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C8D712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B5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B00DB2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004A72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9499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F6BE5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33190" w:rsidRPr="00F33190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057270000011800292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B32D4C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911DB5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5418" w:rsidRPr="00FB5418">
        <w:rPr>
          <w:rFonts w:ascii="Times New Roman" w:hAnsi="Times New Roman"/>
          <w:bCs/>
          <w:sz w:val="24"/>
        </w:rPr>
        <w:t>671 084,00 руб. (Шестьсот семьдесят одна тысяча восемьдесят четыре рубля 00 копеек).</w:t>
      </w:r>
    </w:p>
    <w:tbl>
      <w:tblPr>
        <w:tblW w:w="10485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154"/>
        <w:gridCol w:w="403"/>
        <w:gridCol w:w="1602"/>
        <w:gridCol w:w="660"/>
        <w:gridCol w:w="850"/>
        <w:gridCol w:w="1122"/>
        <w:gridCol w:w="1430"/>
        <w:gridCol w:w="1486"/>
        <w:gridCol w:w="1343"/>
      </w:tblGrid>
      <w:tr w:rsidR="00FB5418" w:rsidRPr="00FB5418" w14:paraId="61A38006" w14:textId="77777777" w:rsidTr="00196522">
        <w:trPr>
          <w:cantSplit/>
          <w:trHeight w:val="1134"/>
        </w:trPr>
        <w:tc>
          <w:tcPr>
            <w:tcW w:w="435" w:type="dxa"/>
            <w:vAlign w:val="center"/>
          </w:tcPr>
          <w:p w14:paraId="639FF57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54" w:type="dxa"/>
            <w:vAlign w:val="center"/>
          </w:tcPr>
          <w:p w14:paraId="0A9995F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03" w:type="dxa"/>
            <w:textDirection w:val="btLr"/>
            <w:vAlign w:val="center"/>
          </w:tcPr>
          <w:p w14:paraId="411A6770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02" w:type="dxa"/>
            <w:vAlign w:val="center"/>
          </w:tcPr>
          <w:p w14:paraId="2CFF1D9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0" w:type="dxa"/>
            <w:vAlign w:val="center"/>
          </w:tcPr>
          <w:p w14:paraId="521DEA0A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50" w:type="dxa"/>
            <w:vAlign w:val="center"/>
          </w:tcPr>
          <w:p w14:paraId="60A85B7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122" w:type="dxa"/>
            <w:vAlign w:val="center"/>
          </w:tcPr>
          <w:p w14:paraId="35CA02A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430" w:type="dxa"/>
            <w:vAlign w:val="center"/>
          </w:tcPr>
          <w:p w14:paraId="21D3B3E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86" w:type="dxa"/>
            <w:vAlign w:val="center"/>
          </w:tcPr>
          <w:p w14:paraId="51A88CF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343" w:type="dxa"/>
            <w:vAlign w:val="center"/>
          </w:tcPr>
          <w:p w14:paraId="4A34AB7C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B5418" w:rsidRPr="00FB5418" w14:paraId="047FFA78" w14:textId="77777777" w:rsidTr="00196522">
        <w:tc>
          <w:tcPr>
            <w:tcW w:w="435" w:type="dxa"/>
            <w:vMerge w:val="restart"/>
            <w:vAlign w:val="center"/>
          </w:tcPr>
          <w:p w14:paraId="5873471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4" w:type="dxa"/>
            <w:vMerge w:val="restart"/>
            <w:vAlign w:val="center"/>
          </w:tcPr>
          <w:p w14:paraId="597A055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Английский пр., д.20 литера А</w:t>
            </w:r>
          </w:p>
        </w:tc>
        <w:tc>
          <w:tcPr>
            <w:tcW w:w="403" w:type="dxa"/>
            <w:vMerge w:val="restart"/>
            <w:textDirection w:val="btLr"/>
            <w:vAlign w:val="center"/>
          </w:tcPr>
          <w:p w14:paraId="392B6386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5095D6C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 w:val="restart"/>
            <w:vAlign w:val="center"/>
          </w:tcPr>
          <w:p w14:paraId="1F5CAA7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10476D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08768</w:t>
            </w:r>
          </w:p>
        </w:tc>
        <w:tc>
          <w:tcPr>
            <w:tcW w:w="1122" w:type="dxa"/>
            <w:vAlign w:val="center"/>
          </w:tcPr>
          <w:p w14:paraId="634FE74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0B67779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42 626,00</w:t>
            </w:r>
          </w:p>
        </w:tc>
        <w:tc>
          <w:tcPr>
            <w:tcW w:w="1486" w:type="dxa"/>
            <w:vMerge w:val="restart"/>
            <w:vAlign w:val="center"/>
          </w:tcPr>
          <w:p w14:paraId="1B63A09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88 792,00</w:t>
            </w:r>
          </w:p>
        </w:tc>
        <w:tc>
          <w:tcPr>
            <w:tcW w:w="1343" w:type="dxa"/>
            <w:vMerge w:val="restart"/>
            <w:vAlign w:val="center"/>
          </w:tcPr>
          <w:p w14:paraId="5813A3CE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671 084,00</w:t>
            </w:r>
          </w:p>
        </w:tc>
      </w:tr>
      <w:tr w:rsidR="00FB5418" w:rsidRPr="00FB5418" w14:paraId="64F9A5EE" w14:textId="77777777" w:rsidTr="00196522">
        <w:trPr>
          <w:trHeight w:val="1457"/>
        </w:trPr>
        <w:tc>
          <w:tcPr>
            <w:tcW w:w="435" w:type="dxa"/>
            <w:vMerge/>
            <w:vAlign w:val="center"/>
          </w:tcPr>
          <w:p w14:paraId="3CB87EE6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4" w:type="dxa"/>
            <w:vMerge/>
            <w:vAlign w:val="center"/>
          </w:tcPr>
          <w:p w14:paraId="0CE904F7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dxa"/>
            <w:vMerge/>
            <w:textDirection w:val="btLr"/>
            <w:vAlign w:val="center"/>
          </w:tcPr>
          <w:p w14:paraId="62702F2D" w14:textId="77777777" w:rsidR="00FB5418" w:rsidRPr="00FB5418" w:rsidRDefault="00FB5418" w:rsidP="00FB5418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02" w:type="dxa"/>
            <w:vAlign w:val="center"/>
          </w:tcPr>
          <w:p w14:paraId="04CEBB13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/>
            <w:vAlign w:val="center"/>
          </w:tcPr>
          <w:p w14:paraId="09EB86B2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Align w:val="center"/>
          </w:tcPr>
          <w:p w14:paraId="2B9B166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08767</w:t>
            </w:r>
          </w:p>
        </w:tc>
        <w:tc>
          <w:tcPr>
            <w:tcW w:w="1122" w:type="dxa"/>
            <w:vAlign w:val="center"/>
          </w:tcPr>
          <w:p w14:paraId="77B67E8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2F20BB1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46 166,00</w:t>
            </w:r>
          </w:p>
        </w:tc>
        <w:tc>
          <w:tcPr>
            <w:tcW w:w="1486" w:type="dxa"/>
            <w:vMerge/>
            <w:vAlign w:val="center"/>
          </w:tcPr>
          <w:p w14:paraId="15B718AF" w14:textId="77777777" w:rsidR="00FB5418" w:rsidRPr="00FB5418" w:rsidRDefault="00FB5418" w:rsidP="00FB5418">
            <w:pPr>
              <w:spacing w:after="0" w:line="240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2C3AC08D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29D1F932" w14:textId="77777777" w:rsidTr="00196522">
        <w:trPr>
          <w:trHeight w:val="1871"/>
        </w:trPr>
        <w:tc>
          <w:tcPr>
            <w:tcW w:w="435" w:type="dxa"/>
            <w:vAlign w:val="center"/>
          </w:tcPr>
          <w:p w14:paraId="585F8AF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4" w:type="dxa"/>
            <w:vAlign w:val="center"/>
          </w:tcPr>
          <w:p w14:paraId="64629744" w14:textId="77777777" w:rsidR="00FB5418" w:rsidRPr="00FB5418" w:rsidRDefault="00FB5418" w:rsidP="00FB5418">
            <w:pPr>
              <w:spacing w:after="0" w:line="240" w:lineRule="auto"/>
              <w:jc w:val="center"/>
            </w:pPr>
            <w:proofErr w:type="spellStart"/>
            <w:r w:rsidRPr="00FB5418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403" w:type="dxa"/>
            <w:textDirection w:val="btLr"/>
            <w:vAlign w:val="center"/>
          </w:tcPr>
          <w:p w14:paraId="355209BC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274C38B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Align w:val="center"/>
          </w:tcPr>
          <w:p w14:paraId="32282F3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AA7A14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08379</w:t>
            </w:r>
          </w:p>
        </w:tc>
        <w:tc>
          <w:tcPr>
            <w:tcW w:w="1122" w:type="dxa"/>
            <w:vAlign w:val="center"/>
          </w:tcPr>
          <w:p w14:paraId="1BE1F96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4729C68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46 235,00</w:t>
            </w:r>
          </w:p>
        </w:tc>
        <w:tc>
          <w:tcPr>
            <w:tcW w:w="1486" w:type="dxa"/>
            <w:vAlign w:val="center"/>
          </w:tcPr>
          <w:p w14:paraId="28B0ED6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46 235,00</w:t>
            </w:r>
          </w:p>
        </w:tc>
        <w:tc>
          <w:tcPr>
            <w:tcW w:w="1343" w:type="dxa"/>
            <w:vMerge/>
            <w:vAlign w:val="center"/>
          </w:tcPr>
          <w:p w14:paraId="269128AB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6527C208" w14:textId="77777777" w:rsidTr="00196522">
        <w:trPr>
          <w:trHeight w:val="1823"/>
        </w:trPr>
        <w:tc>
          <w:tcPr>
            <w:tcW w:w="435" w:type="dxa"/>
            <w:vAlign w:val="center"/>
          </w:tcPr>
          <w:p w14:paraId="7751BB2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4" w:type="dxa"/>
            <w:vAlign w:val="center"/>
          </w:tcPr>
          <w:p w14:paraId="15864FD1" w14:textId="77777777" w:rsidR="00FB5418" w:rsidRPr="00FB5418" w:rsidRDefault="00FB5418" w:rsidP="00FB5418">
            <w:pPr>
              <w:spacing w:after="0" w:line="240" w:lineRule="auto"/>
              <w:jc w:val="center"/>
            </w:pPr>
            <w:proofErr w:type="spellStart"/>
            <w:r w:rsidRPr="00FB5418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0"/>
              </w:rPr>
              <w:t xml:space="preserve"> ул., д.40 литера А</w:t>
            </w:r>
          </w:p>
        </w:tc>
        <w:tc>
          <w:tcPr>
            <w:tcW w:w="403" w:type="dxa"/>
            <w:textDirection w:val="btLr"/>
            <w:vAlign w:val="center"/>
          </w:tcPr>
          <w:p w14:paraId="5CB0CDAE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05CF745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Align w:val="center"/>
          </w:tcPr>
          <w:p w14:paraId="02AFD9B3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F3F4733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013008</w:t>
            </w:r>
          </w:p>
        </w:tc>
        <w:tc>
          <w:tcPr>
            <w:tcW w:w="1122" w:type="dxa"/>
            <w:vAlign w:val="center"/>
          </w:tcPr>
          <w:p w14:paraId="299B389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42D6A0C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49 685,00</w:t>
            </w:r>
          </w:p>
        </w:tc>
        <w:tc>
          <w:tcPr>
            <w:tcW w:w="1486" w:type="dxa"/>
            <w:vAlign w:val="center"/>
          </w:tcPr>
          <w:p w14:paraId="3EE35E7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49 685,00</w:t>
            </w:r>
          </w:p>
        </w:tc>
        <w:tc>
          <w:tcPr>
            <w:tcW w:w="1343" w:type="dxa"/>
            <w:vMerge/>
            <w:vAlign w:val="center"/>
          </w:tcPr>
          <w:p w14:paraId="33ABE973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34F3E6FC" w14:textId="77777777" w:rsidTr="00196522">
        <w:trPr>
          <w:trHeight w:val="1903"/>
        </w:trPr>
        <w:tc>
          <w:tcPr>
            <w:tcW w:w="435" w:type="dxa"/>
            <w:vAlign w:val="center"/>
          </w:tcPr>
          <w:p w14:paraId="414BA44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4" w:type="dxa"/>
            <w:vAlign w:val="center"/>
          </w:tcPr>
          <w:p w14:paraId="0DE9AC1C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Курляндская ул., д.20 литера А</w:t>
            </w:r>
          </w:p>
        </w:tc>
        <w:tc>
          <w:tcPr>
            <w:tcW w:w="403" w:type="dxa"/>
            <w:textDirection w:val="btLr"/>
            <w:vAlign w:val="center"/>
          </w:tcPr>
          <w:p w14:paraId="587C54C2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34CC8539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Align w:val="center"/>
          </w:tcPr>
          <w:p w14:paraId="251FA10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970F0F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06445</w:t>
            </w:r>
          </w:p>
        </w:tc>
        <w:tc>
          <w:tcPr>
            <w:tcW w:w="1122" w:type="dxa"/>
            <w:vAlign w:val="center"/>
          </w:tcPr>
          <w:p w14:paraId="0CD91DC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00574FC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486" w:type="dxa"/>
            <w:vAlign w:val="center"/>
          </w:tcPr>
          <w:p w14:paraId="309C56E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343" w:type="dxa"/>
            <w:vMerge/>
            <w:vAlign w:val="center"/>
          </w:tcPr>
          <w:p w14:paraId="78BE3B3F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032C0DE0" w14:textId="77777777" w:rsidTr="00196522">
        <w:tc>
          <w:tcPr>
            <w:tcW w:w="435" w:type="dxa"/>
            <w:vMerge w:val="restart"/>
            <w:vAlign w:val="center"/>
          </w:tcPr>
          <w:p w14:paraId="0BF1183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54" w:type="dxa"/>
            <w:vMerge w:val="restart"/>
            <w:vAlign w:val="center"/>
          </w:tcPr>
          <w:p w14:paraId="3B3A67BF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Малая Подьяческая ул., д.4 литера А</w:t>
            </w:r>
          </w:p>
        </w:tc>
        <w:tc>
          <w:tcPr>
            <w:tcW w:w="403" w:type="dxa"/>
            <w:vMerge w:val="restart"/>
            <w:textDirection w:val="btLr"/>
            <w:vAlign w:val="center"/>
          </w:tcPr>
          <w:p w14:paraId="4AAAD098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161138A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 w:val="restart"/>
            <w:vAlign w:val="center"/>
          </w:tcPr>
          <w:p w14:paraId="2DB6311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184EB9C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012175</w:t>
            </w:r>
          </w:p>
        </w:tc>
        <w:tc>
          <w:tcPr>
            <w:tcW w:w="1122" w:type="dxa"/>
            <w:vAlign w:val="center"/>
          </w:tcPr>
          <w:p w14:paraId="234F8D6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3DEF5D3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46 591,00</w:t>
            </w:r>
          </w:p>
        </w:tc>
        <w:tc>
          <w:tcPr>
            <w:tcW w:w="1486" w:type="dxa"/>
            <w:vMerge w:val="restart"/>
            <w:vAlign w:val="center"/>
          </w:tcPr>
          <w:p w14:paraId="22D7C97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89 195,00</w:t>
            </w:r>
          </w:p>
        </w:tc>
        <w:tc>
          <w:tcPr>
            <w:tcW w:w="1343" w:type="dxa"/>
            <w:vMerge/>
            <w:vAlign w:val="center"/>
          </w:tcPr>
          <w:p w14:paraId="4B57D24F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776DAF3B" w14:textId="77777777" w:rsidTr="00196522">
        <w:trPr>
          <w:trHeight w:val="1408"/>
        </w:trPr>
        <w:tc>
          <w:tcPr>
            <w:tcW w:w="435" w:type="dxa"/>
            <w:vMerge/>
            <w:vAlign w:val="center"/>
          </w:tcPr>
          <w:p w14:paraId="4C1CF070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4" w:type="dxa"/>
            <w:vMerge/>
            <w:vAlign w:val="center"/>
          </w:tcPr>
          <w:p w14:paraId="0D40DD06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dxa"/>
            <w:vMerge/>
            <w:textDirection w:val="btLr"/>
            <w:vAlign w:val="center"/>
          </w:tcPr>
          <w:p w14:paraId="0C6BDB9E" w14:textId="77777777" w:rsidR="00FB5418" w:rsidRPr="00FB5418" w:rsidRDefault="00FB5418" w:rsidP="00FB5418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02" w:type="dxa"/>
            <w:vAlign w:val="center"/>
          </w:tcPr>
          <w:p w14:paraId="20D4E4D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/>
            <w:vAlign w:val="center"/>
          </w:tcPr>
          <w:p w14:paraId="225CA90F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Align w:val="center"/>
          </w:tcPr>
          <w:p w14:paraId="57CE75D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012174</w:t>
            </w:r>
          </w:p>
        </w:tc>
        <w:tc>
          <w:tcPr>
            <w:tcW w:w="1122" w:type="dxa"/>
            <w:vAlign w:val="center"/>
          </w:tcPr>
          <w:p w14:paraId="268ADD2C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3853995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42 604,00</w:t>
            </w:r>
          </w:p>
        </w:tc>
        <w:tc>
          <w:tcPr>
            <w:tcW w:w="1486" w:type="dxa"/>
            <w:vMerge/>
            <w:vAlign w:val="center"/>
          </w:tcPr>
          <w:p w14:paraId="7A2E1C21" w14:textId="77777777" w:rsidR="00FB5418" w:rsidRPr="00FB5418" w:rsidRDefault="00FB5418" w:rsidP="00FB5418">
            <w:pPr>
              <w:spacing w:after="0" w:line="240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55FA1E6A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5DB8FC89" w14:textId="77777777" w:rsidTr="00196522">
        <w:tc>
          <w:tcPr>
            <w:tcW w:w="435" w:type="dxa"/>
            <w:vMerge w:val="restart"/>
            <w:vAlign w:val="center"/>
          </w:tcPr>
          <w:p w14:paraId="45E86BC3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54" w:type="dxa"/>
            <w:vMerge w:val="restart"/>
            <w:vAlign w:val="center"/>
          </w:tcPr>
          <w:p w14:paraId="007ADF1A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Можайская ул., д.28 литера А</w:t>
            </w:r>
          </w:p>
        </w:tc>
        <w:tc>
          <w:tcPr>
            <w:tcW w:w="403" w:type="dxa"/>
            <w:vMerge w:val="restart"/>
            <w:textDirection w:val="btLr"/>
            <w:vAlign w:val="center"/>
          </w:tcPr>
          <w:p w14:paraId="04CD91F6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5D652F9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 w:val="restart"/>
            <w:vAlign w:val="center"/>
          </w:tcPr>
          <w:p w14:paraId="0DE03D3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E990A6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08190</w:t>
            </w:r>
          </w:p>
        </w:tc>
        <w:tc>
          <w:tcPr>
            <w:tcW w:w="1122" w:type="dxa"/>
            <w:vAlign w:val="center"/>
          </w:tcPr>
          <w:p w14:paraId="0031A7D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0C012F2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1486" w:type="dxa"/>
            <w:vMerge w:val="restart"/>
            <w:vAlign w:val="center"/>
          </w:tcPr>
          <w:p w14:paraId="247A1C7F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85 376,00</w:t>
            </w:r>
          </w:p>
        </w:tc>
        <w:tc>
          <w:tcPr>
            <w:tcW w:w="1343" w:type="dxa"/>
            <w:vMerge/>
            <w:vAlign w:val="center"/>
          </w:tcPr>
          <w:p w14:paraId="7BA400A0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334984C4" w14:textId="77777777" w:rsidTr="00196522">
        <w:trPr>
          <w:trHeight w:val="1292"/>
        </w:trPr>
        <w:tc>
          <w:tcPr>
            <w:tcW w:w="435" w:type="dxa"/>
            <w:vMerge/>
            <w:vAlign w:val="center"/>
          </w:tcPr>
          <w:p w14:paraId="1CBD067D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4" w:type="dxa"/>
            <w:vMerge/>
            <w:vAlign w:val="center"/>
          </w:tcPr>
          <w:p w14:paraId="1AAEA069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dxa"/>
            <w:vMerge/>
            <w:textDirection w:val="btLr"/>
            <w:vAlign w:val="center"/>
          </w:tcPr>
          <w:p w14:paraId="384C9C0F" w14:textId="77777777" w:rsidR="00FB5418" w:rsidRPr="00FB5418" w:rsidRDefault="00FB5418" w:rsidP="00FB5418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02" w:type="dxa"/>
            <w:vAlign w:val="center"/>
          </w:tcPr>
          <w:p w14:paraId="6E0BC2F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/>
            <w:vAlign w:val="center"/>
          </w:tcPr>
          <w:p w14:paraId="54435D90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Align w:val="center"/>
          </w:tcPr>
          <w:p w14:paraId="3769437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08173</w:t>
            </w:r>
          </w:p>
        </w:tc>
        <w:tc>
          <w:tcPr>
            <w:tcW w:w="1122" w:type="dxa"/>
            <w:vAlign w:val="center"/>
          </w:tcPr>
          <w:p w14:paraId="5C4D0FA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135D7B9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1486" w:type="dxa"/>
            <w:vMerge/>
            <w:vAlign w:val="center"/>
          </w:tcPr>
          <w:p w14:paraId="045A289F" w14:textId="77777777" w:rsidR="00FB5418" w:rsidRPr="00FB5418" w:rsidRDefault="00FB5418" w:rsidP="00FB5418">
            <w:pPr>
              <w:spacing w:after="0" w:line="240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11D4FF0E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607647F3" w14:textId="77777777" w:rsidTr="00196522">
        <w:trPr>
          <w:trHeight w:val="1815"/>
        </w:trPr>
        <w:tc>
          <w:tcPr>
            <w:tcW w:w="435" w:type="dxa"/>
            <w:vAlign w:val="center"/>
          </w:tcPr>
          <w:p w14:paraId="26773463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154" w:type="dxa"/>
            <w:vAlign w:val="center"/>
          </w:tcPr>
          <w:p w14:paraId="462183FE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Подольская ул., д.12 литера А</w:t>
            </w:r>
          </w:p>
        </w:tc>
        <w:tc>
          <w:tcPr>
            <w:tcW w:w="403" w:type="dxa"/>
            <w:textDirection w:val="btLr"/>
            <w:vAlign w:val="center"/>
          </w:tcPr>
          <w:p w14:paraId="0ED192CD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18F968B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Align w:val="center"/>
          </w:tcPr>
          <w:p w14:paraId="3331F3D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E64590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07077</w:t>
            </w:r>
          </w:p>
        </w:tc>
        <w:tc>
          <w:tcPr>
            <w:tcW w:w="1122" w:type="dxa"/>
            <w:vAlign w:val="center"/>
          </w:tcPr>
          <w:p w14:paraId="0AB7ED7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4D1D76C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1486" w:type="dxa"/>
            <w:vAlign w:val="center"/>
          </w:tcPr>
          <w:p w14:paraId="7E62588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1343" w:type="dxa"/>
            <w:vMerge/>
            <w:vAlign w:val="center"/>
          </w:tcPr>
          <w:p w14:paraId="1DEB21A4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161C57E0" w14:textId="77777777" w:rsidTr="00196522">
        <w:trPr>
          <w:trHeight w:val="1779"/>
        </w:trPr>
        <w:tc>
          <w:tcPr>
            <w:tcW w:w="435" w:type="dxa"/>
            <w:vAlign w:val="center"/>
          </w:tcPr>
          <w:p w14:paraId="34B31809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54" w:type="dxa"/>
            <w:vAlign w:val="center"/>
          </w:tcPr>
          <w:p w14:paraId="55ADD42E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Спасский пер., д.10 литера А</w:t>
            </w:r>
          </w:p>
        </w:tc>
        <w:tc>
          <w:tcPr>
            <w:tcW w:w="403" w:type="dxa"/>
            <w:textDirection w:val="btLr"/>
            <w:vAlign w:val="center"/>
          </w:tcPr>
          <w:p w14:paraId="08B1CA6C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27AF3F5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Align w:val="center"/>
          </w:tcPr>
          <w:p w14:paraId="091CD51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22815A5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08350</w:t>
            </w:r>
          </w:p>
        </w:tc>
        <w:tc>
          <w:tcPr>
            <w:tcW w:w="1122" w:type="dxa"/>
            <w:vAlign w:val="center"/>
          </w:tcPr>
          <w:p w14:paraId="46D3348E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2F940EB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42 588,00</w:t>
            </w:r>
          </w:p>
        </w:tc>
        <w:tc>
          <w:tcPr>
            <w:tcW w:w="1486" w:type="dxa"/>
            <w:vAlign w:val="center"/>
          </w:tcPr>
          <w:p w14:paraId="5E05683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42 588,00</w:t>
            </w:r>
          </w:p>
        </w:tc>
        <w:tc>
          <w:tcPr>
            <w:tcW w:w="1343" w:type="dxa"/>
            <w:vMerge/>
            <w:vAlign w:val="center"/>
          </w:tcPr>
          <w:p w14:paraId="107C92E7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100B453E" w14:textId="77777777" w:rsidTr="00196522">
        <w:trPr>
          <w:trHeight w:val="1873"/>
        </w:trPr>
        <w:tc>
          <w:tcPr>
            <w:tcW w:w="435" w:type="dxa"/>
            <w:vAlign w:val="center"/>
          </w:tcPr>
          <w:p w14:paraId="5863E97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54" w:type="dxa"/>
            <w:vAlign w:val="center"/>
          </w:tcPr>
          <w:p w14:paraId="0BFF6F5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д.37 литера А</w:t>
            </w:r>
          </w:p>
        </w:tc>
        <w:tc>
          <w:tcPr>
            <w:tcW w:w="403" w:type="dxa"/>
            <w:textDirection w:val="btLr"/>
            <w:vAlign w:val="center"/>
          </w:tcPr>
          <w:p w14:paraId="615E330B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75D904CF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Align w:val="center"/>
          </w:tcPr>
          <w:p w14:paraId="219A74E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D83BDE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09533</w:t>
            </w:r>
          </w:p>
        </w:tc>
        <w:tc>
          <w:tcPr>
            <w:tcW w:w="1122" w:type="dxa"/>
            <w:vAlign w:val="center"/>
          </w:tcPr>
          <w:p w14:paraId="0219F82E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3952B056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486" w:type="dxa"/>
            <w:vAlign w:val="center"/>
          </w:tcPr>
          <w:p w14:paraId="3443B2D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343" w:type="dxa"/>
            <w:vMerge/>
            <w:vAlign w:val="center"/>
          </w:tcPr>
          <w:p w14:paraId="24313D59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0421DCBA" w14:textId="77777777" w:rsidTr="00196522">
        <w:tc>
          <w:tcPr>
            <w:tcW w:w="435" w:type="dxa"/>
            <w:vMerge w:val="restart"/>
            <w:vAlign w:val="center"/>
          </w:tcPr>
          <w:p w14:paraId="1B6C210F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54" w:type="dxa"/>
            <w:vMerge w:val="restart"/>
            <w:vAlign w:val="center"/>
          </w:tcPr>
          <w:p w14:paraId="1E3D058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Театральная пл., д.12 литера А</w:t>
            </w:r>
          </w:p>
        </w:tc>
        <w:tc>
          <w:tcPr>
            <w:tcW w:w="403" w:type="dxa"/>
            <w:vMerge w:val="restart"/>
            <w:textDirection w:val="btLr"/>
            <w:vAlign w:val="center"/>
          </w:tcPr>
          <w:p w14:paraId="26090387" w14:textId="77777777" w:rsidR="00FB5418" w:rsidRPr="00FB5418" w:rsidRDefault="00FB5418" w:rsidP="00FB5418">
            <w:pPr>
              <w:spacing w:after="0" w:line="240" w:lineRule="auto"/>
              <w:ind w:left="113" w:right="113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02" w:type="dxa"/>
            <w:vAlign w:val="center"/>
          </w:tcPr>
          <w:p w14:paraId="42D9077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 w:val="restart"/>
            <w:vAlign w:val="center"/>
          </w:tcPr>
          <w:p w14:paraId="1B004DA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5AED474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011336</w:t>
            </w:r>
          </w:p>
        </w:tc>
        <w:tc>
          <w:tcPr>
            <w:tcW w:w="1122" w:type="dxa"/>
            <w:vAlign w:val="center"/>
          </w:tcPr>
          <w:p w14:paraId="4F196478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1C303307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45 376,00</w:t>
            </w:r>
          </w:p>
        </w:tc>
        <w:tc>
          <w:tcPr>
            <w:tcW w:w="1486" w:type="dxa"/>
            <w:vMerge w:val="restart"/>
            <w:vAlign w:val="center"/>
          </w:tcPr>
          <w:p w14:paraId="00224872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134 125,00</w:t>
            </w:r>
          </w:p>
        </w:tc>
        <w:tc>
          <w:tcPr>
            <w:tcW w:w="1343" w:type="dxa"/>
            <w:vMerge/>
            <w:vAlign w:val="center"/>
          </w:tcPr>
          <w:p w14:paraId="3E41FA08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13EEAFB9" w14:textId="77777777" w:rsidTr="00196522">
        <w:tc>
          <w:tcPr>
            <w:tcW w:w="435" w:type="dxa"/>
            <w:vMerge/>
            <w:vAlign w:val="center"/>
          </w:tcPr>
          <w:p w14:paraId="221D88F0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4" w:type="dxa"/>
            <w:vMerge/>
            <w:vAlign w:val="center"/>
          </w:tcPr>
          <w:p w14:paraId="621B2FF5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dxa"/>
            <w:vMerge/>
            <w:vAlign w:val="center"/>
          </w:tcPr>
          <w:p w14:paraId="480BC2DD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02" w:type="dxa"/>
            <w:vAlign w:val="center"/>
          </w:tcPr>
          <w:p w14:paraId="063F719B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/>
            <w:vAlign w:val="center"/>
          </w:tcPr>
          <w:p w14:paraId="4AF5E834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Align w:val="center"/>
          </w:tcPr>
          <w:p w14:paraId="56D9E2C3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09961</w:t>
            </w:r>
          </w:p>
        </w:tc>
        <w:tc>
          <w:tcPr>
            <w:tcW w:w="1122" w:type="dxa"/>
            <w:vAlign w:val="center"/>
          </w:tcPr>
          <w:p w14:paraId="7FDD44C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66A5773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42 604,00</w:t>
            </w:r>
          </w:p>
        </w:tc>
        <w:tc>
          <w:tcPr>
            <w:tcW w:w="1486" w:type="dxa"/>
            <w:vMerge/>
            <w:vAlign w:val="center"/>
          </w:tcPr>
          <w:p w14:paraId="74DC4848" w14:textId="77777777" w:rsidR="00FB5418" w:rsidRPr="00FB5418" w:rsidRDefault="00FB5418" w:rsidP="00FB5418">
            <w:pPr>
              <w:spacing w:after="0" w:line="240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41CDEC4A" w14:textId="77777777" w:rsidR="00FB5418" w:rsidRPr="00FB5418" w:rsidRDefault="00FB5418" w:rsidP="00FB5418">
            <w:pPr>
              <w:spacing w:after="0" w:line="240" w:lineRule="auto"/>
              <w:ind w:firstLine="584"/>
              <w:jc w:val="center"/>
            </w:pPr>
          </w:p>
        </w:tc>
      </w:tr>
      <w:tr w:rsidR="00FB5418" w:rsidRPr="00FB5418" w14:paraId="7E40A9C7" w14:textId="77777777" w:rsidTr="00196522">
        <w:trPr>
          <w:trHeight w:val="903"/>
        </w:trPr>
        <w:tc>
          <w:tcPr>
            <w:tcW w:w="435" w:type="dxa"/>
            <w:vMerge/>
            <w:vAlign w:val="center"/>
          </w:tcPr>
          <w:p w14:paraId="46D801B5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4" w:type="dxa"/>
            <w:vMerge/>
            <w:vAlign w:val="center"/>
          </w:tcPr>
          <w:p w14:paraId="67C64AC1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dxa"/>
            <w:vMerge/>
            <w:vAlign w:val="center"/>
          </w:tcPr>
          <w:p w14:paraId="3D2EAB53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02" w:type="dxa"/>
            <w:vAlign w:val="center"/>
          </w:tcPr>
          <w:p w14:paraId="426F677E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60" w:type="dxa"/>
            <w:vMerge/>
            <w:vAlign w:val="center"/>
          </w:tcPr>
          <w:p w14:paraId="46E22C88" w14:textId="77777777" w:rsidR="00FB5418" w:rsidRPr="00FB5418" w:rsidRDefault="00FB5418" w:rsidP="00FB54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Align w:val="center"/>
          </w:tcPr>
          <w:p w14:paraId="6DD33C7D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011284</w:t>
            </w:r>
          </w:p>
        </w:tc>
        <w:tc>
          <w:tcPr>
            <w:tcW w:w="1122" w:type="dxa"/>
            <w:vAlign w:val="center"/>
          </w:tcPr>
          <w:p w14:paraId="5BC47481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Align w:val="center"/>
          </w:tcPr>
          <w:p w14:paraId="1AB664B0" w14:textId="77777777" w:rsidR="00FB5418" w:rsidRPr="00FB5418" w:rsidRDefault="00FB5418" w:rsidP="00FB5418">
            <w:pPr>
              <w:spacing w:after="0" w:line="240" w:lineRule="auto"/>
              <w:jc w:val="center"/>
            </w:pPr>
            <w:r w:rsidRPr="00FB5418">
              <w:rPr>
                <w:rFonts w:ascii="Times New Roman" w:eastAsia="Times New Roman" w:hAnsi="Times New Roman" w:cs="Times New Roman"/>
                <w:sz w:val="20"/>
              </w:rPr>
              <w:t>46 145,00</w:t>
            </w:r>
          </w:p>
        </w:tc>
        <w:tc>
          <w:tcPr>
            <w:tcW w:w="1486" w:type="dxa"/>
            <w:vMerge/>
            <w:vAlign w:val="center"/>
          </w:tcPr>
          <w:p w14:paraId="62417606" w14:textId="77777777" w:rsidR="00FB5418" w:rsidRPr="00FB5418" w:rsidRDefault="00FB5418" w:rsidP="00FB5418">
            <w:pPr>
              <w:spacing w:after="0" w:line="240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0459A5F7" w14:textId="77777777" w:rsidR="00FB5418" w:rsidRPr="00FB5418" w:rsidRDefault="00FB5418" w:rsidP="00FB5418">
            <w:pPr>
              <w:spacing w:after="0" w:line="240" w:lineRule="auto"/>
              <w:jc w:val="center"/>
            </w:pPr>
          </w:p>
        </w:tc>
      </w:tr>
      <w:tr w:rsidR="00FB5418" w:rsidRPr="00FB5418" w14:paraId="35CE60C4" w14:textId="77777777" w:rsidTr="00196522">
        <w:tc>
          <w:tcPr>
            <w:tcW w:w="7656" w:type="dxa"/>
            <w:gridSpan w:val="8"/>
            <w:vAlign w:val="center"/>
          </w:tcPr>
          <w:p w14:paraId="11BE2837" w14:textId="77777777" w:rsidR="00FB5418" w:rsidRPr="00FB5418" w:rsidRDefault="00FB5418" w:rsidP="00FB5418">
            <w:pPr>
              <w:spacing w:after="0" w:line="240" w:lineRule="auto"/>
              <w:jc w:val="center"/>
              <w:rPr>
                <w:b/>
              </w:rPr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29" w:type="dxa"/>
            <w:gridSpan w:val="2"/>
            <w:vAlign w:val="center"/>
          </w:tcPr>
          <w:p w14:paraId="47196F44" w14:textId="77777777" w:rsidR="00FB5418" w:rsidRPr="00FB5418" w:rsidRDefault="00FB5418" w:rsidP="00FB5418">
            <w:pPr>
              <w:spacing w:after="0" w:line="240" w:lineRule="auto"/>
              <w:jc w:val="center"/>
              <w:rPr>
                <w:b/>
              </w:rPr>
            </w:pPr>
            <w:r w:rsidRPr="00FB5418">
              <w:rPr>
                <w:rFonts w:ascii="Times New Roman" w:eastAsia="Times New Roman" w:hAnsi="Times New Roman" w:cs="Times New Roman"/>
                <w:b/>
                <w:sz w:val="20"/>
              </w:rPr>
              <w:t>671 084,00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7E08DC9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B5418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7C2E4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B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E1153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F2E18E7" w:rsidR="00BF68EB" w:rsidRPr="00745B20" w:rsidRDefault="00FB54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67DB97A" w:rsidR="00BF68EB" w:rsidRPr="00745B20" w:rsidRDefault="00FB54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02AB2DE" w:rsidR="00BF68EB" w:rsidRPr="00745B20" w:rsidRDefault="00FB54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B39ACEE" w:rsidR="00BF68EB" w:rsidRPr="00745B20" w:rsidRDefault="00FB54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FB5418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67E335B" w:rsidR="00FB5418" w:rsidRPr="00FB5418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6EC15C74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3EAA7735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Транспортный пер, д. 12, лит. А, пом. 14Н, 8-812-6111577, info@rosdiagnostika.ru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76806ECC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  <w:tc>
          <w:tcPr>
            <w:tcW w:w="2545" w:type="dxa"/>
          </w:tcPr>
          <w:p w14:paraId="5E58A801" w14:textId="77777777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FB5418" w:rsidRDefault="00FB5418" w:rsidP="00FB541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B5418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11C20F2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CA265C6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74440E8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Санкт-Петербург, ул. 10-я Красноармейская, д.19-А, diagnostikal@rambler.ru, +7(812)575-42-23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86ED550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5F98FF70" w14:textId="77777777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FB5418" w:rsidRPr="00B34E73" w:rsidRDefault="00FB5418" w:rsidP="00FB54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B5418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AFC41D0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E909355" w:rsidR="00FB5418" w:rsidRPr="00745B20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FB5418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16276B86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7194127" w:rsidR="00FB5418" w:rsidRPr="00745B20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  <w:tr w:rsidR="00FB5418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0EE54C50" w:rsidR="00FB5418" w:rsidRPr="00FB5418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0DAD618F" w:rsidR="00FB5418" w:rsidRPr="00FB5418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418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BB42111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4657ADD2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3A72B31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FB5418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2CB42FDA" w:rsidR="00FB5418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179C7A84" w:rsidR="00FB5418" w:rsidRPr="006236AC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6F30EEAF" w:rsidR="00FB5418" w:rsidRPr="006236AC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</w:tr>
      <w:tr w:rsidR="00FB5418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5F5E9804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126C95AA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47D94FDF" w:rsidR="00FB5418" w:rsidRPr="00745B20" w:rsidRDefault="00FB5418" w:rsidP="00F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EECDC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33190" w:rsidRPr="00F33190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057270000011800292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B33C6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331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236AC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2018-12-19T14:31:00Z</cp:lastPrinted>
  <dcterms:created xsi:type="dcterms:W3CDTF">2017-03-31T09:14:00Z</dcterms:created>
  <dcterms:modified xsi:type="dcterms:W3CDTF">2018-12-21T14:33:00Z</dcterms:modified>
</cp:coreProperties>
</file>