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56F5D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A2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119/В/ЛО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069856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C4EA4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0C813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A20F4">
        <w:rPr>
          <w:rFonts w:ascii="Times New Roman" w:eastAsia="Calibri" w:hAnsi="Times New Roman" w:cs="Times New Roman"/>
          <w:color w:val="000000"/>
          <w:sz w:val="24"/>
          <w:szCs w:val="24"/>
        </w:rPr>
        <w:t>119/В/ЛО</w:t>
      </w:r>
    </w:p>
    <w:p w14:paraId="2E09B70D" w14:textId="58ECD9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20F4" w:rsidRPr="007A20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057270000011800339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BCD2A7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A2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AA719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0F4" w:rsidRPr="007A20F4">
        <w:rPr>
          <w:rFonts w:ascii="Times New Roman" w:hAnsi="Times New Roman"/>
          <w:bCs/>
          <w:sz w:val="24"/>
        </w:rPr>
        <w:t>36 868 348,00 руб. (Тридцать шесть миллионов восемьсот шестьдесят восемь тысяч триста сорок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1068"/>
        <w:gridCol w:w="336"/>
        <w:gridCol w:w="1118"/>
        <w:gridCol w:w="745"/>
        <w:gridCol w:w="513"/>
        <w:gridCol w:w="799"/>
        <w:gridCol w:w="710"/>
        <w:gridCol w:w="957"/>
        <w:gridCol w:w="777"/>
        <w:gridCol w:w="1033"/>
        <w:gridCol w:w="941"/>
      </w:tblGrid>
      <w:tr w:rsidR="007A20F4" w:rsidRPr="007A20F4" w14:paraId="3FED3C31" w14:textId="77777777" w:rsidTr="0045132D">
        <w:trPr>
          <w:cantSplit/>
          <w:trHeight w:val="1134"/>
        </w:trPr>
        <w:tc>
          <w:tcPr>
            <w:tcW w:w="0" w:type="auto"/>
          </w:tcPr>
          <w:p w14:paraId="26562F2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35C1C7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FBC387A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2CF6BD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A69414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22F9BAF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185CFAC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57CD9B1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1B83DD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428E8C0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075D577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38AD3D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A20F4" w:rsidRPr="007A20F4" w14:paraId="07A03D34" w14:textId="77777777" w:rsidTr="0045132D">
        <w:tc>
          <w:tcPr>
            <w:tcW w:w="0" w:type="auto"/>
            <w:vMerge w:val="restart"/>
            <w:vAlign w:val="center"/>
          </w:tcPr>
          <w:p w14:paraId="0B2AF062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954852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д.13/2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848FFF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1A94DBEB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</w:t>
            </w:r>
            <w:r w:rsidRPr="007A20F4">
              <w:rPr>
                <w:rFonts w:ascii="Times New Roman" w:eastAsia="Times New Roman" w:hAnsi="Times New Roman" w:cs="Times New Roman"/>
                <w:sz w:val="20"/>
              </w:rPr>
              <w:lastRenderedPageBreak/>
              <w:t>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BC5754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4130F36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023206</w:t>
            </w:r>
          </w:p>
        </w:tc>
        <w:tc>
          <w:tcPr>
            <w:tcW w:w="0" w:type="auto"/>
            <w:vAlign w:val="center"/>
          </w:tcPr>
          <w:p w14:paraId="0DF631E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E6087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2018-023206</w:t>
            </w:r>
          </w:p>
        </w:tc>
        <w:tc>
          <w:tcPr>
            <w:tcW w:w="0" w:type="auto"/>
            <w:vAlign w:val="center"/>
          </w:tcPr>
          <w:p w14:paraId="6BDFC65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02C92D9C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2 916 420,00</w:t>
            </w:r>
          </w:p>
        </w:tc>
        <w:tc>
          <w:tcPr>
            <w:tcW w:w="0" w:type="auto"/>
            <w:vMerge w:val="restart"/>
            <w:vAlign w:val="center"/>
          </w:tcPr>
          <w:p w14:paraId="7AE7751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2 916 420,00</w:t>
            </w:r>
          </w:p>
        </w:tc>
        <w:tc>
          <w:tcPr>
            <w:tcW w:w="0" w:type="auto"/>
            <w:vMerge w:val="restart"/>
            <w:vAlign w:val="center"/>
          </w:tcPr>
          <w:p w14:paraId="1C83CEC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40F42673" w14:textId="77777777" w:rsidTr="0045132D">
        <w:tc>
          <w:tcPr>
            <w:tcW w:w="0" w:type="auto"/>
            <w:vMerge w:val="restart"/>
            <w:vAlign w:val="center"/>
          </w:tcPr>
          <w:p w14:paraId="29589B01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73F482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д.26-28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C01BB8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21F43EFB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220F48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552CF77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51447</w:t>
            </w:r>
          </w:p>
        </w:tc>
        <w:tc>
          <w:tcPr>
            <w:tcW w:w="0" w:type="auto"/>
            <w:vAlign w:val="center"/>
          </w:tcPr>
          <w:p w14:paraId="44EDE6F1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C175C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2018-51447</w:t>
            </w:r>
          </w:p>
        </w:tc>
        <w:tc>
          <w:tcPr>
            <w:tcW w:w="0" w:type="auto"/>
            <w:vAlign w:val="center"/>
          </w:tcPr>
          <w:p w14:paraId="19D139E7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AA7134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2 942 350,00</w:t>
            </w:r>
          </w:p>
        </w:tc>
        <w:tc>
          <w:tcPr>
            <w:tcW w:w="0" w:type="auto"/>
            <w:vMerge w:val="restart"/>
            <w:vAlign w:val="center"/>
          </w:tcPr>
          <w:p w14:paraId="469B8C1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8 671 820,00</w:t>
            </w:r>
          </w:p>
        </w:tc>
        <w:tc>
          <w:tcPr>
            <w:tcW w:w="0" w:type="auto"/>
            <w:vMerge/>
            <w:vAlign w:val="center"/>
          </w:tcPr>
          <w:p w14:paraId="585B485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2F652B3E" w14:textId="77777777" w:rsidTr="0045132D">
        <w:tc>
          <w:tcPr>
            <w:tcW w:w="0" w:type="auto"/>
            <w:vMerge/>
          </w:tcPr>
          <w:p w14:paraId="7173DD9F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0A006C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BBED2D3" w14:textId="77777777" w:rsidR="007A20F4" w:rsidRPr="007A20F4" w:rsidRDefault="007A20F4" w:rsidP="007A20F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2AACD3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D8F3B1A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ADB2DE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51451</w:t>
            </w:r>
          </w:p>
        </w:tc>
        <w:tc>
          <w:tcPr>
            <w:tcW w:w="0" w:type="auto"/>
            <w:vAlign w:val="center"/>
          </w:tcPr>
          <w:p w14:paraId="057D18D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B2EB7B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2018-51451</w:t>
            </w:r>
          </w:p>
        </w:tc>
        <w:tc>
          <w:tcPr>
            <w:tcW w:w="0" w:type="auto"/>
            <w:vAlign w:val="center"/>
          </w:tcPr>
          <w:p w14:paraId="3A4B9A0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160427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2 865 320,00</w:t>
            </w:r>
          </w:p>
        </w:tc>
        <w:tc>
          <w:tcPr>
            <w:tcW w:w="0" w:type="auto"/>
            <w:vMerge/>
            <w:vAlign w:val="center"/>
          </w:tcPr>
          <w:p w14:paraId="64E21C0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8 671 820,00</w:t>
            </w:r>
          </w:p>
        </w:tc>
        <w:tc>
          <w:tcPr>
            <w:tcW w:w="0" w:type="auto"/>
            <w:vMerge/>
            <w:vAlign w:val="center"/>
          </w:tcPr>
          <w:p w14:paraId="515B1C9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3FFC3A2A" w14:textId="77777777" w:rsidTr="0045132D">
        <w:tc>
          <w:tcPr>
            <w:tcW w:w="0" w:type="auto"/>
            <w:vMerge/>
          </w:tcPr>
          <w:p w14:paraId="5738C78F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4C9137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C6BC3C5" w14:textId="77777777" w:rsidR="007A20F4" w:rsidRPr="007A20F4" w:rsidRDefault="007A20F4" w:rsidP="007A20F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D423FC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1955549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8F5C0F1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51448</w:t>
            </w:r>
          </w:p>
        </w:tc>
        <w:tc>
          <w:tcPr>
            <w:tcW w:w="0" w:type="auto"/>
            <w:vAlign w:val="center"/>
          </w:tcPr>
          <w:p w14:paraId="56F794EC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19047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2018-51448</w:t>
            </w:r>
          </w:p>
        </w:tc>
        <w:tc>
          <w:tcPr>
            <w:tcW w:w="0" w:type="auto"/>
            <w:vAlign w:val="center"/>
          </w:tcPr>
          <w:p w14:paraId="21CE18B0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A95D35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2 864 150,00</w:t>
            </w:r>
          </w:p>
        </w:tc>
        <w:tc>
          <w:tcPr>
            <w:tcW w:w="0" w:type="auto"/>
            <w:vMerge/>
            <w:vAlign w:val="center"/>
          </w:tcPr>
          <w:p w14:paraId="60DA257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8 671 820,00</w:t>
            </w:r>
          </w:p>
        </w:tc>
        <w:tc>
          <w:tcPr>
            <w:tcW w:w="0" w:type="auto"/>
            <w:vMerge/>
            <w:vAlign w:val="center"/>
          </w:tcPr>
          <w:p w14:paraId="2BDC5D8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575215EB" w14:textId="77777777" w:rsidTr="0045132D">
        <w:tc>
          <w:tcPr>
            <w:tcW w:w="0" w:type="auto"/>
            <w:vMerge w:val="restart"/>
            <w:vAlign w:val="center"/>
          </w:tcPr>
          <w:p w14:paraId="4A50335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1CED23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Каменноостровский пр., д.35/75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6395F7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657D2CF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E325FB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D8F99F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022877</w:t>
            </w:r>
          </w:p>
        </w:tc>
        <w:tc>
          <w:tcPr>
            <w:tcW w:w="0" w:type="auto"/>
            <w:vAlign w:val="center"/>
          </w:tcPr>
          <w:p w14:paraId="4913984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C621C2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259.Otis 2000RBEX-2017</w:t>
            </w:r>
          </w:p>
        </w:tc>
        <w:tc>
          <w:tcPr>
            <w:tcW w:w="0" w:type="auto"/>
            <w:vAlign w:val="center"/>
          </w:tcPr>
          <w:p w14:paraId="3F09BEE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3EDA34B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3 616 868,00</w:t>
            </w:r>
          </w:p>
        </w:tc>
        <w:tc>
          <w:tcPr>
            <w:tcW w:w="0" w:type="auto"/>
            <w:vMerge w:val="restart"/>
            <w:vAlign w:val="center"/>
          </w:tcPr>
          <w:p w14:paraId="7E9E6C5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3 616 868,00</w:t>
            </w:r>
          </w:p>
        </w:tc>
        <w:tc>
          <w:tcPr>
            <w:tcW w:w="0" w:type="auto"/>
            <w:vMerge/>
            <w:vAlign w:val="center"/>
          </w:tcPr>
          <w:p w14:paraId="1EAFBF7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4E24BCB8" w14:textId="77777777" w:rsidTr="0045132D">
        <w:tc>
          <w:tcPr>
            <w:tcW w:w="0" w:type="auto"/>
            <w:vMerge w:val="restart"/>
            <w:vAlign w:val="center"/>
          </w:tcPr>
          <w:p w14:paraId="031FCDB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62383D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Куйбышева ул.,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852526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4DEEF82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A20F4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3B29F5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5698E9FC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026502</w:t>
            </w:r>
          </w:p>
        </w:tc>
        <w:tc>
          <w:tcPr>
            <w:tcW w:w="0" w:type="auto"/>
            <w:vAlign w:val="center"/>
          </w:tcPr>
          <w:p w14:paraId="435546A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9847A4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2018-026502</w:t>
            </w:r>
          </w:p>
        </w:tc>
        <w:tc>
          <w:tcPr>
            <w:tcW w:w="0" w:type="auto"/>
            <w:vAlign w:val="center"/>
          </w:tcPr>
          <w:p w14:paraId="2A535760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A4BBB17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4 820 480,00</w:t>
            </w:r>
          </w:p>
        </w:tc>
        <w:tc>
          <w:tcPr>
            <w:tcW w:w="0" w:type="auto"/>
            <w:vMerge w:val="restart"/>
            <w:vAlign w:val="center"/>
          </w:tcPr>
          <w:p w14:paraId="26554A8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4 820 480,00</w:t>
            </w:r>
          </w:p>
        </w:tc>
        <w:tc>
          <w:tcPr>
            <w:tcW w:w="0" w:type="auto"/>
            <w:vMerge/>
            <w:vAlign w:val="center"/>
          </w:tcPr>
          <w:p w14:paraId="311A045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3EC164C9" w14:textId="77777777" w:rsidTr="0045132D">
        <w:tc>
          <w:tcPr>
            <w:tcW w:w="0" w:type="auto"/>
            <w:vMerge w:val="restart"/>
            <w:vAlign w:val="center"/>
          </w:tcPr>
          <w:p w14:paraId="7268AD2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4C7372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Куйбышева ул., д.23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99C0E1D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52D64FCB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2BFEFB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5D336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028368</w:t>
            </w:r>
          </w:p>
        </w:tc>
        <w:tc>
          <w:tcPr>
            <w:tcW w:w="0" w:type="auto"/>
            <w:vAlign w:val="center"/>
          </w:tcPr>
          <w:p w14:paraId="4A8AA98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97659B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2018-028368</w:t>
            </w:r>
          </w:p>
        </w:tc>
        <w:tc>
          <w:tcPr>
            <w:tcW w:w="0" w:type="auto"/>
            <w:vAlign w:val="center"/>
          </w:tcPr>
          <w:p w14:paraId="7F21CDE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4EE5655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3 126 260,00</w:t>
            </w:r>
          </w:p>
        </w:tc>
        <w:tc>
          <w:tcPr>
            <w:tcW w:w="0" w:type="auto"/>
            <w:vMerge w:val="restart"/>
            <w:vAlign w:val="center"/>
          </w:tcPr>
          <w:p w14:paraId="516DCAF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3 126 260,00</w:t>
            </w:r>
          </w:p>
        </w:tc>
        <w:tc>
          <w:tcPr>
            <w:tcW w:w="0" w:type="auto"/>
            <w:vMerge/>
            <w:vAlign w:val="center"/>
          </w:tcPr>
          <w:p w14:paraId="7C114CE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3362A667" w14:textId="77777777" w:rsidTr="0045132D">
        <w:tc>
          <w:tcPr>
            <w:tcW w:w="0" w:type="auto"/>
            <w:vMerge w:val="restart"/>
            <w:vAlign w:val="center"/>
          </w:tcPr>
          <w:p w14:paraId="1C44458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22BB24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Малая Посадская ул., д.6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162C852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25ABE80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EF1372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6DD882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020629</w:t>
            </w:r>
          </w:p>
        </w:tc>
        <w:tc>
          <w:tcPr>
            <w:tcW w:w="0" w:type="auto"/>
            <w:vAlign w:val="center"/>
          </w:tcPr>
          <w:p w14:paraId="4BBCB707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1C65B3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2018-020629</w:t>
            </w:r>
          </w:p>
        </w:tc>
        <w:tc>
          <w:tcPr>
            <w:tcW w:w="0" w:type="auto"/>
            <w:vAlign w:val="center"/>
          </w:tcPr>
          <w:p w14:paraId="51A708E1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00C71CA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3 114 220,00</w:t>
            </w:r>
          </w:p>
        </w:tc>
        <w:tc>
          <w:tcPr>
            <w:tcW w:w="0" w:type="auto"/>
            <w:vMerge w:val="restart"/>
            <w:vAlign w:val="center"/>
          </w:tcPr>
          <w:p w14:paraId="487601E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6 425 160,00</w:t>
            </w:r>
          </w:p>
        </w:tc>
        <w:tc>
          <w:tcPr>
            <w:tcW w:w="0" w:type="auto"/>
            <w:vMerge/>
            <w:vAlign w:val="center"/>
          </w:tcPr>
          <w:p w14:paraId="72334172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50B16F1A" w14:textId="77777777" w:rsidTr="0045132D">
        <w:tc>
          <w:tcPr>
            <w:tcW w:w="0" w:type="auto"/>
            <w:vMerge/>
          </w:tcPr>
          <w:p w14:paraId="6A969E26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3E04C0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94917A2" w14:textId="77777777" w:rsidR="007A20F4" w:rsidRPr="007A20F4" w:rsidRDefault="007A20F4" w:rsidP="007A20F4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41C928C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72EBF87" w14:textId="77777777" w:rsidR="007A20F4" w:rsidRPr="007A20F4" w:rsidRDefault="007A20F4" w:rsidP="007A20F4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768080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022880</w:t>
            </w:r>
          </w:p>
        </w:tc>
        <w:tc>
          <w:tcPr>
            <w:tcW w:w="0" w:type="auto"/>
            <w:vAlign w:val="center"/>
          </w:tcPr>
          <w:p w14:paraId="582C7BE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9A18B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2018-022880</w:t>
            </w:r>
          </w:p>
        </w:tc>
        <w:tc>
          <w:tcPr>
            <w:tcW w:w="0" w:type="auto"/>
            <w:vAlign w:val="center"/>
          </w:tcPr>
          <w:p w14:paraId="5BB42A5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9C8DBA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3 310 940,00</w:t>
            </w:r>
          </w:p>
        </w:tc>
        <w:tc>
          <w:tcPr>
            <w:tcW w:w="0" w:type="auto"/>
            <w:vMerge/>
            <w:vAlign w:val="center"/>
          </w:tcPr>
          <w:p w14:paraId="199EF77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6 425 160,00</w:t>
            </w:r>
          </w:p>
        </w:tc>
        <w:tc>
          <w:tcPr>
            <w:tcW w:w="0" w:type="auto"/>
            <w:vMerge/>
            <w:vAlign w:val="center"/>
          </w:tcPr>
          <w:p w14:paraId="0288AF1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6F1FD7B8" w14:textId="77777777" w:rsidTr="0045132D">
        <w:tc>
          <w:tcPr>
            <w:tcW w:w="0" w:type="auto"/>
            <w:vMerge w:val="restart"/>
            <w:vAlign w:val="center"/>
          </w:tcPr>
          <w:p w14:paraId="4200144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817FFB5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Мичуринская ул., д.21/11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B97088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441F10E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6D980A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1299316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024841</w:t>
            </w:r>
          </w:p>
        </w:tc>
        <w:tc>
          <w:tcPr>
            <w:tcW w:w="0" w:type="auto"/>
            <w:vAlign w:val="center"/>
          </w:tcPr>
          <w:p w14:paraId="02FC75C2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3E40E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2018-024841</w:t>
            </w:r>
          </w:p>
        </w:tc>
        <w:tc>
          <w:tcPr>
            <w:tcW w:w="0" w:type="auto"/>
            <w:vAlign w:val="center"/>
          </w:tcPr>
          <w:p w14:paraId="314BFACB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AE0FC50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3 014 050,00</w:t>
            </w:r>
          </w:p>
        </w:tc>
        <w:tc>
          <w:tcPr>
            <w:tcW w:w="0" w:type="auto"/>
            <w:vMerge w:val="restart"/>
            <w:vAlign w:val="center"/>
          </w:tcPr>
          <w:p w14:paraId="343C563D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3 014 050,00</w:t>
            </w:r>
          </w:p>
        </w:tc>
        <w:tc>
          <w:tcPr>
            <w:tcW w:w="0" w:type="auto"/>
            <w:vMerge/>
            <w:vAlign w:val="center"/>
          </w:tcPr>
          <w:p w14:paraId="09C53F73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39E47522" w14:textId="77777777" w:rsidTr="0045132D">
        <w:tc>
          <w:tcPr>
            <w:tcW w:w="0" w:type="auto"/>
            <w:vMerge w:val="restart"/>
            <w:vAlign w:val="center"/>
          </w:tcPr>
          <w:p w14:paraId="33A3AFD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99DD101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Пр. Попова ул., д.43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667DD8B" w14:textId="77777777" w:rsidR="007A20F4" w:rsidRPr="007A20F4" w:rsidRDefault="007A20F4" w:rsidP="007A20F4">
            <w:pPr>
              <w:spacing w:after="0" w:line="240" w:lineRule="auto"/>
              <w:ind w:left="113" w:right="113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79AAF097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7A20F4">
              <w:rPr>
                <w:rFonts w:ascii="Times New Roman" w:eastAsia="Times New Roman" w:hAnsi="Times New Roman" w:cs="Times New Roman"/>
                <w:sz w:val="20"/>
              </w:rPr>
              <w:lastRenderedPageBreak/>
              <w:t>эксплуатации,ремонт</w:t>
            </w:r>
            <w:proofErr w:type="spellEnd"/>
            <w:proofErr w:type="gramEnd"/>
            <w:r w:rsidRPr="007A20F4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DDCBB8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0814033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027662</w:t>
            </w:r>
          </w:p>
        </w:tc>
        <w:tc>
          <w:tcPr>
            <w:tcW w:w="0" w:type="auto"/>
            <w:vAlign w:val="center"/>
          </w:tcPr>
          <w:p w14:paraId="02CD0E09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A01EB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2018-027662</w:t>
            </w:r>
          </w:p>
        </w:tc>
        <w:tc>
          <w:tcPr>
            <w:tcW w:w="0" w:type="auto"/>
            <w:vAlign w:val="center"/>
          </w:tcPr>
          <w:p w14:paraId="0CC6920C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8DD98BF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4 277 290,00</w:t>
            </w:r>
          </w:p>
        </w:tc>
        <w:tc>
          <w:tcPr>
            <w:tcW w:w="0" w:type="auto"/>
            <w:vMerge w:val="restart"/>
            <w:vAlign w:val="center"/>
          </w:tcPr>
          <w:p w14:paraId="2839AEAE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4 277 290,00</w:t>
            </w:r>
          </w:p>
        </w:tc>
        <w:tc>
          <w:tcPr>
            <w:tcW w:w="0" w:type="auto"/>
            <w:vMerge/>
            <w:vAlign w:val="center"/>
          </w:tcPr>
          <w:p w14:paraId="47EF1424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  <w:tr w:rsidR="007A20F4" w:rsidRPr="007A20F4" w14:paraId="0AC2BCE2" w14:textId="77777777" w:rsidTr="0045132D">
        <w:tc>
          <w:tcPr>
            <w:tcW w:w="0" w:type="auto"/>
            <w:gridSpan w:val="10"/>
            <w:vAlign w:val="center"/>
          </w:tcPr>
          <w:p w14:paraId="0C6E5AD8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09FBA82" w14:textId="77777777" w:rsidR="007A20F4" w:rsidRPr="007A20F4" w:rsidRDefault="007A20F4" w:rsidP="007A20F4">
            <w:pPr>
              <w:spacing w:after="0" w:line="240" w:lineRule="auto"/>
              <w:jc w:val="center"/>
            </w:pPr>
            <w:r w:rsidRPr="007A20F4">
              <w:rPr>
                <w:rFonts w:ascii="Times New Roman" w:eastAsia="Times New Roman" w:hAnsi="Times New Roman" w:cs="Times New Roman"/>
                <w:sz w:val="20"/>
              </w:rPr>
              <w:t>36 868 348,00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04C422BD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A20F4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B7B809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A2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119/В/ЛО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74D5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A20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CDE9F35" w:rsidR="005E6471" w:rsidRPr="00360230" w:rsidRDefault="004A13C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3C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"Лифтовая компания "Партнер и К"</w:t>
            </w:r>
          </w:p>
        </w:tc>
        <w:tc>
          <w:tcPr>
            <w:tcW w:w="2347" w:type="dxa"/>
            <w:vAlign w:val="center"/>
          </w:tcPr>
          <w:p w14:paraId="49253BF7" w14:textId="4957F6F7" w:rsidR="005E6471" w:rsidRPr="00360230" w:rsidRDefault="006D267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7B">
              <w:rPr>
                <w:rFonts w:ascii="Times New Roman" w:eastAsia="Times New Roman" w:hAnsi="Times New Roman" w:cs="Times New Roman"/>
                <w:lang w:eastAsia="ru-RU"/>
              </w:rPr>
              <w:t xml:space="preserve">197110, г. Санкт-Петербург, Вязовая </w:t>
            </w:r>
            <w:proofErr w:type="spellStart"/>
            <w:r w:rsidRPr="006D267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D267B">
              <w:rPr>
                <w:rFonts w:ascii="Times New Roman" w:eastAsia="Times New Roman" w:hAnsi="Times New Roman" w:cs="Times New Roman"/>
                <w:lang w:eastAsia="ru-RU"/>
              </w:rPr>
              <w:t>, 10, литера А, 54Н, 7-812-7779043, liftpart@mail.ru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0A88168" w:rsidR="005E6471" w:rsidRPr="00360230" w:rsidRDefault="006D267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67B">
              <w:rPr>
                <w:rFonts w:ascii="Times New Roman" w:eastAsia="Times New Roman" w:hAnsi="Times New Roman" w:cs="Times New Roman"/>
                <w:lang w:eastAsia="ru-RU"/>
              </w:rPr>
              <w:t>7813380023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0EB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22D8ACAA" w:rsidR="002B0EB1" w:rsidRPr="00745B20" w:rsidRDefault="002B0EB1" w:rsidP="002B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538254E" w:rsidR="002B0EB1" w:rsidRPr="00745B20" w:rsidRDefault="004A13CB" w:rsidP="002B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13C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"Лифтовая компания "Партнер и К"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0EB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0EB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0EB1" w:rsidRPr="002B0EB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32F43FAF" w:rsidR="002B0EB1" w:rsidRPr="002B0EB1" w:rsidRDefault="002B0EB1" w:rsidP="002B0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B6D3A0D" w:rsidR="002B0EB1" w:rsidRPr="002B0EB1" w:rsidRDefault="004A13CB" w:rsidP="002B0E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"Лифтовая компания "Партнер и К"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40D794E" w:rsidR="002B0EB1" w:rsidRPr="002B0EB1" w:rsidRDefault="006D267B" w:rsidP="002B0EB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D267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7813380023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1E5836C9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4A13CB" w:rsidRPr="004A13CB">
        <w:rPr>
          <w:rFonts w:ascii="Times New Roman" w:hAnsi="Times New Roman" w:cs="Times New Roman"/>
          <w:sz w:val="24"/>
          <w:szCs w:val="24"/>
        </w:rPr>
        <w:t>Общество</w:t>
      </w:r>
      <w:r w:rsidR="00F10AE4">
        <w:rPr>
          <w:rFonts w:ascii="Times New Roman" w:hAnsi="Times New Roman" w:cs="Times New Roman"/>
          <w:sz w:val="24"/>
          <w:szCs w:val="24"/>
        </w:rPr>
        <w:t>м</w:t>
      </w:r>
      <w:r w:rsidR="004A13CB" w:rsidRPr="004A13C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"Лифтовая компания "Партнер и К"</w:t>
      </w:r>
      <w:r w:rsidR="004A13CB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45E2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71562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A20F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D267B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E55D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16C0"/>
    <w:rsid w:val="002B0EB1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E55DD"/>
    <w:rsid w:val="005E6471"/>
    <w:rsid w:val="00600278"/>
    <w:rsid w:val="00600F3D"/>
    <w:rsid w:val="00601934"/>
    <w:rsid w:val="00622C06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0AE4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8A46-2408-4B83-806A-A6F2A02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55</cp:revision>
  <cp:lastPrinted>2019-01-09T14:15:00Z</cp:lastPrinted>
  <dcterms:created xsi:type="dcterms:W3CDTF">2016-12-12T06:38:00Z</dcterms:created>
  <dcterms:modified xsi:type="dcterms:W3CDTF">2019-01-09T14:15:00Z</dcterms:modified>
</cp:coreProperties>
</file>