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7B35DB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F610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165/В/ЛО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A65202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622E85C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372826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64EA98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26D9" w:rsidRPr="00F426D9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F426D9">
        <w:rPr>
          <w:rFonts w:ascii="Times New Roman" w:hAnsi="Times New Roman"/>
          <w:bCs/>
          <w:sz w:val="24"/>
        </w:rPr>
        <w:t>.</w:t>
      </w:r>
    </w:p>
    <w:p w14:paraId="7D0C9237" w14:textId="6626484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F426D9" w:rsidRPr="00F426D9"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D88193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61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165/В/ЛО</w:t>
      </w:r>
      <w:r w:rsidR="00F426D9" w:rsidRPr="00F4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BD4BC2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426D9" w:rsidRPr="00F426D9">
        <w:rPr>
          <w:rFonts w:ascii="Times New Roman" w:eastAsia="Calibri" w:hAnsi="Times New Roman" w:cs="Times New Roman"/>
          <w:color w:val="000000"/>
          <w:sz w:val="24"/>
          <w:szCs w:val="24"/>
        </w:rPr>
        <w:t>05727000001180037</w:t>
      </w:r>
      <w:r w:rsidR="00F6100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0880F4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426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10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610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26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903636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6100B" w:rsidRPr="00F6100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36 525 949,00 руб. (Тридцать шесть миллионов пятьсот двадцать пять тысяч девятьсот сорок девять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808"/>
        <w:gridCol w:w="903"/>
        <w:gridCol w:w="1120"/>
        <w:gridCol w:w="746"/>
        <w:gridCol w:w="513"/>
        <w:gridCol w:w="800"/>
        <w:gridCol w:w="566"/>
        <w:gridCol w:w="786"/>
        <w:gridCol w:w="778"/>
        <w:gridCol w:w="1035"/>
        <w:gridCol w:w="942"/>
      </w:tblGrid>
      <w:tr w:rsidR="00F6100B" w:rsidRPr="00F6100B" w14:paraId="045CE89E" w14:textId="77777777" w:rsidTr="007302D7">
        <w:tc>
          <w:tcPr>
            <w:tcW w:w="0" w:type="auto"/>
          </w:tcPr>
          <w:p w14:paraId="65ED6826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FC16B9F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1A4A893B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87F6770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AB006B6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1DFE317C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3BBD32D2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645374C9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70B41C55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48AFD680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CC4BC73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27E5A59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F6100B" w:rsidRPr="00F6100B" w14:paraId="359F23AD" w14:textId="77777777" w:rsidTr="007302D7">
        <w:tc>
          <w:tcPr>
            <w:tcW w:w="0" w:type="auto"/>
            <w:vMerge w:val="restart"/>
            <w:vAlign w:val="center"/>
          </w:tcPr>
          <w:p w14:paraId="7B54B888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C383004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Петергофское Шоссе, д.11/21 литера А</w:t>
            </w:r>
          </w:p>
        </w:tc>
        <w:tc>
          <w:tcPr>
            <w:tcW w:w="0" w:type="auto"/>
            <w:vMerge w:val="restart"/>
            <w:vAlign w:val="center"/>
          </w:tcPr>
          <w:p w14:paraId="1296F7FA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Красносельский </w:t>
            </w:r>
          </w:p>
        </w:tc>
        <w:tc>
          <w:tcPr>
            <w:tcW w:w="0" w:type="auto"/>
            <w:vMerge w:val="restart"/>
            <w:vAlign w:val="center"/>
          </w:tcPr>
          <w:p w14:paraId="44B3E24D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6100B">
              <w:rPr>
                <w:rFonts w:ascii="Times New Roman" w:eastAsia="Times New Roman" w:hAnsi="Times New Roman" w:cs="Times New Roman"/>
                <w:sz w:val="20"/>
              </w:rPr>
              <w:t>эксплуатации,ремон</w:t>
            </w:r>
            <w:r w:rsidRPr="00F6100B">
              <w:rPr>
                <w:rFonts w:ascii="Times New Roman" w:eastAsia="Times New Roman" w:hAnsi="Times New Roman" w:cs="Times New Roman"/>
                <w:sz w:val="20"/>
              </w:rPr>
              <w:lastRenderedPageBreak/>
              <w:t>т</w:t>
            </w:r>
            <w:proofErr w:type="spellEnd"/>
            <w:proofErr w:type="gramEnd"/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43FD6B74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14:paraId="6C1025EB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010890</w:t>
            </w:r>
          </w:p>
        </w:tc>
        <w:tc>
          <w:tcPr>
            <w:tcW w:w="0" w:type="auto"/>
            <w:vAlign w:val="center"/>
          </w:tcPr>
          <w:p w14:paraId="428B8DF9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ED26EFB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459.ПП-0411-2017</w:t>
            </w:r>
          </w:p>
        </w:tc>
        <w:tc>
          <w:tcPr>
            <w:tcW w:w="0" w:type="auto"/>
            <w:vAlign w:val="center"/>
          </w:tcPr>
          <w:p w14:paraId="69F8981B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00F026A5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2 989 600,00</w:t>
            </w:r>
          </w:p>
        </w:tc>
        <w:tc>
          <w:tcPr>
            <w:tcW w:w="0" w:type="auto"/>
            <w:vMerge w:val="restart"/>
            <w:vAlign w:val="center"/>
          </w:tcPr>
          <w:p w14:paraId="18072B76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28 396 750,00</w:t>
            </w:r>
          </w:p>
        </w:tc>
        <w:tc>
          <w:tcPr>
            <w:tcW w:w="0" w:type="auto"/>
            <w:vMerge w:val="restart"/>
            <w:vAlign w:val="center"/>
          </w:tcPr>
          <w:p w14:paraId="661B0517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36 525 949,00</w:t>
            </w:r>
          </w:p>
        </w:tc>
      </w:tr>
      <w:tr w:rsidR="00F6100B" w:rsidRPr="00F6100B" w14:paraId="52A300EF" w14:textId="77777777" w:rsidTr="007302D7">
        <w:tc>
          <w:tcPr>
            <w:tcW w:w="0" w:type="auto"/>
            <w:vMerge/>
          </w:tcPr>
          <w:p w14:paraId="35287D9D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D67BABC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F73C22C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6ECDFD5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6100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853E404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55F4E0A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010887</w:t>
            </w:r>
          </w:p>
        </w:tc>
        <w:tc>
          <w:tcPr>
            <w:tcW w:w="0" w:type="auto"/>
            <w:vAlign w:val="center"/>
          </w:tcPr>
          <w:p w14:paraId="54418E47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1FC1FEB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456.ПП-0411-</w:t>
            </w:r>
            <w:r w:rsidRPr="00F6100B">
              <w:rPr>
                <w:rFonts w:ascii="Times New Roman" w:eastAsia="Times New Roman" w:hAnsi="Times New Roman" w:cs="Times New Roman"/>
                <w:sz w:val="20"/>
              </w:rPr>
              <w:lastRenderedPageBreak/>
              <w:t>2017</w:t>
            </w:r>
          </w:p>
        </w:tc>
        <w:tc>
          <w:tcPr>
            <w:tcW w:w="0" w:type="auto"/>
            <w:vAlign w:val="center"/>
          </w:tcPr>
          <w:p w14:paraId="70616A50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lastRenderedPageBreak/>
              <w:t>ООО "РЛМ"</w:t>
            </w:r>
          </w:p>
        </w:tc>
        <w:tc>
          <w:tcPr>
            <w:tcW w:w="0" w:type="auto"/>
            <w:vAlign w:val="center"/>
          </w:tcPr>
          <w:p w14:paraId="64386749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2 762 620,00</w:t>
            </w:r>
          </w:p>
        </w:tc>
        <w:tc>
          <w:tcPr>
            <w:tcW w:w="0" w:type="auto"/>
            <w:vMerge/>
            <w:vAlign w:val="center"/>
          </w:tcPr>
          <w:p w14:paraId="62DF4ED5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28 396 750,00</w:t>
            </w:r>
          </w:p>
        </w:tc>
        <w:tc>
          <w:tcPr>
            <w:tcW w:w="0" w:type="auto"/>
            <w:vMerge/>
            <w:vAlign w:val="center"/>
          </w:tcPr>
          <w:p w14:paraId="2BE03020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36 525 949,00</w:t>
            </w:r>
          </w:p>
        </w:tc>
      </w:tr>
      <w:tr w:rsidR="00F6100B" w:rsidRPr="00F6100B" w14:paraId="3848AACE" w14:textId="77777777" w:rsidTr="007302D7">
        <w:tc>
          <w:tcPr>
            <w:tcW w:w="0" w:type="auto"/>
            <w:vMerge/>
          </w:tcPr>
          <w:p w14:paraId="5267AB56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E24EC43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988C75E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F5532E6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6100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728E5B8C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A5AFA53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010886</w:t>
            </w:r>
          </w:p>
        </w:tc>
        <w:tc>
          <w:tcPr>
            <w:tcW w:w="0" w:type="auto"/>
            <w:vAlign w:val="center"/>
          </w:tcPr>
          <w:p w14:paraId="6F4234B7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9ED4644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455.ПП-0411-2017</w:t>
            </w:r>
          </w:p>
        </w:tc>
        <w:tc>
          <w:tcPr>
            <w:tcW w:w="0" w:type="auto"/>
            <w:vAlign w:val="center"/>
          </w:tcPr>
          <w:p w14:paraId="7EAD8D38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630F9A79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2 723 540,00</w:t>
            </w:r>
          </w:p>
        </w:tc>
        <w:tc>
          <w:tcPr>
            <w:tcW w:w="0" w:type="auto"/>
            <w:vMerge/>
            <w:vAlign w:val="center"/>
          </w:tcPr>
          <w:p w14:paraId="68A5FAFB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28 396 750,00</w:t>
            </w:r>
          </w:p>
        </w:tc>
        <w:tc>
          <w:tcPr>
            <w:tcW w:w="0" w:type="auto"/>
            <w:vMerge/>
            <w:vAlign w:val="center"/>
          </w:tcPr>
          <w:p w14:paraId="429A6605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36 525 949,00</w:t>
            </w:r>
          </w:p>
        </w:tc>
      </w:tr>
      <w:tr w:rsidR="00F6100B" w:rsidRPr="00F6100B" w14:paraId="3C7AF989" w14:textId="77777777" w:rsidTr="007302D7">
        <w:tc>
          <w:tcPr>
            <w:tcW w:w="0" w:type="auto"/>
            <w:vMerge/>
          </w:tcPr>
          <w:p w14:paraId="56CD6445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08C9731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C90EA66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E7D1C59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6100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0B5859B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ED36E23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010889</w:t>
            </w:r>
          </w:p>
        </w:tc>
        <w:tc>
          <w:tcPr>
            <w:tcW w:w="0" w:type="auto"/>
            <w:vAlign w:val="center"/>
          </w:tcPr>
          <w:p w14:paraId="703524F4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1D7A897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458.ПП-0411-2017</w:t>
            </w:r>
          </w:p>
        </w:tc>
        <w:tc>
          <w:tcPr>
            <w:tcW w:w="0" w:type="auto"/>
            <w:vAlign w:val="center"/>
          </w:tcPr>
          <w:p w14:paraId="096B7DC1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7BC400DE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2 835 520,00</w:t>
            </w:r>
          </w:p>
        </w:tc>
        <w:tc>
          <w:tcPr>
            <w:tcW w:w="0" w:type="auto"/>
            <w:vMerge/>
            <w:vAlign w:val="center"/>
          </w:tcPr>
          <w:p w14:paraId="296247D9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28 396 750,00</w:t>
            </w:r>
          </w:p>
        </w:tc>
        <w:tc>
          <w:tcPr>
            <w:tcW w:w="0" w:type="auto"/>
            <w:vMerge/>
            <w:vAlign w:val="center"/>
          </w:tcPr>
          <w:p w14:paraId="3A6B2BC5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36 525 949,00</w:t>
            </w:r>
          </w:p>
        </w:tc>
      </w:tr>
      <w:tr w:rsidR="00F6100B" w:rsidRPr="00F6100B" w14:paraId="5640BB40" w14:textId="77777777" w:rsidTr="007302D7">
        <w:tc>
          <w:tcPr>
            <w:tcW w:w="0" w:type="auto"/>
            <w:vMerge/>
          </w:tcPr>
          <w:p w14:paraId="54C3D5DC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7F031A2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4AD1673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F432AB3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6100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EC9BE3E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C940041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010888</w:t>
            </w:r>
          </w:p>
        </w:tc>
        <w:tc>
          <w:tcPr>
            <w:tcW w:w="0" w:type="auto"/>
            <w:vAlign w:val="center"/>
          </w:tcPr>
          <w:p w14:paraId="14DA8C24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F3F0258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457.ПП-0411-2017</w:t>
            </w:r>
          </w:p>
        </w:tc>
        <w:tc>
          <w:tcPr>
            <w:tcW w:w="0" w:type="auto"/>
            <w:vAlign w:val="center"/>
          </w:tcPr>
          <w:p w14:paraId="4F49A576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575D823F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2 799 160,00</w:t>
            </w:r>
          </w:p>
        </w:tc>
        <w:tc>
          <w:tcPr>
            <w:tcW w:w="0" w:type="auto"/>
            <w:vMerge/>
            <w:vAlign w:val="center"/>
          </w:tcPr>
          <w:p w14:paraId="395A97AF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28 396 750,00</w:t>
            </w:r>
          </w:p>
        </w:tc>
        <w:tc>
          <w:tcPr>
            <w:tcW w:w="0" w:type="auto"/>
            <w:vMerge/>
            <w:vAlign w:val="center"/>
          </w:tcPr>
          <w:p w14:paraId="6379E485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36 525 949,00</w:t>
            </w:r>
          </w:p>
        </w:tc>
      </w:tr>
      <w:tr w:rsidR="00F6100B" w:rsidRPr="00F6100B" w14:paraId="15BD753C" w14:textId="77777777" w:rsidTr="007302D7">
        <w:tc>
          <w:tcPr>
            <w:tcW w:w="0" w:type="auto"/>
            <w:vMerge/>
          </w:tcPr>
          <w:p w14:paraId="0C5C6689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FD658E8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D1D8C87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1A5057D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6100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2D05C5C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E7407FF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010884</w:t>
            </w:r>
          </w:p>
        </w:tc>
        <w:tc>
          <w:tcPr>
            <w:tcW w:w="0" w:type="auto"/>
            <w:vAlign w:val="center"/>
          </w:tcPr>
          <w:p w14:paraId="64637B8E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787E015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453.ПП-0411-2017</w:t>
            </w:r>
          </w:p>
        </w:tc>
        <w:tc>
          <w:tcPr>
            <w:tcW w:w="0" w:type="auto"/>
            <w:vAlign w:val="center"/>
          </w:tcPr>
          <w:p w14:paraId="12AC7C3E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7E271E9A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2 900 500,00</w:t>
            </w:r>
          </w:p>
        </w:tc>
        <w:tc>
          <w:tcPr>
            <w:tcW w:w="0" w:type="auto"/>
            <w:vMerge/>
            <w:vAlign w:val="center"/>
          </w:tcPr>
          <w:p w14:paraId="3DCDF01C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28 396 750,00</w:t>
            </w:r>
          </w:p>
        </w:tc>
        <w:tc>
          <w:tcPr>
            <w:tcW w:w="0" w:type="auto"/>
            <w:vMerge/>
            <w:vAlign w:val="center"/>
          </w:tcPr>
          <w:p w14:paraId="208126E2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36 525 949,00</w:t>
            </w:r>
          </w:p>
        </w:tc>
      </w:tr>
      <w:tr w:rsidR="00F6100B" w:rsidRPr="00F6100B" w14:paraId="280B4612" w14:textId="77777777" w:rsidTr="007302D7">
        <w:tc>
          <w:tcPr>
            <w:tcW w:w="0" w:type="auto"/>
            <w:vMerge/>
          </w:tcPr>
          <w:p w14:paraId="20473D11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7FE667A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5AE4418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977042B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6100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5E7A8FB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34A8A56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010883</w:t>
            </w:r>
          </w:p>
        </w:tc>
        <w:tc>
          <w:tcPr>
            <w:tcW w:w="0" w:type="auto"/>
            <w:vAlign w:val="center"/>
          </w:tcPr>
          <w:p w14:paraId="4DA9E753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A1C2C14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452.ПП-0411-2017</w:t>
            </w:r>
          </w:p>
        </w:tc>
        <w:tc>
          <w:tcPr>
            <w:tcW w:w="0" w:type="auto"/>
            <w:vAlign w:val="center"/>
          </w:tcPr>
          <w:p w14:paraId="75D3B555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55E07550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2 835 520,00</w:t>
            </w:r>
          </w:p>
        </w:tc>
        <w:tc>
          <w:tcPr>
            <w:tcW w:w="0" w:type="auto"/>
            <w:vMerge/>
            <w:vAlign w:val="center"/>
          </w:tcPr>
          <w:p w14:paraId="1F016C96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28 396 750,00</w:t>
            </w:r>
          </w:p>
        </w:tc>
        <w:tc>
          <w:tcPr>
            <w:tcW w:w="0" w:type="auto"/>
            <w:vMerge/>
            <w:vAlign w:val="center"/>
          </w:tcPr>
          <w:p w14:paraId="14AF66E6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36 525 949,00</w:t>
            </w:r>
          </w:p>
        </w:tc>
      </w:tr>
      <w:tr w:rsidR="00F6100B" w:rsidRPr="00F6100B" w14:paraId="47B3BD6E" w14:textId="77777777" w:rsidTr="007302D7">
        <w:tc>
          <w:tcPr>
            <w:tcW w:w="0" w:type="auto"/>
            <w:vMerge/>
          </w:tcPr>
          <w:p w14:paraId="538BE313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8933522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26A1C0B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BC2786F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6100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2E931B23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C84CBE7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010882</w:t>
            </w:r>
          </w:p>
        </w:tc>
        <w:tc>
          <w:tcPr>
            <w:tcW w:w="0" w:type="auto"/>
            <w:vAlign w:val="center"/>
          </w:tcPr>
          <w:p w14:paraId="6D8F53FA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E958FB6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451.ПП-0411-2017</w:t>
            </w:r>
          </w:p>
        </w:tc>
        <w:tc>
          <w:tcPr>
            <w:tcW w:w="0" w:type="auto"/>
            <w:vAlign w:val="center"/>
          </w:tcPr>
          <w:p w14:paraId="3AB7168E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1CE90C78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2 878 440,00</w:t>
            </w:r>
          </w:p>
        </w:tc>
        <w:tc>
          <w:tcPr>
            <w:tcW w:w="0" w:type="auto"/>
            <w:vMerge/>
            <w:vAlign w:val="center"/>
          </w:tcPr>
          <w:p w14:paraId="33902AFD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28 396 750,00</w:t>
            </w:r>
          </w:p>
        </w:tc>
        <w:tc>
          <w:tcPr>
            <w:tcW w:w="0" w:type="auto"/>
            <w:vMerge/>
            <w:vAlign w:val="center"/>
          </w:tcPr>
          <w:p w14:paraId="3CCE0C1E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36 525 949,00</w:t>
            </w:r>
          </w:p>
        </w:tc>
      </w:tr>
      <w:tr w:rsidR="00F6100B" w:rsidRPr="00F6100B" w14:paraId="7F4776DE" w14:textId="77777777" w:rsidTr="007302D7">
        <w:tc>
          <w:tcPr>
            <w:tcW w:w="0" w:type="auto"/>
            <w:vMerge/>
          </w:tcPr>
          <w:p w14:paraId="5576F954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047F996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43EC2CF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26C47ECE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6100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B416533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6D4307D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010885</w:t>
            </w:r>
          </w:p>
        </w:tc>
        <w:tc>
          <w:tcPr>
            <w:tcW w:w="0" w:type="auto"/>
            <w:vAlign w:val="center"/>
          </w:tcPr>
          <w:p w14:paraId="455518E1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CA8581C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454.ПП-0411-2017</w:t>
            </w:r>
          </w:p>
        </w:tc>
        <w:tc>
          <w:tcPr>
            <w:tcW w:w="0" w:type="auto"/>
            <w:vAlign w:val="center"/>
          </w:tcPr>
          <w:p w14:paraId="11492B5A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3F10D4DE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2 750 380,00</w:t>
            </w:r>
          </w:p>
        </w:tc>
        <w:tc>
          <w:tcPr>
            <w:tcW w:w="0" w:type="auto"/>
            <w:vMerge/>
            <w:vAlign w:val="center"/>
          </w:tcPr>
          <w:p w14:paraId="03C312D5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28 396 750,00</w:t>
            </w:r>
          </w:p>
        </w:tc>
        <w:tc>
          <w:tcPr>
            <w:tcW w:w="0" w:type="auto"/>
            <w:vMerge/>
            <w:vAlign w:val="center"/>
          </w:tcPr>
          <w:p w14:paraId="6DB6221C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36 525 949,00</w:t>
            </w:r>
          </w:p>
        </w:tc>
      </w:tr>
      <w:tr w:rsidR="00F6100B" w:rsidRPr="00F6100B" w14:paraId="71701847" w14:textId="77777777" w:rsidTr="007302D7">
        <w:tc>
          <w:tcPr>
            <w:tcW w:w="0" w:type="auto"/>
            <w:vMerge/>
          </w:tcPr>
          <w:p w14:paraId="73A815A9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253EDB5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8D2EF3A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F305FF0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6100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4DDD21D3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76778DD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010881</w:t>
            </w:r>
          </w:p>
        </w:tc>
        <w:tc>
          <w:tcPr>
            <w:tcW w:w="0" w:type="auto"/>
            <w:vAlign w:val="center"/>
          </w:tcPr>
          <w:p w14:paraId="17948EA1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9306FE2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450.ПП-0411-2017</w:t>
            </w:r>
          </w:p>
        </w:tc>
        <w:tc>
          <w:tcPr>
            <w:tcW w:w="0" w:type="auto"/>
            <w:vAlign w:val="center"/>
          </w:tcPr>
          <w:p w14:paraId="12411030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6516C82B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2 921 470,00</w:t>
            </w:r>
          </w:p>
        </w:tc>
        <w:tc>
          <w:tcPr>
            <w:tcW w:w="0" w:type="auto"/>
            <w:vMerge/>
            <w:vAlign w:val="center"/>
          </w:tcPr>
          <w:p w14:paraId="360A0572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28 396 750,00</w:t>
            </w:r>
          </w:p>
        </w:tc>
        <w:tc>
          <w:tcPr>
            <w:tcW w:w="0" w:type="auto"/>
            <w:vMerge/>
            <w:vAlign w:val="center"/>
          </w:tcPr>
          <w:p w14:paraId="397FA880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36 525 949,00</w:t>
            </w:r>
          </w:p>
        </w:tc>
      </w:tr>
      <w:tr w:rsidR="00F6100B" w:rsidRPr="00F6100B" w14:paraId="15D99673" w14:textId="77777777" w:rsidTr="007302D7">
        <w:tc>
          <w:tcPr>
            <w:tcW w:w="0" w:type="auto"/>
            <w:vMerge w:val="restart"/>
            <w:vAlign w:val="center"/>
          </w:tcPr>
          <w:p w14:paraId="74605D91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FF27498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Петергофское Шоссе, д.5 </w:t>
            </w:r>
            <w:r w:rsidRPr="00F6100B">
              <w:rPr>
                <w:rFonts w:ascii="Times New Roman" w:eastAsia="Times New Roman" w:hAnsi="Times New Roman" w:cs="Times New Roman"/>
                <w:sz w:val="20"/>
              </w:rPr>
              <w:lastRenderedPageBreak/>
              <w:t>корп. 2 литера А</w:t>
            </w:r>
          </w:p>
        </w:tc>
        <w:tc>
          <w:tcPr>
            <w:tcW w:w="0" w:type="auto"/>
            <w:vMerge w:val="restart"/>
            <w:vAlign w:val="center"/>
          </w:tcPr>
          <w:p w14:paraId="036FBADF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Красносельский </w:t>
            </w:r>
          </w:p>
        </w:tc>
        <w:tc>
          <w:tcPr>
            <w:tcW w:w="0" w:type="auto"/>
            <w:vMerge w:val="restart"/>
            <w:vAlign w:val="center"/>
          </w:tcPr>
          <w:p w14:paraId="7060B3B5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</w:t>
            </w:r>
            <w:r w:rsidRPr="00F6100B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ния, признанного непригодным для </w:t>
            </w:r>
            <w:proofErr w:type="spellStart"/>
            <w:proofErr w:type="gramStart"/>
            <w:r w:rsidRPr="00F6100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48DB1785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18223165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06917</w:t>
            </w:r>
          </w:p>
        </w:tc>
        <w:tc>
          <w:tcPr>
            <w:tcW w:w="0" w:type="auto"/>
            <w:vAlign w:val="center"/>
          </w:tcPr>
          <w:p w14:paraId="72CDAEA1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7B14681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447.ПП-0411-</w:t>
            </w:r>
            <w:r w:rsidRPr="00F6100B">
              <w:rPr>
                <w:rFonts w:ascii="Times New Roman" w:eastAsia="Times New Roman" w:hAnsi="Times New Roman" w:cs="Times New Roman"/>
                <w:sz w:val="20"/>
              </w:rPr>
              <w:lastRenderedPageBreak/>
              <w:t>2017</w:t>
            </w:r>
          </w:p>
        </w:tc>
        <w:tc>
          <w:tcPr>
            <w:tcW w:w="0" w:type="auto"/>
            <w:vAlign w:val="center"/>
          </w:tcPr>
          <w:p w14:paraId="46EAB1FB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lastRenderedPageBreak/>
              <w:t>ООО "РЛМ"</w:t>
            </w:r>
          </w:p>
        </w:tc>
        <w:tc>
          <w:tcPr>
            <w:tcW w:w="0" w:type="auto"/>
            <w:vAlign w:val="center"/>
          </w:tcPr>
          <w:p w14:paraId="34BAD256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2 682 028,00</w:t>
            </w:r>
          </w:p>
        </w:tc>
        <w:tc>
          <w:tcPr>
            <w:tcW w:w="0" w:type="auto"/>
            <w:vMerge w:val="restart"/>
            <w:vAlign w:val="center"/>
          </w:tcPr>
          <w:p w14:paraId="7E23F326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8 129 199,00</w:t>
            </w:r>
          </w:p>
        </w:tc>
        <w:tc>
          <w:tcPr>
            <w:tcW w:w="0" w:type="auto"/>
            <w:vMerge/>
            <w:vAlign w:val="center"/>
          </w:tcPr>
          <w:p w14:paraId="4433E4B4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36 525 949,00</w:t>
            </w:r>
          </w:p>
        </w:tc>
      </w:tr>
      <w:tr w:rsidR="00F6100B" w:rsidRPr="00F6100B" w14:paraId="4B8BEFF3" w14:textId="77777777" w:rsidTr="007302D7">
        <w:tc>
          <w:tcPr>
            <w:tcW w:w="0" w:type="auto"/>
            <w:vMerge/>
          </w:tcPr>
          <w:p w14:paraId="576D7113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C97C1B1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4EE6A56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9722036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6100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3A4A8F95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9732A68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06918</w:t>
            </w:r>
          </w:p>
        </w:tc>
        <w:tc>
          <w:tcPr>
            <w:tcW w:w="0" w:type="auto"/>
            <w:vAlign w:val="center"/>
          </w:tcPr>
          <w:p w14:paraId="322ECB79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840A5D1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448.ПП-0411-2017</w:t>
            </w:r>
          </w:p>
        </w:tc>
        <w:tc>
          <w:tcPr>
            <w:tcW w:w="0" w:type="auto"/>
            <w:vAlign w:val="center"/>
          </w:tcPr>
          <w:p w14:paraId="732619FD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17C001AA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2 765 143,00</w:t>
            </w:r>
          </w:p>
        </w:tc>
        <w:tc>
          <w:tcPr>
            <w:tcW w:w="0" w:type="auto"/>
            <w:vMerge/>
            <w:vAlign w:val="center"/>
          </w:tcPr>
          <w:p w14:paraId="3C0C88E3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8 129 199,00</w:t>
            </w:r>
          </w:p>
        </w:tc>
        <w:tc>
          <w:tcPr>
            <w:tcW w:w="0" w:type="auto"/>
            <w:vMerge/>
            <w:vAlign w:val="center"/>
          </w:tcPr>
          <w:p w14:paraId="47EC33CC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36 525 949,00</w:t>
            </w:r>
          </w:p>
        </w:tc>
      </w:tr>
      <w:tr w:rsidR="00F6100B" w:rsidRPr="00F6100B" w14:paraId="2E2A5B6E" w14:textId="77777777" w:rsidTr="007302D7">
        <w:tc>
          <w:tcPr>
            <w:tcW w:w="0" w:type="auto"/>
            <w:vMerge/>
          </w:tcPr>
          <w:p w14:paraId="52812B1F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060290A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4134A3C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313C553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F6100B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F6100B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885DFB7" w14:textId="77777777" w:rsidR="00F6100B" w:rsidRPr="00F6100B" w:rsidRDefault="00F6100B" w:rsidP="00F6100B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2E42BCC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06919</w:t>
            </w:r>
          </w:p>
        </w:tc>
        <w:tc>
          <w:tcPr>
            <w:tcW w:w="0" w:type="auto"/>
            <w:vAlign w:val="center"/>
          </w:tcPr>
          <w:p w14:paraId="6671136A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B02AF57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449.ПП-0411-2017</w:t>
            </w:r>
          </w:p>
        </w:tc>
        <w:tc>
          <w:tcPr>
            <w:tcW w:w="0" w:type="auto"/>
            <w:vAlign w:val="center"/>
          </w:tcPr>
          <w:p w14:paraId="510D4A50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ООО "РЛМ"</w:t>
            </w:r>
          </w:p>
        </w:tc>
        <w:tc>
          <w:tcPr>
            <w:tcW w:w="0" w:type="auto"/>
            <w:vAlign w:val="center"/>
          </w:tcPr>
          <w:p w14:paraId="05E8B143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2 682 028,00</w:t>
            </w:r>
          </w:p>
        </w:tc>
        <w:tc>
          <w:tcPr>
            <w:tcW w:w="0" w:type="auto"/>
            <w:vMerge/>
            <w:vAlign w:val="center"/>
          </w:tcPr>
          <w:p w14:paraId="4AE514C8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8 129 199,00</w:t>
            </w:r>
          </w:p>
        </w:tc>
        <w:tc>
          <w:tcPr>
            <w:tcW w:w="0" w:type="auto"/>
            <w:vMerge/>
            <w:vAlign w:val="center"/>
          </w:tcPr>
          <w:p w14:paraId="515B1466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36 525 949,00</w:t>
            </w:r>
          </w:p>
        </w:tc>
      </w:tr>
      <w:tr w:rsidR="00F6100B" w:rsidRPr="00F6100B" w14:paraId="6F87370C" w14:textId="77777777" w:rsidTr="007302D7">
        <w:tc>
          <w:tcPr>
            <w:tcW w:w="0" w:type="auto"/>
            <w:gridSpan w:val="10"/>
            <w:vAlign w:val="center"/>
          </w:tcPr>
          <w:p w14:paraId="2A0264A7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8DC1E67" w14:textId="77777777" w:rsidR="00F6100B" w:rsidRPr="00F6100B" w:rsidRDefault="00F6100B" w:rsidP="00F6100B">
            <w:pPr>
              <w:spacing w:after="0" w:line="240" w:lineRule="auto"/>
              <w:jc w:val="center"/>
            </w:pPr>
            <w:r w:rsidRPr="00F6100B">
              <w:rPr>
                <w:rFonts w:ascii="Times New Roman" w:eastAsia="Times New Roman" w:hAnsi="Times New Roman" w:cs="Times New Roman"/>
                <w:sz w:val="20"/>
              </w:rPr>
              <w:t>36 525 949,00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8611A" w:rsidRPr="00073FFB" w14:paraId="3A340FC0" w14:textId="77777777" w:rsidTr="007302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81DA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5108" w14:textId="77777777" w:rsidR="00F8611A" w:rsidRPr="00073FFB" w:rsidRDefault="00F8611A" w:rsidP="007302D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424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45C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8611A" w:rsidRPr="00073FFB" w14:paraId="77DD46B4" w14:textId="77777777" w:rsidTr="007302D7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FE4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F9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830882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898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89B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53E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33379CE6" w14:textId="77777777" w:rsidTr="007302D7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58E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D5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600E89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E39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A12DF9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6A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81F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8E7F38A" w14:textId="77777777" w:rsidTr="007302D7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F7E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6CE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E03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7A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D11D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7E70FE42" w14:textId="77777777" w:rsidTr="007302D7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E33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53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91D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6537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9C9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585C35F" w14:textId="77777777" w:rsidTr="007302D7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84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02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44F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4E82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9D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95EC98F" w14:textId="77777777" w:rsidTr="007302D7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E6C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C3572B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42A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C85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42B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0188FB2F" w14:textId="77777777" w:rsidTr="007302D7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487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952FA8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FBD0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5FC9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7A5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8611A" w:rsidRPr="00073FFB" w14:paraId="4EDE611B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F2C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2D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C3C2978" w14:textId="05272FD5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A1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70AC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121372F4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4D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C8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A74D2A5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BA1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D0E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B62A61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28AA48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8B1C6F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610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165/В/ЛО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9661B8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10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610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1" w:name="_GoBack"/>
      <w:bookmarkEnd w:id="1"/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77E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BAECEF9" w:rsidR="005E6471" w:rsidRPr="00360230" w:rsidRDefault="00F8611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53920DF" w:rsidR="005E6471" w:rsidRPr="00360230" w:rsidRDefault="00F8611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347" w:type="dxa"/>
            <w:vAlign w:val="center"/>
          </w:tcPr>
          <w:p w14:paraId="49253BF7" w14:textId="29691C95" w:rsidR="005E6471" w:rsidRPr="00360230" w:rsidRDefault="00F8611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1A">
              <w:rPr>
                <w:rFonts w:ascii="Times New Roman" w:eastAsia="Times New Roman" w:hAnsi="Times New Roman" w:cs="Times New Roman"/>
                <w:lang w:eastAsia="ru-RU"/>
              </w:rPr>
              <w:t xml:space="preserve">190031, Российская Федерация, г. Санкт-Петербург, Ефимова </w:t>
            </w:r>
            <w:proofErr w:type="spellStart"/>
            <w:r w:rsidRPr="00F8611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F8611A">
              <w:rPr>
                <w:rFonts w:ascii="Times New Roman" w:eastAsia="Times New Roman" w:hAnsi="Times New Roman" w:cs="Times New Roman"/>
                <w:lang w:eastAsia="ru-RU"/>
              </w:rPr>
              <w:t>, 4А, литера А офис (</w:t>
            </w:r>
            <w:proofErr w:type="gramStart"/>
            <w:r w:rsidRPr="00F8611A">
              <w:rPr>
                <w:rFonts w:ascii="Times New Roman" w:eastAsia="Times New Roman" w:hAnsi="Times New Roman" w:cs="Times New Roman"/>
                <w:lang w:eastAsia="ru-RU"/>
              </w:rPr>
              <w:t>квартира)  пом.</w:t>
            </w:r>
            <w:proofErr w:type="gramEnd"/>
            <w:r w:rsidRPr="00F8611A">
              <w:rPr>
                <w:rFonts w:ascii="Times New Roman" w:eastAsia="Times New Roman" w:hAnsi="Times New Roman" w:cs="Times New Roman"/>
                <w:lang w:eastAsia="ru-RU"/>
              </w:rPr>
              <w:t xml:space="preserve"> 20Н, info@mlmnevatrade.ru, тел. (812) 718-80-60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174E8A4" w:rsidR="005E6471" w:rsidRPr="00360230" w:rsidRDefault="00F8611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1A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1C46F6A2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97065F6" w14:textId="0EA39193" w:rsidR="00F8611A" w:rsidRPr="00360230" w:rsidRDefault="00F8611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8611A" w:rsidRPr="00745B20" w14:paraId="59EB8C21" w14:textId="77777777" w:rsidTr="0098558F">
        <w:tc>
          <w:tcPr>
            <w:tcW w:w="2045" w:type="dxa"/>
            <w:shd w:val="clear" w:color="auto" w:fill="auto"/>
            <w:vAlign w:val="center"/>
          </w:tcPr>
          <w:p w14:paraId="6DBA9EFD" w14:textId="13C71150" w:rsidR="00F8611A" w:rsidRPr="00745B20" w:rsidRDefault="00F8611A" w:rsidP="00F8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6EFD9F1" w:rsidR="00F8611A" w:rsidRPr="00745B20" w:rsidRDefault="00F8611A" w:rsidP="00F861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61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A88CF0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F8611A" w14:paraId="1E7DE861" w14:textId="77777777" w:rsidTr="00F8611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F8611A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F8611A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F8611A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F8611A" w:rsidRPr="00F8611A" w14:paraId="3DC6E934" w14:textId="77777777" w:rsidTr="00F8611A">
        <w:tc>
          <w:tcPr>
            <w:tcW w:w="2074" w:type="dxa"/>
            <w:shd w:val="clear" w:color="auto" w:fill="auto"/>
            <w:vAlign w:val="center"/>
          </w:tcPr>
          <w:p w14:paraId="5F4895B9" w14:textId="0A0DC350" w:rsidR="00F8611A" w:rsidRPr="00F8611A" w:rsidRDefault="00F8611A" w:rsidP="00F861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D0A836B" w:rsidR="00F8611A" w:rsidRPr="00F8611A" w:rsidRDefault="00F8611A" w:rsidP="00F861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B517D39" w:rsidR="00F8611A" w:rsidRPr="00F8611A" w:rsidRDefault="00F8611A" w:rsidP="00F8611A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hAnsi="Times New Roman" w:cs="Times New Roman"/>
                <w:sz w:val="22"/>
                <w:szCs w:val="22"/>
              </w:rPr>
              <w:t>7826734706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1C9AA9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131ED7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8611A" w:rsidRPr="00F8611A">
        <w:rPr>
          <w:rFonts w:ascii="Times New Roman" w:hAnsi="Times New Roman" w:cs="Times New Roman"/>
          <w:sz w:val="24"/>
          <w:szCs w:val="24"/>
        </w:rPr>
        <w:t>Общество</w:t>
      </w:r>
      <w:r w:rsidR="00F8611A">
        <w:rPr>
          <w:rFonts w:ascii="Times New Roman" w:hAnsi="Times New Roman" w:cs="Times New Roman"/>
          <w:sz w:val="24"/>
          <w:szCs w:val="24"/>
        </w:rPr>
        <w:t>м</w:t>
      </w:r>
      <w:r w:rsidR="00F8611A" w:rsidRPr="00F8611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«МЛМ Нева трейд»</w:t>
      </w:r>
      <w:r w:rsidR="00F8611A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2C10DE7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2B6D3" w14:textId="77777777" w:rsidR="00F8611A" w:rsidRDefault="00F861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7B26A4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8611A" w:rsidRPr="00F8611A">
        <w:rPr>
          <w:rFonts w:ascii="Times New Roman" w:eastAsia="Calibri" w:hAnsi="Times New Roman" w:cs="Times New Roman"/>
          <w:color w:val="000000"/>
          <w:sz w:val="24"/>
          <w:szCs w:val="24"/>
        </w:rPr>
        <w:t>05727000001180037</w:t>
      </w:r>
      <w:r w:rsidR="00F6100B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8611A" w:rsidRPr="001F2C71" w14:paraId="0AC0C92F" w14:textId="77777777" w:rsidTr="007302D7">
        <w:tc>
          <w:tcPr>
            <w:tcW w:w="3149" w:type="dxa"/>
            <w:vAlign w:val="bottom"/>
            <w:hideMark/>
          </w:tcPr>
          <w:p w14:paraId="35EC624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441F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4E4B0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455CDB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1F2C71" w14:paraId="11CFDF7F" w14:textId="77777777" w:rsidTr="007302D7">
        <w:tc>
          <w:tcPr>
            <w:tcW w:w="3149" w:type="dxa"/>
            <w:hideMark/>
          </w:tcPr>
          <w:p w14:paraId="20F2C74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CD4836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FC2DE1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CC28120" w14:textId="77777777" w:rsidTr="007302D7">
        <w:tc>
          <w:tcPr>
            <w:tcW w:w="3149" w:type="dxa"/>
          </w:tcPr>
          <w:p w14:paraId="6EBDC042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0859BDE" w14:textId="77777777" w:rsidR="00F8611A" w:rsidRPr="001F2C71" w:rsidRDefault="00F8611A" w:rsidP="007302D7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0B938BD" w14:textId="77777777" w:rsidR="00F8611A" w:rsidRPr="001F2C71" w:rsidRDefault="00F8611A" w:rsidP="007302D7">
            <w:pPr>
              <w:spacing w:before="240" w:after="0"/>
            </w:pPr>
          </w:p>
        </w:tc>
      </w:tr>
      <w:tr w:rsidR="00F8611A" w:rsidRPr="001F2C71" w14:paraId="43D7D58E" w14:textId="77777777" w:rsidTr="007302D7">
        <w:tc>
          <w:tcPr>
            <w:tcW w:w="3149" w:type="dxa"/>
            <w:hideMark/>
          </w:tcPr>
          <w:p w14:paraId="4CE0A57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139B48E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D086FF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4A295427" w14:textId="77777777" w:rsidTr="007302D7">
        <w:tc>
          <w:tcPr>
            <w:tcW w:w="3149" w:type="dxa"/>
          </w:tcPr>
          <w:p w14:paraId="4A28783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D9972D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D82C5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AAEA5CE" w14:textId="77777777" w:rsidTr="007302D7">
        <w:tc>
          <w:tcPr>
            <w:tcW w:w="3149" w:type="dxa"/>
          </w:tcPr>
          <w:p w14:paraId="2E8E3A8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16734A4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5B3FE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8F1C0F4" w14:textId="77777777" w:rsidTr="007302D7">
        <w:tc>
          <w:tcPr>
            <w:tcW w:w="3149" w:type="dxa"/>
          </w:tcPr>
          <w:p w14:paraId="591BAE78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6011B3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37EF7B5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046006F" w14:textId="77777777" w:rsidTr="007302D7">
        <w:tc>
          <w:tcPr>
            <w:tcW w:w="3149" w:type="dxa"/>
          </w:tcPr>
          <w:p w14:paraId="6D8447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6B9D04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7713F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1D53B53" w14:textId="77777777" w:rsidTr="007302D7">
        <w:tc>
          <w:tcPr>
            <w:tcW w:w="3149" w:type="dxa"/>
          </w:tcPr>
          <w:p w14:paraId="04BEDCBF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273293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CC0B2A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7F41A27E" w14:textId="77777777" w:rsidTr="007302D7">
        <w:tc>
          <w:tcPr>
            <w:tcW w:w="3149" w:type="dxa"/>
          </w:tcPr>
          <w:p w14:paraId="5C51BCA9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6BF939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E8E96F2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2FBAD5A0" w14:textId="77777777" w:rsidTr="007302D7">
        <w:trPr>
          <w:trHeight w:val="80"/>
        </w:trPr>
        <w:tc>
          <w:tcPr>
            <w:tcW w:w="3149" w:type="dxa"/>
          </w:tcPr>
          <w:p w14:paraId="1403C126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158E9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0B409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4BC0958" w14:textId="77777777" w:rsidTr="007302D7">
        <w:trPr>
          <w:trHeight w:val="244"/>
        </w:trPr>
        <w:tc>
          <w:tcPr>
            <w:tcW w:w="3149" w:type="dxa"/>
          </w:tcPr>
          <w:p w14:paraId="2DA2280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0E56FC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FDEEB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540E969F" w14:textId="77777777" w:rsidTr="007302D7">
        <w:trPr>
          <w:trHeight w:val="244"/>
        </w:trPr>
        <w:tc>
          <w:tcPr>
            <w:tcW w:w="3149" w:type="dxa"/>
          </w:tcPr>
          <w:p w14:paraId="6CBF6283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5332B0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05C97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6100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05713"/>
    <w:rsid w:val="005942EC"/>
    <w:rsid w:val="005D77E1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426D9"/>
    <w:rsid w:val="00F6100B"/>
    <w:rsid w:val="00F67255"/>
    <w:rsid w:val="00F8611A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E27C-416F-4AB8-9DAE-EDDC42D9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50</cp:revision>
  <dcterms:created xsi:type="dcterms:W3CDTF">2016-12-12T06:38:00Z</dcterms:created>
  <dcterms:modified xsi:type="dcterms:W3CDTF">2019-01-15T12:10:00Z</dcterms:modified>
</cp:coreProperties>
</file>