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93512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72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E2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6E49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E23E0" w:rsidRPr="008E2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1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17841847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E23E0" w:rsidRP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7231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7BBC5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E23E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D181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23E0" w:rsidRPr="008E23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2D98A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84B2B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23E0" w:rsidRPr="008E23E0">
        <w:rPr>
          <w:rFonts w:ascii="Times New Roman" w:hAnsi="Times New Roman"/>
          <w:bCs/>
          <w:sz w:val="24"/>
        </w:rPr>
        <w:t>21 863 925,60 руб. (Двадцать один миллион восемьсот шестьдесят три тысячи девятьсот двадцать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416"/>
        <w:gridCol w:w="632"/>
        <w:gridCol w:w="1302"/>
        <w:gridCol w:w="1496"/>
        <w:gridCol w:w="1127"/>
        <w:gridCol w:w="1542"/>
        <w:gridCol w:w="1393"/>
      </w:tblGrid>
      <w:tr w:rsidR="008E23E0" w:rsidRPr="008E23E0" w14:paraId="363CEC96" w14:textId="77777777" w:rsidTr="009D3B20">
        <w:trPr>
          <w:cantSplit/>
          <w:trHeight w:val="1134"/>
        </w:trPr>
        <w:tc>
          <w:tcPr>
            <w:tcW w:w="0" w:type="auto"/>
          </w:tcPr>
          <w:p w14:paraId="19C7231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79A981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0C905DD" w14:textId="77777777" w:rsidR="008E23E0" w:rsidRPr="008E23E0" w:rsidRDefault="008E23E0" w:rsidP="008E23E0">
            <w:pPr>
              <w:spacing w:after="0" w:line="240" w:lineRule="auto"/>
              <w:ind w:left="113" w:right="113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AF2DDE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36DE7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E01AAB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0FEF16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F7F6B1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E23E0" w:rsidRPr="008E23E0" w14:paraId="54B1D532" w14:textId="77777777" w:rsidTr="009D3B20">
        <w:tc>
          <w:tcPr>
            <w:tcW w:w="0" w:type="auto"/>
            <w:vMerge w:val="restart"/>
            <w:vAlign w:val="center"/>
          </w:tcPr>
          <w:p w14:paraId="5A4D010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72DF8E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1-я Красноармейская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9B3BEEB" w14:textId="77777777" w:rsidR="008E23E0" w:rsidRPr="008E23E0" w:rsidRDefault="008E23E0" w:rsidP="008E23E0">
            <w:pPr>
              <w:spacing w:after="0" w:line="240" w:lineRule="auto"/>
              <w:ind w:left="113" w:right="113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1FB00BE6" w14:textId="77777777" w:rsidR="008E23E0" w:rsidRPr="008E23E0" w:rsidRDefault="008E23E0" w:rsidP="008E23E0">
            <w:pPr>
              <w:spacing w:after="0" w:line="240" w:lineRule="auto"/>
              <w:ind w:right="113" w:firstLine="584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C537D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BFB2EC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3E910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1 460 125,20</w:t>
            </w:r>
          </w:p>
        </w:tc>
        <w:tc>
          <w:tcPr>
            <w:tcW w:w="0" w:type="auto"/>
            <w:vMerge w:val="restart"/>
            <w:vAlign w:val="center"/>
          </w:tcPr>
          <w:p w14:paraId="014EF31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1 460 125,20</w:t>
            </w:r>
          </w:p>
        </w:tc>
        <w:tc>
          <w:tcPr>
            <w:tcW w:w="0" w:type="auto"/>
            <w:vMerge w:val="restart"/>
            <w:vAlign w:val="center"/>
          </w:tcPr>
          <w:p w14:paraId="4CCFA32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5CC0C97F" w14:textId="77777777" w:rsidTr="009D3B20">
        <w:tc>
          <w:tcPr>
            <w:tcW w:w="0" w:type="auto"/>
            <w:vMerge w:val="restart"/>
            <w:vAlign w:val="center"/>
          </w:tcPr>
          <w:p w14:paraId="454CCAE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112E2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д.15а литера Б</w:t>
            </w:r>
          </w:p>
        </w:tc>
        <w:tc>
          <w:tcPr>
            <w:tcW w:w="0" w:type="auto"/>
            <w:vMerge/>
            <w:vAlign w:val="center"/>
          </w:tcPr>
          <w:p w14:paraId="64236787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D47811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B2FD0B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666D9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342 009,60</w:t>
            </w:r>
          </w:p>
        </w:tc>
        <w:tc>
          <w:tcPr>
            <w:tcW w:w="0" w:type="auto"/>
            <w:vMerge w:val="restart"/>
            <w:vAlign w:val="center"/>
          </w:tcPr>
          <w:p w14:paraId="18864E5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878 566,80</w:t>
            </w:r>
          </w:p>
        </w:tc>
        <w:tc>
          <w:tcPr>
            <w:tcW w:w="0" w:type="auto"/>
            <w:vMerge/>
            <w:vAlign w:val="center"/>
          </w:tcPr>
          <w:p w14:paraId="7377FA0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571F03A" w14:textId="77777777" w:rsidTr="009D3B20">
        <w:tc>
          <w:tcPr>
            <w:tcW w:w="0" w:type="auto"/>
            <w:vMerge/>
            <w:vAlign w:val="center"/>
          </w:tcPr>
          <w:p w14:paraId="6AFEE1E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14:paraId="4F2C5F4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д.15а литера Б</w:t>
            </w:r>
          </w:p>
        </w:tc>
        <w:tc>
          <w:tcPr>
            <w:tcW w:w="0" w:type="auto"/>
            <w:vMerge/>
            <w:vAlign w:val="center"/>
          </w:tcPr>
          <w:p w14:paraId="745058BF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969807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F7115A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57FCF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536 557,20</w:t>
            </w:r>
          </w:p>
        </w:tc>
        <w:tc>
          <w:tcPr>
            <w:tcW w:w="0" w:type="auto"/>
            <w:vMerge/>
            <w:vAlign w:val="center"/>
          </w:tcPr>
          <w:p w14:paraId="2A902ED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878 566,80</w:t>
            </w:r>
          </w:p>
        </w:tc>
        <w:tc>
          <w:tcPr>
            <w:tcW w:w="0" w:type="auto"/>
            <w:vMerge/>
            <w:vAlign w:val="center"/>
          </w:tcPr>
          <w:p w14:paraId="78613D1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2036F8B7" w14:textId="77777777" w:rsidTr="009D3B20">
        <w:tc>
          <w:tcPr>
            <w:tcW w:w="0" w:type="auto"/>
            <w:vMerge w:val="restart"/>
            <w:vAlign w:val="center"/>
          </w:tcPr>
          <w:p w14:paraId="3F19BC8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9638B7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д.6 литера А</w:t>
            </w:r>
          </w:p>
        </w:tc>
        <w:tc>
          <w:tcPr>
            <w:tcW w:w="0" w:type="auto"/>
            <w:vMerge/>
            <w:vAlign w:val="center"/>
          </w:tcPr>
          <w:p w14:paraId="5AEA6C69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E4DCE9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9FC280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998DAB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948 501,60</w:t>
            </w:r>
          </w:p>
        </w:tc>
        <w:tc>
          <w:tcPr>
            <w:tcW w:w="0" w:type="auto"/>
            <w:vMerge w:val="restart"/>
            <w:vAlign w:val="center"/>
          </w:tcPr>
          <w:p w14:paraId="180BFC4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948 501,60</w:t>
            </w:r>
          </w:p>
        </w:tc>
        <w:tc>
          <w:tcPr>
            <w:tcW w:w="0" w:type="auto"/>
            <w:vMerge/>
            <w:vAlign w:val="center"/>
          </w:tcPr>
          <w:p w14:paraId="1ED9AFB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0B4CCEA" w14:textId="77777777" w:rsidTr="009D3B20">
        <w:tc>
          <w:tcPr>
            <w:tcW w:w="0" w:type="auto"/>
            <w:vMerge w:val="restart"/>
            <w:vAlign w:val="center"/>
          </w:tcPr>
          <w:p w14:paraId="77F05A4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AC4087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5-я Красноармейская ул., д.8 литера А</w:t>
            </w:r>
          </w:p>
        </w:tc>
        <w:tc>
          <w:tcPr>
            <w:tcW w:w="0" w:type="auto"/>
            <w:vMerge/>
            <w:vAlign w:val="center"/>
          </w:tcPr>
          <w:p w14:paraId="2D84CF2A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B0C384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ED6DFB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5161F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658 938,00</w:t>
            </w:r>
          </w:p>
        </w:tc>
        <w:tc>
          <w:tcPr>
            <w:tcW w:w="0" w:type="auto"/>
            <w:vMerge w:val="restart"/>
            <w:vAlign w:val="center"/>
          </w:tcPr>
          <w:p w14:paraId="112855E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1 608 404,40</w:t>
            </w:r>
          </w:p>
        </w:tc>
        <w:tc>
          <w:tcPr>
            <w:tcW w:w="0" w:type="auto"/>
            <w:vMerge/>
            <w:vAlign w:val="center"/>
          </w:tcPr>
          <w:p w14:paraId="5374BE4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60A8B3E2" w14:textId="77777777" w:rsidTr="009D3B20">
        <w:tc>
          <w:tcPr>
            <w:tcW w:w="0" w:type="auto"/>
            <w:vMerge/>
            <w:vAlign w:val="center"/>
          </w:tcPr>
          <w:p w14:paraId="7325F10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119D0A2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5-я Красноармейская ул., д.8 литера А</w:t>
            </w:r>
          </w:p>
        </w:tc>
        <w:tc>
          <w:tcPr>
            <w:tcW w:w="0" w:type="auto"/>
            <w:vMerge/>
            <w:vAlign w:val="center"/>
          </w:tcPr>
          <w:p w14:paraId="509AC425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C639AB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32CE5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C23EA5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949 466,40</w:t>
            </w:r>
          </w:p>
        </w:tc>
        <w:tc>
          <w:tcPr>
            <w:tcW w:w="0" w:type="auto"/>
            <w:vMerge/>
            <w:vAlign w:val="center"/>
          </w:tcPr>
          <w:p w14:paraId="68E16DD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1 608 404,40</w:t>
            </w:r>
          </w:p>
        </w:tc>
        <w:tc>
          <w:tcPr>
            <w:tcW w:w="0" w:type="auto"/>
            <w:vMerge/>
            <w:vAlign w:val="center"/>
          </w:tcPr>
          <w:p w14:paraId="2B40667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DBF5C77" w14:textId="77777777" w:rsidTr="009D3B20">
        <w:tc>
          <w:tcPr>
            <w:tcW w:w="0" w:type="auto"/>
            <w:vMerge w:val="restart"/>
            <w:vAlign w:val="center"/>
          </w:tcPr>
          <w:p w14:paraId="4309C33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892CDD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д.14 литера А</w:t>
            </w:r>
          </w:p>
        </w:tc>
        <w:tc>
          <w:tcPr>
            <w:tcW w:w="0" w:type="auto"/>
            <w:vMerge/>
            <w:vAlign w:val="center"/>
          </w:tcPr>
          <w:p w14:paraId="62EFF8DD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B2B19D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8C1C7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2D9BC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550 766,40</w:t>
            </w:r>
          </w:p>
        </w:tc>
        <w:tc>
          <w:tcPr>
            <w:tcW w:w="0" w:type="auto"/>
            <w:vMerge w:val="restart"/>
            <w:vAlign w:val="center"/>
          </w:tcPr>
          <w:p w14:paraId="49BE469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550 766,40</w:t>
            </w:r>
          </w:p>
        </w:tc>
        <w:tc>
          <w:tcPr>
            <w:tcW w:w="0" w:type="auto"/>
            <w:vMerge/>
            <w:vAlign w:val="center"/>
          </w:tcPr>
          <w:p w14:paraId="23A6B6C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1F7A66AA" w14:textId="77777777" w:rsidTr="009D3B20">
        <w:tc>
          <w:tcPr>
            <w:tcW w:w="0" w:type="auto"/>
            <w:vMerge w:val="restart"/>
            <w:vAlign w:val="center"/>
          </w:tcPr>
          <w:p w14:paraId="414B2F7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C68300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д.19 литера А</w:t>
            </w:r>
          </w:p>
        </w:tc>
        <w:tc>
          <w:tcPr>
            <w:tcW w:w="0" w:type="auto"/>
            <w:vMerge/>
            <w:vAlign w:val="center"/>
          </w:tcPr>
          <w:p w14:paraId="44079A44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2B60A2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B15AA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EEBD1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1 083 823,20</w:t>
            </w:r>
          </w:p>
        </w:tc>
        <w:tc>
          <w:tcPr>
            <w:tcW w:w="0" w:type="auto"/>
            <w:vMerge w:val="restart"/>
            <w:vAlign w:val="center"/>
          </w:tcPr>
          <w:p w14:paraId="43D9C73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1 083 823,20</w:t>
            </w:r>
          </w:p>
        </w:tc>
        <w:tc>
          <w:tcPr>
            <w:tcW w:w="0" w:type="auto"/>
            <w:vMerge/>
            <w:vAlign w:val="center"/>
          </w:tcPr>
          <w:p w14:paraId="14BC865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12C44616" w14:textId="77777777" w:rsidTr="009D3B20">
        <w:tc>
          <w:tcPr>
            <w:tcW w:w="0" w:type="auto"/>
            <w:vMerge w:val="restart"/>
            <w:vAlign w:val="center"/>
          </w:tcPr>
          <w:p w14:paraId="35C13DE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171B9D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д.4/5 литера А</w:t>
            </w:r>
          </w:p>
        </w:tc>
        <w:tc>
          <w:tcPr>
            <w:tcW w:w="0" w:type="auto"/>
            <w:vMerge/>
            <w:vAlign w:val="center"/>
          </w:tcPr>
          <w:p w14:paraId="12F23F0D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2698B1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60917F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E9444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278 288,40</w:t>
            </w:r>
          </w:p>
        </w:tc>
        <w:tc>
          <w:tcPr>
            <w:tcW w:w="0" w:type="auto"/>
            <w:vMerge w:val="restart"/>
            <w:vAlign w:val="center"/>
          </w:tcPr>
          <w:p w14:paraId="50EC768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642 123,60</w:t>
            </w:r>
          </w:p>
        </w:tc>
        <w:tc>
          <w:tcPr>
            <w:tcW w:w="0" w:type="auto"/>
            <w:vMerge/>
            <w:vAlign w:val="center"/>
          </w:tcPr>
          <w:p w14:paraId="1A8C487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3AD57C8C" w14:textId="77777777" w:rsidTr="009D3B20">
        <w:tc>
          <w:tcPr>
            <w:tcW w:w="0" w:type="auto"/>
            <w:vMerge/>
            <w:vAlign w:val="center"/>
          </w:tcPr>
          <w:p w14:paraId="0EC1797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2F5D519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д.4/5 литера А</w:t>
            </w:r>
          </w:p>
        </w:tc>
        <w:tc>
          <w:tcPr>
            <w:tcW w:w="0" w:type="auto"/>
            <w:vMerge/>
            <w:vAlign w:val="center"/>
          </w:tcPr>
          <w:p w14:paraId="2A0F469A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7143F6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ED090B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24C3E2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363 835,20</w:t>
            </w:r>
          </w:p>
        </w:tc>
        <w:tc>
          <w:tcPr>
            <w:tcW w:w="0" w:type="auto"/>
            <w:vMerge/>
            <w:vAlign w:val="center"/>
          </w:tcPr>
          <w:p w14:paraId="31F851A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642 123,60</w:t>
            </w:r>
          </w:p>
        </w:tc>
        <w:tc>
          <w:tcPr>
            <w:tcW w:w="0" w:type="auto"/>
            <w:vMerge/>
            <w:vAlign w:val="center"/>
          </w:tcPr>
          <w:p w14:paraId="1E6243F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501005B" w14:textId="77777777" w:rsidTr="009D3B20">
        <w:tc>
          <w:tcPr>
            <w:tcW w:w="0" w:type="auto"/>
            <w:vMerge w:val="restart"/>
            <w:vAlign w:val="center"/>
          </w:tcPr>
          <w:p w14:paraId="2B17D45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C39BA0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Александра Блока ул., д.10 литера А</w:t>
            </w:r>
          </w:p>
        </w:tc>
        <w:tc>
          <w:tcPr>
            <w:tcW w:w="0" w:type="auto"/>
            <w:vMerge/>
            <w:vAlign w:val="center"/>
          </w:tcPr>
          <w:p w14:paraId="5DA2E075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C89C5A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5C6FF5F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3B4F2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1 177 800,00</w:t>
            </w:r>
          </w:p>
        </w:tc>
        <w:tc>
          <w:tcPr>
            <w:tcW w:w="0" w:type="auto"/>
            <w:vMerge w:val="restart"/>
            <w:vAlign w:val="center"/>
          </w:tcPr>
          <w:p w14:paraId="5458903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3 557 796,00</w:t>
            </w:r>
          </w:p>
        </w:tc>
        <w:tc>
          <w:tcPr>
            <w:tcW w:w="0" w:type="auto"/>
            <w:vMerge/>
            <w:vAlign w:val="center"/>
          </w:tcPr>
          <w:p w14:paraId="64A264C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1038FAB5" w14:textId="77777777" w:rsidTr="009D3B20">
        <w:tc>
          <w:tcPr>
            <w:tcW w:w="0" w:type="auto"/>
            <w:vMerge/>
            <w:vAlign w:val="center"/>
          </w:tcPr>
          <w:p w14:paraId="527789A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4EE7FF3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Александра Блока ул., д.10 литера А</w:t>
            </w:r>
          </w:p>
        </w:tc>
        <w:tc>
          <w:tcPr>
            <w:tcW w:w="0" w:type="auto"/>
            <w:vMerge/>
            <w:vAlign w:val="center"/>
          </w:tcPr>
          <w:p w14:paraId="3537BCE0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6559E9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DB0D53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EFEC0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2 379 996,00</w:t>
            </w:r>
          </w:p>
        </w:tc>
        <w:tc>
          <w:tcPr>
            <w:tcW w:w="0" w:type="auto"/>
            <w:vMerge/>
            <w:vAlign w:val="center"/>
          </w:tcPr>
          <w:p w14:paraId="363EB4F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3 557 796,00</w:t>
            </w:r>
          </w:p>
        </w:tc>
        <w:tc>
          <w:tcPr>
            <w:tcW w:w="0" w:type="auto"/>
            <w:vMerge/>
            <w:vAlign w:val="center"/>
          </w:tcPr>
          <w:p w14:paraId="1EB13B3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058EA718" w14:textId="77777777" w:rsidTr="009D3B20">
        <w:tc>
          <w:tcPr>
            <w:tcW w:w="0" w:type="auto"/>
            <w:vMerge w:val="restart"/>
            <w:vAlign w:val="center"/>
          </w:tcPr>
          <w:p w14:paraId="74F6A9C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5DCF23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Английский пр., д.12 литера А</w:t>
            </w:r>
          </w:p>
        </w:tc>
        <w:tc>
          <w:tcPr>
            <w:tcW w:w="0" w:type="auto"/>
            <w:vMerge/>
            <w:vAlign w:val="center"/>
          </w:tcPr>
          <w:p w14:paraId="7845129A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CE789F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9A5AC6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D441D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722 480,40</w:t>
            </w:r>
          </w:p>
        </w:tc>
        <w:tc>
          <w:tcPr>
            <w:tcW w:w="0" w:type="auto"/>
            <w:vMerge w:val="restart"/>
            <w:vAlign w:val="center"/>
          </w:tcPr>
          <w:p w14:paraId="10EF8F9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1 440 148,80</w:t>
            </w:r>
          </w:p>
        </w:tc>
        <w:tc>
          <w:tcPr>
            <w:tcW w:w="0" w:type="auto"/>
            <w:vMerge/>
            <w:vAlign w:val="center"/>
          </w:tcPr>
          <w:p w14:paraId="516407D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590EBF7F" w14:textId="77777777" w:rsidTr="009D3B20">
        <w:tc>
          <w:tcPr>
            <w:tcW w:w="0" w:type="auto"/>
            <w:vMerge/>
            <w:vAlign w:val="center"/>
          </w:tcPr>
          <w:p w14:paraId="4CACF63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226EAC8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Английский пр., д.12 литера А</w:t>
            </w:r>
          </w:p>
        </w:tc>
        <w:tc>
          <w:tcPr>
            <w:tcW w:w="0" w:type="auto"/>
            <w:vMerge/>
            <w:vAlign w:val="center"/>
          </w:tcPr>
          <w:p w14:paraId="0ADD2C8E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2030CF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A144CB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D0208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717 668,40</w:t>
            </w:r>
          </w:p>
        </w:tc>
        <w:tc>
          <w:tcPr>
            <w:tcW w:w="0" w:type="auto"/>
            <w:vMerge/>
            <w:vAlign w:val="center"/>
          </w:tcPr>
          <w:p w14:paraId="367C0A1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1 440 148,80</w:t>
            </w:r>
          </w:p>
        </w:tc>
        <w:tc>
          <w:tcPr>
            <w:tcW w:w="0" w:type="auto"/>
            <w:vMerge/>
            <w:vAlign w:val="center"/>
          </w:tcPr>
          <w:p w14:paraId="4F9D1A8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6E4AF3F5" w14:textId="77777777" w:rsidTr="009D3B20">
        <w:tc>
          <w:tcPr>
            <w:tcW w:w="0" w:type="auto"/>
            <w:vMerge w:val="restart"/>
            <w:vAlign w:val="center"/>
          </w:tcPr>
          <w:p w14:paraId="25D555E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044D9F45" w14:textId="77777777" w:rsidR="008E23E0" w:rsidRPr="008E23E0" w:rsidRDefault="008E23E0" w:rsidP="008E23E0">
            <w:pPr>
              <w:spacing w:after="0" w:line="240" w:lineRule="auto"/>
              <w:jc w:val="center"/>
            </w:pPr>
            <w:proofErr w:type="spellStart"/>
            <w:r w:rsidRPr="008E23E0">
              <w:rPr>
                <w:rFonts w:ascii="Times New Roman" w:eastAsia="Times New Roman" w:hAnsi="Times New Roman" w:cs="Times New Roman"/>
                <w:sz w:val="20"/>
              </w:rPr>
              <w:t>Бойцова</w:t>
            </w:r>
            <w:proofErr w:type="spellEnd"/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</w:t>
            </w:r>
            <w:proofErr w:type="gramStart"/>
            <w:r w:rsidRPr="008E23E0">
              <w:rPr>
                <w:rFonts w:ascii="Times New Roman" w:eastAsia="Times New Roman" w:hAnsi="Times New Roman" w:cs="Times New Roman"/>
                <w:sz w:val="20"/>
              </w:rPr>
              <w:t>А,В</w:t>
            </w:r>
            <w:proofErr w:type="gramEnd"/>
          </w:p>
        </w:tc>
        <w:tc>
          <w:tcPr>
            <w:tcW w:w="0" w:type="auto"/>
            <w:vMerge/>
            <w:vAlign w:val="center"/>
          </w:tcPr>
          <w:p w14:paraId="30E3C274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CA7B24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870563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A7794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6 090 685,20</w:t>
            </w:r>
          </w:p>
        </w:tc>
        <w:tc>
          <w:tcPr>
            <w:tcW w:w="0" w:type="auto"/>
            <w:vMerge w:val="restart"/>
            <w:vAlign w:val="center"/>
          </w:tcPr>
          <w:p w14:paraId="5BE5879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6 090 685,20</w:t>
            </w:r>
          </w:p>
        </w:tc>
        <w:tc>
          <w:tcPr>
            <w:tcW w:w="0" w:type="auto"/>
            <w:vMerge/>
            <w:vAlign w:val="center"/>
          </w:tcPr>
          <w:p w14:paraId="0F8EA48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745D4F63" w14:textId="77777777" w:rsidTr="009D3B20">
        <w:tc>
          <w:tcPr>
            <w:tcW w:w="0" w:type="auto"/>
            <w:vMerge w:val="restart"/>
            <w:vAlign w:val="center"/>
          </w:tcPr>
          <w:p w14:paraId="4C7DF63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175A76C4" w14:textId="77777777" w:rsidR="008E23E0" w:rsidRPr="008E23E0" w:rsidRDefault="008E23E0" w:rsidP="008E23E0">
            <w:pPr>
              <w:spacing w:after="0" w:line="240" w:lineRule="auto"/>
              <w:jc w:val="center"/>
            </w:pPr>
            <w:proofErr w:type="spellStart"/>
            <w:r w:rsidRPr="008E23E0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0" w:type="auto"/>
            <w:vMerge/>
            <w:vAlign w:val="center"/>
          </w:tcPr>
          <w:p w14:paraId="048B0331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40614F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85E267C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EF7411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567 595,20</w:t>
            </w:r>
          </w:p>
        </w:tc>
        <w:tc>
          <w:tcPr>
            <w:tcW w:w="0" w:type="auto"/>
            <w:vMerge w:val="restart"/>
            <w:vAlign w:val="center"/>
          </w:tcPr>
          <w:p w14:paraId="5E889AE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1 013 697,60</w:t>
            </w:r>
          </w:p>
        </w:tc>
        <w:tc>
          <w:tcPr>
            <w:tcW w:w="0" w:type="auto"/>
            <w:vMerge/>
            <w:vAlign w:val="center"/>
          </w:tcPr>
          <w:p w14:paraId="39AB1BF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0B6199F5" w14:textId="77777777" w:rsidTr="009D3B20">
        <w:tc>
          <w:tcPr>
            <w:tcW w:w="0" w:type="auto"/>
            <w:vMerge/>
            <w:vAlign w:val="center"/>
          </w:tcPr>
          <w:p w14:paraId="3ABB75B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449EA9FE" w14:textId="77777777" w:rsidR="008E23E0" w:rsidRPr="008E23E0" w:rsidRDefault="008E23E0" w:rsidP="008E23E0">
            <w:pPr>
              <w:spacing w:after="0" w:line="240" w:lineRule="auto"/>
              <w:jc w:val="center"/>
            </w:pPr>
            <w:proofErr w:type="spellStart"/>
            <w:r w:rsidRPr="008E23E0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0" w:type="auto"/>
            <w:vMerge/>
            <w:vAlign w:val="center"/>
          </w:tcPr>
          <w:p w14:paraId="15EC52F0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636769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2712C1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B4698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446 102,40</w:t>
            </w:r>
          </w:p>
        </w:tc>
        <w:tc>
          <w:tcPr>
            <w:tcW w:w="0" w:type="auto"/>
            <w:vMerge/>
            <w:vAlign w:val="center"/>
          </w:tcPr>
          <w:p w14:paraId="1640783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1 013 697,60</w:t>
            </w:r>
          </w:p>
        </w:tc>
        <w:tc>
          <w:tcPr>
            <w:tcW w:w="0" w:type="auto"/>
            <w:vMerge/>
            <w:vAlign w:val="center"/>
          </w:tcPr>
          <w:p w14:paraId="424FD315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31626D3" w14:textId="77777777" w:rsidTr="009D3B20">
        <w:tc>
          <w:tcPr>
            <w:tcW w:w="0" w:type="auto"/>
            <w:vMerge w:val="restart"/>
            <w:vAlign w:val="center"/>
          </w:tcPr>
          <w:p w14:paraId="3A5C10D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78FFC55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Галерная ул., д.21 литера А</w:t>
            </w:r>
          </w:p>
        </w:tc>
        <w:tc>
          <w:tcPr>
            <w:tcW w:w="0" w:type="auto"/>
            <w:vMerge/>
            <w:vAlign w:val="center"/>
          </w:tcPr>
          <w:p w14:paraId="0742EA16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D1B001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FE06C9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B2DA0F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433 534,80</w:t>
            </w:r>
          </w:p>
        </w:tc>
        <w:tc>
          <w:tcPr>
            <w:tcW w:w="0" w:type="auto"/>
            <w:vMerge w:val="restart"/>
            <w:vAlign w:val="center"/>
          </w:tcPr>
          <w:p w14:paraId="6B645F5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433 534,80</w:t>
            </w:r>
          </w:p>
        </w:tc>
        <w:tc>
          <w:tcPr>
            <w:tcW w:w="0" w:type="auto"/>
            <w:vMerge/>
            <w:vAlign w:val="center"/>
          </w:tcPr>
          <w:p w14:paraId="04AB84E6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06FB4D1A" w14:textId="77777777" w:rsidTr="009D3B20">
        <w:tc>
          <w:tcPr>
            <w:tcW w:w="0" w:type="auto"/>
            <w:vMerge w:val="restart"/>
            <w:vAlign w:val="center"/>
          </w:tcPr>
          <w:p w14:paraId="43DC3A2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72AED6C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Галерная ул., д.44 литера А</w:t>
            </w:r>
          </w:p>
        </w:tc>
        <w:tc>
          <w:tcPr>
            <w:tcW w:w="0" w:type="auto"/>
            <w:vMerge/>
            <w:vAlign w:val="center"/>
          </w:tcPr>
          <w:p w14:paraId="3872ABD8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2375A9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09BBDA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C8A01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622 248,00</w:t>
            </w:r>
          </w:p>
        </w:tc>
        <w:tc>
          <w:tcPr>
            <w:tcW w:w="0" w:type="auto"/>
            <w:vMerge w:val="restart"/>
            <w:vAlign w:val="center"/>
          </w:tcPr>
          <w:p w14:paraId="78B2711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622 248,00</w:t>
            </w:r>
          </w:p>
        </w:tc>
        <w:tc>
          <w:tcPr>
            <w:tcW w:w="0" w:type="auto"/>
            <w:vMerge/>
            <w:vAlign w:val="center"/>
          </w:tcPr>
          <w:p w14:paraId="70A8636D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75F124C7" w14:textId="77777777" w:rsidTr="009D3B20">
        <w:tc>
          <w:tcPr>
            <w:tcW w:w="0" w:type="auto"/>
            <w:vMerge w:val="restart"/>
            <w:vAlign w:val="center"/>
          </w:tcPr>
          <w:p w14:paraId="71C9A5B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5FE6BA4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Галерная ул., д.44 литера Б</w:t>
            </w:r>
          </w:p>
        </w:tc>
        <w:tc>
          <w:tcPr>
            <w:tcW w:w="0" w:type="auto"/>
            <w:vMerge/>
            <w:vAlign w:val="center"/>
          </w:tcPr>
          <w:p w14:paraId="31848E75" w14:textId="77777777" w:rsidR="008E23E0" w:rsidRPr="008E23E0" w:rsidRDefault="008E23E0" w:rsidP="008E23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559EA7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5855191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0696FC33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lastRenderedPageBreak/>
              <w:t>659 558,40</w:t>
            </w:r>
          </w:p>
        </w:tc>
        <w:tc>
          <w:tcPr>
            <w:tcW w:w="0" w:type="auto"/>
            <w:vMerge w:val="restart"/>
            <w:vAlign w:val="center"/>
          </w:tcPr>
          <w:p w14:paraId="6955DFCE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1 533 504,00</w:t>
            </w:r>
          </w:p>
        </w:tc>
        <w:tc>
          <w:tcPr>
            <w:tcW w:w="0" w:type="auto"/>
            <w:vMerge/>
            <w:vAlign w:val="center"/>
          </w:tcPr>
          <w:p w14:paraId="1E77D34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58CB00BA" w14:textId="77777777" w:rsidTr="009D3B20">
        <w:tc>
          <w:tcPr>
            <w:tcW w:w="0" w:type="auto"/>
            <w:vMerge/>
            <w:vAlign w:val="center"/>
          </w:tcPr>
          <w:p w14:paraId="3F1CEC44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53A0BDD9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Галерная ул., д.44 литера Б</w:t>
            </w:r>
          </w:p>
        </w:tc>
        <w:tc>
          <w:tcPr>
            <w:tcW w:w="0" w:type="auto"/>
            <w:vMerge/>
            <w:vAlign w:val="center"/>
          </w:tcPr>
          <w:p w14:paraId="58A0232B" w14:textId="77777777" w:rsidR="008E23E0" w:rsidRPr="008E23E0" w:rsidRDefault="008E23E0" w:rsidP="008E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7213B2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D6A5CCB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76BC60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873 945,60</w:t>
            </w:r>
          </w:p>
        </w:tc>
        <w:tc>
          <w:tcPr>
            <w:tcW w:w="0" w:type="auto"/>
            <w:vMerge/>
            <w:vAlign w:val="center"/>
          </w:tcPr>
          <w:p w14:paraId="4A25868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1 533 504,00</w:t>
            </w:r>
          </w:p>
        </w:tc>
        <w:tc>
          <w:tcPr>
            <w:tcW w:w="0" w:type="auto"/>
            <w:vMerge/>
            <w:vAlign w:val="center"/>
          </w:tcPr>
          <w:p w14:paraId="1CA749E8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  <w:tr w:rsidR="008E23E0" w:rsidRPr="008E23E0" w14:paraId="424E5649" w14:textId="77777777" w:rsidTr="009D3B20">
        <w:tc>
          <w:tcPr>
            <w:tcW w:w="0" w:type="auto"/>
            <w:gridSpan w:val="6"/>
            <w:vAlign w:val="center"/>
          </w:tcPr>
          <w:p w14:paraId="7EE7C94A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D222767" w14:textId="77777777" w:rsidR="008E23E0" w:rsidRPr="008E23E0" w:rsidRDefault="008E23E0" w:rsidP="008E23E0">
            <w:pPr>
              <w:spacing w:after="0" w:line="240" w:lineRule="auto"/>
              <w:jc w:val="center"/>
            </w:pPr>
            <w:r w:rsidRPr="008E23E0">
              <w:rPr>
                <w:rFonts w:ascii="Times New Roman" w:eastAsia="Times New Roman" w:hAnsi="Times New Roman" w:cs="Times New Roman"/>
                <w:sz w:val="20"/>
              </w:rPr>
              <w:t>21 863 925,60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197AA308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E23E0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06BD9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E23E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95D49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3B67BAD" w:rsidR="005E6471" w:rsidRPr="00360230" w:rsidRDefault="008E23E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347" w:type="dxa"/>
            <w:vAlign w:val="center"/>
          </w:tcPr>
          <w:p w14:paraId="49253BF7" w14:textId="0D2617CB" w:rsidR="005E6471" w:rsidRPr="00360230" w:rsidRDefault="008E23E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 xml:space="preserve">195112, г. Санкт-Петербург, </w:t>
            </w:r>
            <w:proofErr w:type="spellStart"/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ул.Республиканская</w:t>
            </w:r>
            <w:proofErr w:type="spellEnd"/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, д. 6, лит. А, пом. 5-Н, офис 3, 7-812-6433690, oooinsi@gmail.com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286BDB0" w:rsidR="005E6471" w:rsidRPr="00360230" w:rsidRDefault="008E23E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7839398890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AE7BDC" w:rsidR="003B079C" w:rsidRPr="00745B20" w:rsidRDefault="008E23E0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696129" w:rsidR="003B079C" w:rsidRPr="003B079C" w:rsidRDefault="008E23E0" w:rsidP="00AC423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3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87BC162" w:rsidR="003B079C" w:rsidRPr="003B079C" w:rsidRDefault="008E23E0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E23E0">
              <w:rPr>
                <w:rFonts w:ascii="Times New Roman" w:hAnsi="Times New Roman" w:cs="Times New Roman"/>
                <w:sz w:val="22"/>
                <w:szCs w:val="22"/>
              </w:rPr>
              <w:t>7839398890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964BCD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E23E0" w:rsidRPr="008E23E0">
        <w:rPr>
          <w:rFonts w:ascii="Times New Roman" w:hAnsi="Times New Roman" w:cs="Times New Roman"/>
          <w:sz w:val="24"/>
          <w:szCs w:val="24"/>
        </w:rPr>
        <w:t>Общество</w:t>
      </w:r>
      <w:r w:rsidR="008E23E0">
        <w:rPr>
          <w:rFonts w:ascii="Times New Roman" w:hAnsi="Times New Roman" w:cs="Times New Roman"/>
          <w:sz w:val="24"/>
          <w:szCs w:val="24"/>
        </w:rPr>
        <w:t>м</w:t>
      </w:r>
      <w:r w:rsidR="008E23E0" w:rsidRPr="008E23E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«ИНСИ»</w:t>
      </w:r>
      <w:r w:rsidR="008E23E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BCFC3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23E0" w:rsidRPr="008E23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057270000011800426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E23E0">
      <w:footerReference w:type="even" r:id="rId14"/>
      <w:footerReference w:type="default" r:id="rId15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E23E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23E0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C133-D40A-4173-973E-489C7F20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2019-01-14T11:16:00Z</cp:lastPrinted>
  <dcterms:created xsi:type="dcterms:W3CDTF">2016-12-12T06:38:00Z</dcterms:created>
  <dcterms:modified xsi:type="dcterms:W3CDTF">2019-01-15T12:37:00Z</dcterms:modified>
</cp:coreProperties>
</file>