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7DBF4D09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405318"/>
      <w:r w:rsidR="00A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77/А/ЭС</w:t>
      </w:r>
      <w:bookmarkEnd w:id="0"/>
    </w:p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8AE4" w14:textId="08CF89F5" w:rsidR="00D4160B" w:rsidRDefault="00D4160B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F447D" w:rsidRPr="00A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1CEC2D4F" w14:textId="68C22B3C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F5F8141" w14:textId="77777777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77777777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12EEF7C4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447D" w:rsidRPr="00AF447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F447D">
        <w:rPr>
          <w:rFonts w:ascii="Times New Roman" w:hAnsi="Times New Roman"/>
          <w:bCs/>
          <w:sz w:val="24"/>
        </w:rPr>
        <w:t>.</w:t>
      </w:r>
    </w:p>
    <w:p w14:paraId="08BFB579" w14:textId="4A5CCFFC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AF447D" w:rsidRPr="00AF447D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3DA19443" w14:textId="459F9613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4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77/А/ЭС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77365B32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9A9E32" w14:textId="49EA08F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57B832B3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F447D" w:rsidRPr="00AF44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8 692 298,40 руб. (Восемь миллионов шестьсот девяносто две тысячи двести девяносто восемь рублей 40 копеек).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616"/>
        <w:gridCol w:w="460"/>
        <w:gridCol w:w="1694"/>
        <w:gridCol w:w="1320"/>
        <w:gridCol w:w="1278"/>
        <w:gridCol w:w="1763"/>
        <w:gridCol w:w="1589"/>
      </w:tblGrid>
      <w:tr w:rsidR="00AF447D" w:rsidRPr="00AF447D" w14:paraId="1665BA32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4C955455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7D11720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B70DCB9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3D08497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17B7776" w14:textId="1E7E06EB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8A2C534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77445D7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2A81CCD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F447D" w:rsidRPr="00AF447D" w14:paraId="6A1A8A88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57A4BBD9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5C749B3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д.22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9633803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E6898B7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DB78536" w14:textId="77777777" w:rsidR="00AF447D" w:rsidRPr="00AF447D" w:rsidRDefault="00AF447D" w:rsidP="00AF447D">
            <w:pPr>
              <w:spacing w:after="0"/>
              <w:jc w:val="center"/>
            </w:pPr>
            <w:proofErr w:type="gramStart"/>
            <w:r w:rsidRPr="00AF447D">
              <w:rPr>
                <w:rFonts w:ascii="Times New Roman" w:eastAsia="Times New Roman" w:hAnsi="Times New Roman" w:cs="Times New Roman"/>
                <w:sz w:val="20"/>
              </w:rPr>
              <w:t>ПСД  2018</w:t>
            </w:r>
            <w:proofErr w:type="gramEnd"/>
            <w:r w:rsidRPr="00AF447D">
              <w:rPr>
                <w:rFonts w:ascii="Times New Roman" w:eastAsia="Times New Roman" w:hAnsi="Times New Roman" w:cs="Times New Roman"/>
                <w:sz w:val="20"/>
              </w:rPr>
              <w:t>-01-01-01 ООО "Ин-Про"</w:t>
            </w:r>
          </w:p>
        </w:tc>
        <w:tc>
          <w:tcPr>
            <w:tcW w:w="0" w:type="auto"/>
            <w:vAlign w:val="center"/>
          </w:tcPr>
          <w:p w14:paraId="347E5590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364 862,40</w:t>
            </w:r>
          </w:p>
        </w:tc>
        <w:tc>
          <w:tcPr>
            <w:tcW w:w="0" w:type="auto"/>
            <w:vAlign w:val="center"/>
          </w:tcPr>
          <w:p w14:paraId="6DA55358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364 862,40</w:t>
            </w:r>
          </w:p>
        </w:tc>
        <w:tc>
          <w:tcPr>
            <w:tcW w:w="0" w:type="auto"/>
            <w:vMerge w:val="restart"/>
            <w:vAlign w:val="center"/>
          </w:tcPr>
          <w:p w14:paraId="7A7B5598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8 692 298,40</w:t>
            </w:r>
          </w:p>
          <w:p w14:paraId="688FA785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1E01838A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17416EDB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4468D2B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д.21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1A27AA5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147E57B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E3B7BD9" w14:textId="77777777" w:rsidR="00AF447D" w:rsidRPr="00AF447D" w:rsidRDefault="00AF447D" w:rsidP="00AF447D">
            <w:pPr>
              <w:spacing w:after="0"/>
              <w:jc w:val="center"/>
            </w:pPr>
            <w:proofErr w:type="gramStart"/>
            <w:r w:rsidRPr="00AF447D">
              <w:rPr>
                <w:rFonts w:ascii="Times New Roman" w:eastAsia="Times New Roman" w:hAnsi="Times New Roman" w:cs="Times New Roman"/>
                <w:sz w:val="20"/>
              </w:rPr>
              <w:t>ПСД  2018</w:t>
            </w:r>
            <w:proofErr w:type="gramEnd"/>
            <w:r w:rsidRPr="00AF447D">
              <w:rPr>
                <w:rFonts w:ascii="Times New Roman" w:eastAsia="Times New Roman" w:hAnsi="Times New Roman" w:cs="Times New Roman"/>
                <w:sz w:val="20"/>
              </w:rPr>
              <w:t>-01-01-02 ООО "Ин-Про"</w:t>
            </w:r>
          </w:p>
        </w:tc>
        <w:tc>
          <w:tcPr>
            <w:tcW w:w="0" w:type="auto"/>
            <w:vAlign w:val="center"/>
          </w:tcPr>
          <w:p w14:paraId="3B0AF758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561 204,00</w:t>
            </w:r>
          </w:p>
        </w:tc>
        <w:tc>
          <w:tcPr>
            <w:tcW w:w="0" w:type="auto"/>
            <w:vAlign w:val="center"/>
          </w:tcPr>
          <w:p w14:paraId="2EBFB7B2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561 204,00</w:t>
            </w:r>
          </w:p>
        </w:tc>
        <w:tc>
          <w:tcPr>
            <w:tcW w:w="0" w:type="auto"/>
            <w:vMerge/>
            <w:vAlign w:val="center"/>
          </w:tcPr>
          <w:p w14:paraId="0BF70182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56FB3B9E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3B1FF829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4800B1E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Витебская ул., д.16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F377003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CD1156F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1C2FFDD9" w14:textId="77777777" w:rsidR="00AF447D" w:rsidRPr="00AF447D" w:rsidRDefault="00AF447D" w:rsidP="00AF447D">
            <w:pPr>
              <w:spacing w:after="0"/>
              <w:jc w:val="center"/>
            </w:pPr>
            <w:proofErr w:type="gramStart"/>
            <w:r w:rsidRPr="00AF447D">
              <w:rPr>
                <w:rFonts w:ascii="Times New Roman" w:eastAsia="Times New Roman" w:hAnsi="Times New Roman" w:cs="Times New Roman"/>
                <w:sz w:val="20"/>
              </w:rPr>
              <w:t>ПСД  2018</w:t>
            </w:r>
            <w:proofErr w:type="gramEnd"/>
            <w:r w:rsidRPr="00AF447D">
              <w:rPr>
                <w:rFonts w:ascii="Times New Roman" w:eastAsia="Times New Roman" w:hAnsi="Times New Roman" w:cs="Times New Roman"/>
                <w:sz w:val="20"/>
              </w:rPr>
              <w:t>-01-01-03 ООО "Ин-Про"</w:t>
            </w:r>
          </w:p>
        </w:tc>
        <w:tc>
          <w:tcPr>
            <w:tcW w:w="0" w:type="auto"/>
            <w:vAlign w:val="center"/>
          </w:tcPr>
          <w:p w14:paraId="782A1BFC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898 092,00</w:t>
            </w:r>
          </w:p>
        </w:tc>
        <w:tc>
          <w:tcPr>
            <w:tcW w:w="0" w:type="auto"/>
            <w:vAlign w:val="center"/>
          </w:tcPr>
          <w:p w14:paraId="02808E8F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898 092,00</w:t>
            </w:r>
          </w:p>
        </w:tc>
        <w:tc>
          <w:tcPr>
            <w:tcW w:w="0" w:type="auto"/>
            <w:vMerge/>
            <w:vAlign w:val="center"/>
          </w:tcPr>
          <w:p w14:paraId="18E9A8BE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73CC7CA1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7F2B0EE3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31E70949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AF447D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AF447D">
              <w:rPr>
                <w:rFonts w:ascii="Times New Roman" w:eastAsia="Times New Roman" w:hAnsi="Times New Roman" w:cs="Times New Roman"/>
                <w:sz w:val="20"/>
              </w:rPr>
              <w:t>., д.170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075C01E0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FC0A55F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C9513CA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 ПСД 2018-01-01-04 ООО "Ин-Про"</w:t>
            </w:r>
          </w:p>
        </w:tc>
        <w:tc>
          <w:tcPr>
            <w:tcW w:w="0" w:type="auto"/>
            <w:vAlign w:val="center"/>
          </w:tcPr>
          <w:p w14:paraId="0E2503FA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572 731,20</w:t>
            </w:r>
          </w:p>
        </w:tc>
        <w:tc>
          <w:tcPr>
            <w:tcW w:w="0" w:type="auto"/>
            <w:vAlign w:val="center"/>
          </w:tcPr>
          <w:p w14:paraId="3D164E42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572 731,20</w:t>
            </w:r>
          </w:p>
        </w:tc>
        <w:tc>
          <w:tcPr>
            <w:tcW w:w="0" w:type="auto"/>
            <w:vMerge/>
            <w:vAlign w:val="center"/>
          </w:tcPr>
          <w:p w14:paraId="1BC51BE9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52190838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06D6152B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DF6BCA8" w14:textId="77777777" w:rsidR="00AF447D" w:rsidRPr="00AF447D" w:rsidRDefault="00AF447D" w:rsidP="00AF447D">
            <w:pPr>
              <w:spacing w:after="0"/>
              <w:jc w:val="center"/>
            </w:pPr>
            <w:proofErr w:type="spellStart"/>
            <w:r w:rsidRPr="00AF447D">
              <w:rPr>
                <w:rFonts w:ascii="Times New Roman" w:eastAsia="Times New Roman" w:hAnsi="Times New Roman" w:cs="Times New Roman"/>
                <w:sz w:val="20"/>
              </w:rPr>
              <w:t>Дерптский</w:t>
            </w:r>
            <w:proofErr w:type="spellEnd"/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 пер.,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DB04F0C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FD56D47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9CE288A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ПСД 2018-01-01-05 ООО "Ин-Про"</w:t>
            </w:r>
          </w:p>
        </w:tc>
        <w:tc>
          <w:tcPr>
            <w:tcW w:w="0" w:type="auto"/>
            <w:vAlign w:val="center"/>
          </w:tcPr>
          <w:p w14:paraId="04F6179E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1 696 952,40</w:t>
            </w:r>
          </w:p>
        </w:tc>
        <w:tc>
          <w:tcPr>
            <w:tcW w:w="0" w:type="auto"/>
            <w:vAlign w:val="center"/>
          </w:tcPr>
          <w:p w14:paraId="6FF4C7EF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1 696 952,40</w:t>
            </w:r>
          </w:p>
        </w:tc>
        <w:tc>
          <w:tcPr>
            <w:tcW w:w="0" w:type="auto"/>
            <w:vMerge/>
            <w:vAlign w:val="center"/>
          </w:tcPr>
          <w:p w14:paraId="1CA71D3A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7F9A6BAF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255D377E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426ACE0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Московский пр., д.32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AC2C785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D6D115B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C3FBA4E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ПСД 2018-01-01-07 ООО "Ин-Про"</w:t>
            </w:r>
          </w:p>
        </w:tc>
        <w:tc>
          <w:tcPr>
            <w:tcW w:w="0" w:type="auto"/>
            <w:vAlign w:val="center"/>
          </w:tcPr>
          <w:p w14:paraId="13DB320F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423 424,80</w:t>
            </w:r>
          </w:p>
        </w:tc>
        <w:tc>
          <w:tcPr>
            <w:tcW w:w="0" w:type="auto"/>
            <w:vAlign w:val="center"/>
          </w:tcPr>
          <w:p w14:paraId="5B1C1641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423 424,80</w:t>
            </w:r>
          </w:p>
        </w:tc>
        <w:tc>
          <w:tcPr>
            <w:tcW w:w="0" w:type="auto"/>
            <w:vMerge/>
            <w:vAlign w:val="center"/>
          </w:tcPr>
          <w:p w14:paraId="5F8EAD47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0BB3F04B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6222122E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5020676B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Средняя Подьяческая ул., д.16 литера </w:t>
            </w:r>
            <w:proofErr w:type="gramStart"/>
            <w:r w:rsidRPr="00AF447D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14:paraId="062C659E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0430788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684E1E5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ПСД 2018-01-01-09 ООО "Ин-Про"</w:t>
            </w:r>
          </w:p>
        </w:tc>
        <w:tc>
          <w:tcPr>
            <w:tcW w:w="0" w:type="auto"/>
            <w:vAlign w:val="center"/>
          </w:tcPr>
          <w:p w14:paraId="42DAE0D6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2 195 313,60</w:t>
            </w:r>
          </w:p>
        </w:tc>
        <w:tc>
          <w:tcPr>
            <w:tcW w:w="0" w:type="auto"/>
            <w:vAlign w:val="center"/>
          </w:tcPr>
          <w:p w14:paraId="61F058FE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2 195 313,60</w:t>
            </w:r>
          </w:p>
        </w:tc>
        <w:tc>
          <w:tcPr>
            <w:tcW w:w="0" w:type="auto"/>
            <w:vMerge/>
            <w:vAlign w:val="center"/>
          </w:tcPr>
          <w:p w14:paraId="5C92EDA6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529F1AAD" w14:textId="77777777" w:rsidTr="009362A8">
        <w:trPr>
          <w:cantSplit/>
          <w:trHeight w:val="1757"/>
        </w:trPr>
        <w:tc>
          <w:tcPr>
            <w:tcW w:w="486" w:type="dxa"/>
            <w:vAlign w:val="center"/>
          </w:tcPr>
          <w:p w14:paraId="111631CF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B818D65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Фонтанки реки наб., д. 165,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41A2233" w14:textId="77777777" w:rsidR="00AF447D" w:rsidRPr="00AF447D" w:rsidRDefault="00AF447D" w:rsidP="00AF447D">
            <w:pPr>
              <w:spacing w:after="0"/>
              <w:ind w:left="113" w:right="113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99ED573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D6F44DE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ПСД 2018-01-04-01 ООО "Ин-Про"</w:t>
            </w:r>
          </w:p>
        </w:tc>
        <w:tc>
          <w:tcPr>
            <w:tcW w:w="0" w:type="auto"/>
            <w:vAlign w:val="center"/>
          </w:tcPr>
          <w:p w14:paraId="20B1B2F2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1 979 718,00</w:t>
            </w:r>
          </w:p>
        </w:tc>
        <w:tc>
          <w:tcPr>
            <w:tcW w:w="0" w:type="auto"/>
            <w:vAlign w:val="center"/>
          </w:tcPr>
          <w:p w14:paraId="5C2AAD87" w14:textId="77777777" w:rsidR="00AF447D" w:rsidRPr="00AF447D" w:rsidRDefault="00AF447D" w:rsidP="00AF447D">
            <w:pPr>
              <w:spacing w:after="0"/>
              <w:jc w:val="center"/>
            </w:pPr>
            <w:r w:rsidRPr="00AF447D">
              <w:rPr>
                <w:rFonts w:ascii="Times New Roman" w:eastAsia="Times New Roman" w:hAnsi="Times New Roman" w:cs="Times New Roman"/>
                <w:sz w:val="20"/>
              </w:rPr>
              <w:t>1 979 718,00</w:t>
            </w:r>
          </w:p>
        </w:tc>
        <w:tc>
          <w:tcPr>
            <w:tcW w:w="0" w:type="auto"/>
            <w:vMerge/>
            <w:vAlign w:val="center"/>
          </w:tcPr>
          <w:p w14:paraId="6C4FF60C" w14:textId="77777777" w:rsidR="00AF447D" w:rsidRPr="00AF447D" w:rsidRDefault="00AF447D" w:rsidP="00AF447D">
            <w:pPr>
              <w:spacing w:after="0"/>
              <w:jc w:val="center"/>
            </w:pPr>
          </w:p>
        </w:tc>
      </w:tr>
      <w:tr w:rsidR="00AF447D" w:rsidRPr="00AF447D" w14:paraId="544D8F51" w14:textId="77777777" w:rsidTr="009362A8">
        <w:trPr>
          <w:cantSplit/>
          <w:trHeight w:val="601"/>
        </w:trPr>
        <w:tc>
          <w:tcPr>
            <w:tcW w:w="8617" w:type="dxa"/>
            <w:gridSpan w:val="7"/>
            <w:vAlign w:val="center"/>
          </w:tcPr>
          <w:p w14:paraId="3CCF437A" w14:textId="77777777" w:rsidR="00AF447D" w:rsidRPr="00AF447D" w:rsidRDefault="00AF447D" w:rsidP="00AF44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65C76FC" w14:textId="77777777" w:rsidR="00AF447D" w:rsidRPr="00AF447D" w:rsidRDefault="00AF447D" w:rsidP="00AF44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F447D">
              <w:rPr>
                <w:rFonts w:ascii="Times New Roman" w:eastAsia="Times New Roman" w:hAnsi="Times New Roman" w:cs="Times New Roman"/>
                <w:b/>
                <w:sz w:val="20"/>
              </w:rPr>
              <w:t>8 692 298,40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0B3F1A8A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F447D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6B8CE2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3CA69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.11.2018 года №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77/А/ЭС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57F5AAA1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07E76575" w:rsidR="00D4160B" w:rsidRPr="00360230" w:rsidRDefault="00AF447D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4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фирма «ИРОН»</w:t>
            </w:r>
          </w:p>
        </w:tc>
        <w:tc>
          <w:tcPr>
            <w:tcW w:w="2347" w:type="dxa"/>
            <w:vAlign w:val="center"/>
          </w:tcPr>
          <w:p w14:paraId="6AAF981F" w14:textId="501FBB7A" w:rsidR="00D4160B" w:rsidRPr="00360230" w:rsidRDefault="00AF447D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47D">
              <w:rPr>
                <w:rFonts w:ascii="Times New Roman" w:eastAsia="Times New Roman" w:hAnsi="Times New Roman" w:cs="Times New Roman"/>
                <w:lang w:eastAsia="ru-RU"/>
              </w:rPr>
              <w:t>190068, г. Санкт-</w:t>
            </w:r>
            <w:bookmarkStart w:id="2" w:name="_GoBack"/>
            <w:bookmarkEnd w:id="2"/>
            <w:r w:rsidRPr="00AF447D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Петербург, Грибоедова Канала </w:t>
            </w:r>
            <w:proofErr w:type="spellStart"/>
            <w:r w:rsidRPr="00AF447D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AF447D">
              <w:rPr>
                <w:rFonts w:ascii="Times New Roman" w:eastAsia="Times New Roman" w:hAnsi="Times New Roman" w:cs="Times New Roman"/>
                <w:lang w:eastAsia="ru-RU"/>
              </w:rPr>
              <w:t>, 109/8, лит. А, пом. 3-Н, info@ironcompany.ru, 7-812-7145322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77869C7F" w:rsidR="00D4160B" w:rsidRPr="00360230" w:rsidRDefault="00AF447D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47D">
              <w:rPr>
                <w:rFonts w:ascii="Times New Roman" w:eastAsia="Times New Roman" w:hAnsi="Times New Roman" w:cs="Times New Roman"/>
                <w:lang w:eastAsia="ru-RU"/>
              </w:rPr>
              <w:t>7812006023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19D2015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288A37AE" w14:textId="7F981690" w:rsidR="00235C4D" w:rsidRDefault="00235C4D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2A3DBCA" w14:textId="02C336AB" w:rsidR="00430560" w:rsidRPr="00360230" w:rsidRDefault="00430560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4160B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55419A24" w:rsidR="00D4160B" w:rsidRPr="00745B20" w:rsidRDefault="00D4160B" w:rsidP="00D4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622281A" w:rsidR="00D4160B" w:rsidRPr="00745B20" w:rsidRDefault="00AF447D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4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фирма «ИРОН»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4160B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4160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4160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4160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4160B" w:rsidRPr="00D4160B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2742A102" w:rsidR="00D4160B" w:rsidRPr="00D4160B" w:rsidRDefault="00D4160B" w:rsidP="00D4160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416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640D7A6" w:rsidR="00D4160B" w:rsidRPr="00D4160B" w:rsidRDefault="00AF447D" w:rsidP="00D416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47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«Строительная фирма «ИРОН»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81ADB1B" w:rsidR="00D4160B" w:rsidRPr="00D4160B" w:rsidRDefault="00AF447D" w:rsidP="00D4160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F447D">
              <w:rPr>
                <w:rFonts w:ascii="Times New Roman" w:hAnsi="Times New Roman" w:cs="Times New Roman"/>
                <w:sz w:val="22"/>
                <w:szCs w:val="22"/>
              </w:rPr>
              <w:t>7812006023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68E822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F447D" w:rsidRPr="00AF447D">
        <w:rPr>
          <w:rFonts w:ascii="Times New Roman" w:hAnsi="Times New Roman" w:cs="Times New Roman"/>
          <w:sz w:val="24"/>
          <w:szCs w:val="24"/>
        </w:rPr>
        <w:t xml:space="preserve"> «Строительная фирма «ИРОН»</w:t>
      </w:r>
      <w:r w:rsidR="00AF447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274BB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5A3C83">
        <w:trPr>
          <w:trHeight w:val="399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447D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5C4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35C4D"/>
    <w:rsid w:val="00262390"/>
    <w:rsid w:val="00264448"/>
    <w:rsid w:val="00360230"/>
    <w:rsid w:val="003E2B3B"/>
    <w:rsid w:val="00430560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AF447D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8B4A-7437-489A-B28B-CCD99838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cp:lastPrinted>2019-01-16T13:19:00Z</cp:lastPrinted>
  <dcterms:created xsi:type="dcterms:W3CDTF">2016-12-12T06:38:00Z</dcterms:created>
  <dcterms:modified xsi:type="dcterms:W3CDTF">2019-01-16T13:19:00Z</dcterms:modified>
</cp:coreProperties>
</file>