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5A052" w14:textId="332A114B" w:rsidR="00745B20" w:rsidRDefault="00745B20"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sidRPr="00745B20">
        <w:rPr>
          <w:rFonts w:ascii="Times New Roman" w:eastAsia="Times New Roman" w:hAnsi="Times New Roman" w:cs="Times New Roman"/>
          <w:b/>
          <w:bCs/>
          <w:sz w:val="24"/>
          <w:szCs w:val="24"/>
          <w:lang w:eastAsia="ru-RU"/>
        </w:rPr>
        <w:t>Протокол №</w:t>
      </w:r>
      <w:r w:rsidR="0086620F">
        <w:rPr>
          <w:rFonts w:ascii="Times New Roman" w:eastAsia="Times New Roman" w:hAnsi="Times New Roman" w:cs="Times New Roman"/>
          <w:b/>
          <w:bCs/>
          <w:sz w:val="24"/>
          <w:szCs w:val="24"/>
          <w:lang w:eastAsia="ru-RU"/>
        </w:rPr>
        <w:t>90</w:t>
      </w:r>
      <w:r w:rsidR="00D543CA" w:rsidRPr="00D543CA">
        <w:rPr>
          <w:rFonts w:ascii="Times New Roman" w:eastAsia="Times New Roman" w:hAnsi="Times New Roman" w:cs="Times New Roman"/>
          <w:b/>
          <w:bCs/>
          <w:sz w:val="24"/>
          <w:szCs w:val="24"/>
          <w:lang w:eastAsia="ru-RU"/>
        </w:rPr>
        <w:t>/Б/</w:t>
      </w:r>
      <w:r w:rsidR="005D1AD5">
        <w:rPr>
          <w:rFonts w:ascii="Times New Roman" w:eastAsia="Times New Roman" w:hAnsi="Times New Roman" w:cs="Times New Roman"/>
          <w:b/>
          <w:bCs/>
          <w:sz w:val="24"/>
          <w:szCs w:val="24"/>
          <w:lang w:eastAsia="ru-RU"/>
        </w:rPr>
        <w:t>АВР</w:t>
      </w:r>
    </w:p>
    <w:p w14:paraId="3A8BBF55" w14:textId="77777777" w:rsidR="006C113F" w:rsidRPr="006C113F" w:rsidRDefault="006C113F" w:rsidP="006C113F">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sidRPr="006C113F">
        <w:rPr>
          <w:rFonts w:ascii="Times New Roman" w:eastAsia="Times New Roman" w:hAnsi="Times New Roman" w:cs="Times New Roman"/>
          <w:b/>
          <w:bCs/>
          <w:sz w:val="24"/>
          <w:szCs w:val="24"/>
          <w:lang w:eastAsia="ru-RU"/>
        </w:rPr>
        <w:t>рассмотрения заявок на участие в электронном аукционе</w:t>
      </w:r>
    </w:p>
    <w:p w14:paraId="02C246FA" w14:textId="7229A688" w:rsidR="005D1AD5" w:rsidRDefault="00D61700" w:rsidP="005D1AD5">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sidRPr="00D61700">
        <w:rPr>
          <w:rFonts w:ascii="Times New Roman" w:eastAsia="Times New Roman" w:hAnsi="Times New Roman" w:cs="Times New Roman"/>
          <w:b/>
          <w:bCs/>
          <w:sz w:val="24"/>
          <w:szCs w:val="24"/>
          <w:lang w:eastAsia="ru-RU"/>
        </w:rPr>
        <w:t xml:space="preserve">на </w:t>
      </w:r>
      <w:r w:rsidR="00D543CA" w:rsidRPr="00D543CA">
        <w:rPr>
          <w:rFonts w:ascii="Times New Roman" w:eastAsia="Times New Roman" w:hAnsi="Times New Roman" w:cs="Times New Roman"/>
          <w:b/>
          <w:bCs/>
          <w:sz w:val="24"/>
          <w:szCs w:val="24"/>
          <w:lang w:eastAsia="ru-RU"/>
        </w:rPr>
        <w:t>оказание услуг и (или) 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14:paraId="44621457" w14:textId="22E3EADA" w:rsidR="00D61700" w:rsidRDefault="00A37FB3"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sidRPr="00A37FB3">
        <w:rPr>
          <w:rFonts w:ascii="Times New Roman" w:eastAsia="Times New Roman" w:hAnsi="Times New Roman" w:cs="Times New Roman"/>
          <w:b/>
          <w:bCs/>
          <w:sz w:val="24"/>
          <w:szCs w:val="24"/>
          <w:lang w:eastAsia="ru-RU"/>
        </w:rPr>
        <w:t xml:space="preserve"> (</w:t>
      </w:r>
      <w:r w:rsidR="005D1AD5">
        <w:rPr>
          <w:rFonts w:ascii="Times New Roman" w:eastAsia="Times New Roman" w:hAnsi="Times New Roman" w:cs="Times New Roman"/>
          <w:b/>
          <w:bCs/>
          <w:sz w:val="24"/>
          <w:szCs w:val="24"/>
          <w:lang w:eastAsia="ru-RU"/>
        </w:rPr>
        <w:t>з</w:t>
      </w:r>
      <w:r w:rsidR="005D1AD5" w:rsidRPr="005D1AD5">
        <w:rPr>
          <w:rFonts w:ascii="Times New Roman" w:eastAsia="Times New Roman" w:hAnsi="Times New Roman" w:cs="Times New Roman"/>
          <w:b/>
          <w:bCs/>
          <w:sz w:val="24"/>
          <w:szCs w:val="24"/>
          <w:lang w:eastAsia="ru-RU"/>
        </w:rPr>
        <w:t>амена и(или)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r w:rsidRPr="00A37FB3">
        <w:rPr>
          <w:rFonts w:ascii="Times New Roman" w:eastAsia="Times New Roman" w:hAnsi="Times New Roman" w:cs="Times New Roman"/>
          <w:b/>
          <w:bCs/>
          <w:sz w:val="24"/>
          <w:szCs w:val="24"/>
          <w:lang w:eastAsia="ru-RU"/>
        </w:rPr>
        <w:t>)</w:t>
      </w:r>
    </w:p>
    <w:p w14:paraId="521DDFD5" w14:textId="77777777" w:rsidR="00A37FB3" w:rsidRDefault="00A37FB3"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Cs/>
          <w:sz w:val="24"/>
          <w:szCs w:val="24"/>
          <w:lang w:eastAsia="ru-RU"/>
        </w:rPr>
      </w:pPr>
    </w:p>
    <w:p w14:paraId="4F3CA643" w14:textId="7AEF8713" w:rsidR="00D61700" w:rsidRPr="00745B20" w:rsidRDefault="00D61700"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Cs/>
          <w:sz w:val="24"/>
          <w:szCs w:val="24"/>
          <w:lang w:eastAsia="ru-RU"/>
        </w:rPr>
      </w:pPr>
      <w:r w:rsidRPr="00D61700">
        <w:rPr>
          <w:rFonts w:ascii="Times New Roman" w:eastAsia="Times New Roman" w:hAnsi="Times New Roman" w:cs="Times New Roman"/>
          <w:bCs/>
          <w:sz w:val="24"/>
          <w:szCs w:val="24"/>
          <w:lang w:eastAsia="ru-RU"/>
        </w:rPr>
        <w:t>заседания комиссии по осуществлению закупок в сфере оказания услуг и (или) выполнения работ по капитальному ремонту общего имущества в многоквартирных домах на территории Санкт-Петербурга</w:t>
      </w:r>
      <w:r>
        <w:rPr>
          <w:rFonts w:ascii="Times New Roman" w:eastAsia="Times New Roman" w:hAnsi="Times New Roman" w:cs="Times New Roman"/>
          <w:bCs/>
          <w:sz w:val="24"/>
          <w:szCs w:val="24"/>
          <w:lang w:eastAsia="ru-RU"/>
        </w:rPr>
        <w:t xml:space="preserve"> (далее – комиссия)</w:t>
      </w:r>
    </w:p>
    <w:p w14:paraId="64C32870" w14:textId="77777777" w:rsidR="00745B20" w:rsidRPr="00745B20" w:rsidRDefault="00745B20" w:rsidP="00745B20">
      <w:pPr>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p>
    <w:p w14:paraId="69259B80" w14:textId="77777777" w:rsidR="00745B20" w:rsidRPr="0064334A" w:rsidRDefault="00745B20" w:rsidP="00745B20">
      <w:pPr>
        <w:tabs>
          <w:tab w:val="left" w:pos="8640"/>
          <w:tab w:val="left" w:pos="12960"/>
        </w:tabs>
        <w:autoSpaceDE w:val="0"/>
        <w:autoSpaceDN w:val="0"/>
        <w:adjustRightInd w:val="0"/>
        <w:spacing w:after="0" w:line="276" w:lineRule="auto"/>
        <w:ind w:right="-107"/>
        <w:rPr>
          <w:rFonts w:ascii="Times New Roman" w:eastAsia="Times New Roman" w:hAnsi="Times New Roman" w:cs="Times New Roman"/>
          <w:i/>
          <w:sz w:val="24"/>
          <w:szCs w:val="24"/>
          <w:lang w:eastAsia="ru-RU"/>
        </w:rPr>
      </w:pPr>
    </w:p>
    <w:p w14:paraId="62CB6892" w14:textId="1671FF58" w:rsidR="00745B20" w:rsidRPr="00745B20" w:rsidRDefault="00745B20" w:rsidP="002250AB">
      <w:pPr>
        <w:widowControl w:val="0"/>
        <w:tabs>
          <w:tab w:val="left" w:pos="3969"/>
        </w:tabs>
        <w:autoSpaceDE w:val="0"/>
        <w:autoSpaceDN w:val="0"/>
        <w:adjustRightInd w:val="0"/>
        <w:spacing w:after="0" w:line="240" w:lineRule="auto"/>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Санкт-Петербург</w:t>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008B6237">
        <w:rPr>
          <w:rFonts w:ascii="Times New Roman" w:eastAsia="Calibri" w:hAnsi="Times New Roman" w:cs="Times New Roman"/>
          <w:color w:val="000000"/>
          <w:sz w:val="24"/>
          <w:szCs w:val="24"/>
        </w:rPr>
        <w:t xml:space="preserve">        </w:t>
      </w:r>
      <w:proofErr w:type="gramStart"/>
      <w:r w:rsidR="008B6237">
        <w:rPr>
          <w:rFonts w:ascii="Times New Roman" w:eastAsia="Calibri" w:hAnsi="Times New Roman" w:cs="Times New Roman"/>
          <w:color w:val="000000"/>
          <w:sz w:val="24"/>
          <w:szCs w:val="24"/>
        </w:rPr>
        <w:t xml:space="preserve"> </w:t>
      </w:r>
      <w:r w:rsidR="005D1AD5">
        <w:rPr>
          <w:rFonts w:ascii="Times New Roman" w:eastAsia="Calibri" w:hAnsi="Times New Roman" w:cs="Times New Roman"/>
          <w:color w:val="000000"/>
          <w:sz w:val="24"/>
          <w:szCs w:val="24"/>
        </w:rPr>
        <w:t xml:space="preserve">  </w:t>
      </w:r>
      <w:r w:rsidRPr="00745B20">
        <w:rPr>
          <w:rFonts w:ascii="Times New Roman" w:eastAsia="Calibri" w:hAnsi="Times New Roman" w:cs="Times New Roman"/>
          <w:color w:val="000000"/>
          <w:sz w:val="24"/>
          <w:szCs w:val="24"/>
        </w:rPr>
        <w:t>«</w:t>
      </w:r>
      <w:proofErr w:type="gramEnd"/>
      <w:r w:rsidR="001D42DB">
        <w:rPr>
          <w:rFonts w:ascii="Times New Roman" w:eastAsia="Calibri" w:hAnsi="Times New Roman" w:cs="Times New Roman"/>
          <w:color w:val="000000"/>
          <w:sz w:val="24"/>
          <w:szCs w:val="24"/>
        </w:rPr>
        <w:t>1</w:t>
      </w:r>
      <w:r w:rsidR="005D1AD5">
        <w:rPr>
          <w:rFonts w:ascii="Times New Roman" w:eastAsia="Calibri" w:hAnsi="Times New Roman" w:cs="Times New Roman"/>
          <w:color w:val="000000"/>
          <w:sz w:val="24"/>
          <w:szCs w:val="24"/>
        </w:rPr>
        <w:t>6</w:t>
      </w:r>
      <w:r w:rsidRPr="00745B20">
        <w:rPr>
          <w:rFonts w:ascii="Times New Roman" w:eastAsia="Calibri" w:hAnsi="Times New Roman" w:cs="Times New Roman"/>
          <w:color w:val="000000"/>
          <w:sz w:val="24"/>
          <w:szCs w:val="24"/>
        </w:rPr>
        <w:t xml:space="preserve">» </w:t>
      </w:r>
      <w:r w:rsidR="005D1AD5">
        <w:rPr>
          <w:rFonts w:ascii="Times New Roman" w:eastAsia="Calibri" w:hAnsi="Times New Roman" w:cs="Times New Roman"/>
          <w:color w:val="000000"/>
          <w:sz w:val="24"/>
          <w:szCs w:val="24"/>
        </w:rPr>
        <w:t>января</w:t>
      </w:r>
      <w:r w:rsidRPr="00745B20">
        <w:rPr>
          <w:rFonts w:ascii="Times New Roman" w:eastAsia="Calibri" w:hAnsi="Times New Roman" w:cs="Times New Roman"/>
          <w:color w:val="000000"/>
          <w:sz w:val="24"/>
          <w:szCs w:val="24"/>
        </w:rPr>
        <w:t xml:space="preserve"> 20</w:t>
      </w:r>
      <w:r w:rsidR="002250AB">
        <w:rPr>
          <w:rFonts w:ascii="Times New Roman" w:eastAsia="Calibri" w:hAnsi="Times New Roman" w:cs="Times New Roman"/>
          <w:color w:val="000000"/>
          <w:sz w:val="24"/>
          <w:szCs w:val="24"/>
        </w:rPr>
        <w:t>1</w:t>
      </w:r>
      <w:r w:rsidR="005D1AD5">
        <w:rPr>
          <w:rFonts w:ascii="Times New Roman" w:eastAsia="Calibri" w:hAnsi="Times New Roman" w:cs="Times New Roman"/>
          <w:color w:val="000000"/>
          <w:sz w:val="24"/>
          <w:szCs w:val="24"/>
        </w:rPr>
        <w:t>9</w:t>
      </w:r>
      <w:r w:rsidRPr="0064334A">
        <w:rPr>
          <w:rFonts w:ascii="Times New Roman" w:eastAsia="Calibri" w:hAnsi="Times New Roman" w:cs="Times New Roman"/>
          <w:color w:val="000000"/>
          <w:sz w:val="24"/>
          <w:szCs w:val="24"/>
        </w:rPr>
        <w:t xml:space="preserve"> года</w:t>
      </w:r>
    </w:p>
    <w:p w14:paraId="30779889" w14:textId="77777777" w:rsidR="00745B20" w:rsidRPr="00745B20" w:rsidRDefault="00745B20" w:rsidP="00745B20">
      <w:pPr>
        <w:widowControl w:val="0"/>
        <w:autoSpaceDE w:val="0"/>
        <w:autoSpaceDN w:val="0"/>
        <w:adjustRightInd w:val="0"/>
        <w:spacing w:after="0" w:line="240" w:lineRule="auto"/>
        <w:ind w:firstLine="540"/>
        <w:jc w:val="both"/>
        <w:rPr>
          <w:rFonts w:ascii="Times New Roman" w:eastAsia="Calibri" w:hAnsi="Times New Roman" w:cs="Times New Roman"/>
          <w:color w:val="000000"/>
          <w:sz w:val="24"/>
          <w:szCs w:val="24"/>
        </w:rPr>
      </w:pPr>
    </w:p>
    <w:p w14:paraId="77237E08" w14:textId="471F83BE" w:rsidR="00AF0CD0" w:rsidRPr="007505AD" w:rsidRDefault="00AF0CD0" w:rsidP="00745B2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Заказчик: </w:t>
      </w:r>
      <w:r w:rsidR="0088631F">
        <w:rPr>
          <w:rFonts w:ascii="Times New Roman" w:eastAsia="Calibri" w:hAnsi="Times New Roman" w:cs="Times New Roman"/>
          <w:color w:val="000000"/>
          <w:sz w:val="24"/>
          <w:szCs w:val="24"/>
        </w:rPr>
        <w:t>н</w:t>
      </w:r>
      <w:r w:rsidRPr="00AF0CD0">
        <w:rPr>
          <w:rFonts w:ascii="Times New Roman" w:eastAsia="Calibri" w:hAnsi="Times New Roman" w:cs="Times New Roman"/>
          <w:color w:val="000000"/>
          <w:sz w:val="24"/>
          <w:szCs w:val="24"/>
        </w:rPr>
        <w:t>екоммерческая организация «Фонд – региональный оператор капитального ремонта общего имущества в многоквартирных домах»</w:t>
      </w:r>
      <w:r w:rsidR="00A37FB3">
        <w:rPr>
          <w:rFonts w:ascii="Times New Roman" w:eastAsia="Calibri" w:hAnsi="Times New Roman" w:cs="Times New Roman"/>
          <w:color w:val="000000"/>
          <w:sz w:val="24"/>
          <w:szCs w:val="24"/>
        </w:rPr>
        <w:t xml:space="preserve"> (</w:t>
      </w:r>
      <w:r w:rsidR="008104C0">
        <w:rPr>
          <w:rFonts w:ascii="Times New Roman" w:eastAsia="Droid Sans" w:hAnsi="Times New Roman" w:cs="Times New Roman"/>
          <w:kern w:val="2"/>
          <w:sz w:val="24"/>
          <w:szCs w:val="24"/>
          <w:lang w:eastAsia="zh-CN" w:bidi="hi-IN"/>
        </w:rPr>
        <w:t>НО «</w:t>
      </w:r>
      <w:r w:rsidR="008104C0">
        <w:rPr>
          <w:rFonts w:ascii="Times New Roman" w:eastAsia="Times New Roman" w:hAnsi="Times New Roman" w:cs="Times New Roman"/>
          <w:sz w:val="24"/>
          <w:szCs w:val="24"/>
          <w:lang w:eastAsia="ru-RU"/>
        </w:rPr>
        <w:t>ФКР МКД СПб</w:t>
      </w:r>
      <w:r w:rsidR="008104C0">
        <w:rPr>
          <w:rFonts w:ascii="Times New Roman" w:eastAsia="Droid Sans" w:hAnsi="Times New Roman" w:cs="Times New Roman"/>
          <w:kern w:val="2"/>
          <w:sz w:val="24"/>
          <w:szCs w:val="24"/>
          <w:lang w:eastAsia="zh-CN" w:bidi="hi-IN"/>
        </w:rPr>
        <w:t>»</w:t>
      </w:r>
      <w:r w:rsidR="007505AD" w:rsidRPr="007505AD">
        <w:rPr>
          <w:rFonts w:ascii="Times New Roman" w:eastAsia="Droid Sans" w:hAnsi="Times New Roman" w:cs="Times New Roman"/>
          <w:kern w:val="2"/>
          <w:sz w:val="24"/>
          <w:szCs w:val="24"/>
          <w:lang w:eastAsia="zh-CN" w:bidi="hi-IN"/>
        </w:rPr>
        <w:t>).</w:t>
      </w:r>
    </w:p>
    <w:p w14:paraId="27A6F6F0" w14:textId="77777777" w:rsidR="00AF0CD0" w:rsidRDefault="00AF0CD0" w:rsidP="00745B2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14:paraId="4B5C1CBE" w14:textId="1CB449E4" w:rsidR="00745B20" w:rsidRDefault="00745B20" w:rsidP="00745B20">
      <w:pPr>
        <w:widowControl w:val="0"/>
        <w:autoSpaceDE w:val="0"/>
        <w:autoSpaceDN w:val="0"/>
        <w:adjustRightInd w:val="0"/>
        <w:spacing w:after="0" w:line="240" w:lineRule="auto"/>
        <w:ind w:firstLine="567"/>
        <w:jc w:val="both"/>
        <w:rPr>
          <w:rFonts w:ascii="Times New Roman" w:hAnsi="Times New Roman"/>
          <w:bCs/>
          <w:sz w:val="24"/>
        </w:rPr>
      </w:pPr>
      <w:r w:rsidRPr="00745B20">
        <w:rPr>
          <w:rFonts w:ascii="Times New Roman" w:eastAsia="Calibri" w:hAnsi="Times New Roman" w:cs="Times New Roman"/>
          <w:color w:val="000000"/>
          <w:sz w:val="24"/>
          <w:szCs w:val="24"/>
        </w:rPr>
        <w:t xml:space="preserve">Предмет </w:t>
      </w:r>
      <w:r w:rsidRPr="0064334A">
        <w:rPr>
          <w:rFonts w:ascii="Times New Roman" w:eastAsia="Calibri" w:hAnsi="Times New Roman" w:cs="Times New Roman"/>
          <w:color w:val="000000"/>
          <w:sz w:val="24"/>
          <w:szCs w:val="24"/>
        </w:rPr>
        <w:t>электронного аукциона</w:t>
      </w:r>
      <w:r w:rsidRPr="00745B20">
        <w:rPr>
          <w:rFonts w:ascii="Times New Roman" w:eastAsia="Calibri" w:hAnsi="Times New Roman" w:cs="Times New Roman"/>
          <w:color w:val="000000"/>
          <w:sz w:val="24"/>
          <w:szCs w:val="24"/>
        </w:rPr>
        <w:t xml:space="preserve">: </w:t>
      </w:r>
      <w:r w:rsidR="00D543CA" w:rsidRPr="00D543CA">
        <w:rPr>
          <w:rFonts w:ascii="Times New Roman" w:hAnsi="Times New Roman"/>
          <w:bCs/>
          <w:sz w:val="24"/>
        </w:rPr>
        <w:t>оказание услуг и (или) 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r w:rsidR="00D543CA">
        <w:rPr>
          <w:rFonts w:ascii="Times New Roman" w:hAnsi="Times New Roman"/>
          <w:bCs/>
          <w:sz w:val="24"/>
        </w:rPr>
        <w:t>.</w:t>
      </w:r>
    </w:p>
    <w:p w14:paraId="7D0C9237" w14:textId="41D1DA8C" w:rsidR="006C113F" w:rsidRPr="006C113F" w:rsidRDefault="006C113F" w:rsidP="006C113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6C113F">
        <w:rPr>
          <w:rFonts w:ascii="Times New Roman" w:eastAsia="Calibri" w:hAnsi="Times New Roman" w:cs="Times New Roman"/>
          <w:bCs/>
          <w:color w:val="000000"/>
          <w:sz w:val="24"/>
          <w:szCs w:val="24"/>
        </w:rPr>
        <w:t xml:space="preserve">Виды услуг и (или) работ: </w:t>
      </w:r>
      <w:r w:rsidR="005D1AD5">
        <w:rPr>
          <w:rFonts w:ascii="Times New Roman" w:eastAsia="Calibri" w:hAnsi="Times New Roman" w:cs="Times New Roman"/>
          <w:bCs/>
          <w:color w:val="000000"/>
          <w:sz w:val="24"/>
          <w:szCs w:val="24"/>
        </w:rPr>
        <w:t>з</w:t>
      </w:r>
      <w:r w:rsidR="005D1AD5" w:rsidRPr="005D1AD5">
        <w:rPr>
          <w:rFonts w:ascii="Times New Roman" w:eastAsia="Calibri" w:hAnsi="Times New Roman" w:cs="Times New Roman"/>
          <w:bCs/>
          <w:color w:val="000000"/>
          <w:sz w:val="24"/>
          <w:szCs w:val="24"/>
        </w:rPr>
        <w:t>амена и(или)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r w:rsidR="005D1AD5">
        <w:rPr>
          <w:rFonts w:ascii="Times New Roman" w:eastAsia="Calibri" w:hAnsi="Times New Roman" w:cs="Times New Roman"/>
          <w:bCs/>
          <w:color w:val="000000"/>
          <w:sz w:val="24"/>
          <w:szCs w:val="24"/>
        </w:rPr>
        <w:t>.</w:t>
      </w:r>
    </w:p>
    <w:p w14:paraId="27C790C6" w14:textId="4B4CC295" w:rsidR="00745B20" w:rsidRPr="00745B20" w:rsidRDefault="00745B20" w:rsidP="00745B2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 xml:space="preserve">Извещение о проведении </w:t>
      </w:r>
      <w:r w:rsidRPr="0064334A">
        <w:rPr>
          <w:rFonts w:ascii="Times New Roman" w:eastAsia="Calibri" w:hAnsi="Times New Roman" w:cs="Times New Roman"/>
          <w:color w:val="000000"/>
          <w:sz w:val="24"/>
          <w:szCs w:val="24"/>
        </w:rPr>
        <w:t>электронного аукциона</w:t>
      </w:r>
      <w:r w:rsidRPr="00745B20">
        <w:rPr>
          <w:rFonts w:ascii="Times New Roman" w:eastAsia="Calibri" w:hAnsi="Times New Roman" w:cs="Times New Roman"/>
          <w:color w:val="000000"/>
          <w:sz w:val="24"/>
          <w:szCs w:val="24"/>
        </w:rPr>
        <w:t xml:space="preserve"> от </w:t>
      </w:r>
      <w:r w:rsidR="0086620F">
        <w:rPr>
          <w:rFonts w:ascii="Times New Roman" w:eastAsia="Calibri" w:hAnsi="Times New Roman" w:cs="Times New Roman"/>
          <w:color w:val="000000"/>
          <w:sz w:val="24"/>
          <w:szCs w:val="24"/>
        </w:rPr>
        <w:t>27</w:t>
      </w:r>
      <w:r w:rsidRPr="0064334A">
        <w:rPr>
          <w:rFonts w:ascii="Times New Roman" w:eastAsia="Calibri" w:hAnsi="Times New Roman" w:cs="Times New Roman"/>
          <w:color w:val="000000"/>
          <w:sz w:val="24"/>
          <w:szCs w:val="24"/>
        </w:rPr>
        <w:t>.</w:t>
      </w:r>
      <w:r w:rsidR="00D543CA">
        <w:rPr>
          <w:rFonts w:ascii="Times New Roman" w:eastAsia="Calibri" w:hAnsi="Times New Roman" w:cs="Times New Roman"/>
          <w:color w:val="000000"/>
          <w:sz w:val="24"/>
          <w:szCs w:val="24"/>
        </w:rPr>
        <w:t>1</w:t>
      </w:r>
      <w:r w:rsidR="0086620F">
        <w:rPr>
          <w:rFonts w:ascii="Times New Roman" w:eastAsia="Calibri" w:hAnsi="Times New Roman" w:cs="Times New Roman"/>
          <w:color w:val="000000"/>
          <w:sz w:val="24"/>
          <w:szCs w:val="24"/>
        </w:rPr>
        <w:t>1</w:t>
      </w:r>
      <w:r w:rsidRPr="00745B20">
        <w:rPr>
          <w:rFonts w:ascii="Times New Roman" w:eastAsia="Calibri" w:hAnsi="Times New Roman" w:cs="Times New Roman"/>
          <w:color w:val="000000"/>
          <w:sz w:val="24"/>
          <w:szCs w:val="24"/>
        </w:rPr>
        <w:t>.20</w:t>
      </w:r>
      <w:r w:rsidR="004D7D94">
        <w:rPr>
          <w:rFonts w:ascii="Times New Roman" w:eastAsia="Calibri" w:hAnsi="Times New Roman" w:cs="Times New Roman"/>
          <w:color w:val="000000"/>
          <w:sz w:val="24"/>
          <w:szCs w:val="24"/>
        </w:rPr>
        <w:t>1</w:t>
      </w:r>
      <w:r w:rsidR="00D625B0">
        <w:rPr>
          <w:rFonts w:ascii="Times New Roman" w:eastAsia="Calibri" w:hAnsi="Times New Roman" w:cs="Times New Roman"/>
          <w:color w:val="000000"/>
          <w:sz w:val="24"/>
          <w:szCs w:val="24"/>
        </w:rPr>
        <w:t>8</w:t>
      </w:r>
      <w:r w:rsidRPr="00745B20">
        <w:rPr>
          <w:rFonts w:ascii="Times New Roman" w:eastAsia="Calibri" w:hAnsi="Times New Roman" w:cs="Times New Roman"/>
          <w:color w:val="000000"/>
          <w:sz w:val="24"/>
          <w:szCs w:val="24"/>
        </w:rPr>
        <w:t xml:space="preserve"> года №</w:t>
      </w:r>
      <w:r w:rsidR="0086620F">
        <w:rPr>
          <w:rFonts w:ascii="Times New Roman" w:eastAsia="Calibri" w:hAnsi="Times New Roman" w:cs="Times New Roman"/>
          <w:color w:val="000000"/>
          <w:sz w:val="24"/>
          <w:szCs w:val="24"/>
        </w:rPr>
        <w:t>90</w:t>
      </w:r>
      <w:r w:rsidR="00D543CA" w:rsidRPr="00D543CA">
        <w:rPr>
          <w:rFonts w:ascii="Times New Roman" w:eastAsia="Times New Roman" w:hAnsi="Times New Roman" w:cs="Times New Roman"/>
          <w:bCs/>
          <w:sz w:val="24"/>
          <w:szCs w:val="24"/>
          <w:lang w:eastAsia="ru-RU"/>
        </w:rPr>
        <w:t>/Б/</w:t>
      </w:r>
      <w:r w:rsidR="005D1AD5">
        <w:rPr>
          <w:rFonts w:ascii="Times New Roman" w:eastAsia="Times New Roman" w:hAnsi="Times New Roman" w:cs="Times New Roman"/>
          <w:bCs/>
          <w:sz w:val="24"/>
          <w:szCs w:val="24"/>
          <w:lang w:eastAsia="ru-RU"/>
        </w:rPr>
        <w:t>АВР</w:t>
      </w:r>
      <w:r w:rsidR="00D543CA" w:rsidRPr="00D543CA">
        <w:rPr>
          <w:rFonts w:ascii="Times New Roman" w:eastAsia="Times New Roman" w:hAnsi="Times New Roman" w:cs="Times New Roman"/>
          <w:bCs/>
          <w:sz w:val="24"/>
          <w:szCs w:val="24"/>
          <w:lang w:eastAsia="ru-RU"/>
        </w:rPr>
        <w:t>.</w:t>
      </w:r>
    </w:p>
    <w:p w14:paraId="2E09B70D" w14:textId="6E2ECD6F" w:rsidR="00745B20" w:rsidRPr="00745B20" w:rsidRDefault="00745B20" w:rsidP="00745B20">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 xml:space="preserve">Реестровый номер процедуры: </w:t>
      </w:r>
      <w:r w:rsidR="0086620F" w:rsidRPr="0086620F">
        <w:rPr>
          <w:rFonts w:ascii="Times New Roman" w:hAnsi="Times New Roman"/>
          <w:bCs/>
          <w:sz w:val="24"/>
        </w:rPr>
        <w:t>057270000011800310</w:t>
      </w:r>
      <w:r w:rsidR="00D543CA">
        <w:rPr>
          <w:rFonts w:ascii="Times New Roman" w:eastAsia="Calibri" w:hAnsi="Times New Roman" w:cs="Times New Roman"/>
          <w:color w:val="000000"/>
          <w:sz w:val="24"/>
          <w:szCs w:val="24"/>
        </w:rPr>
        <w:t>.</w:t>
      </w:r>
    </w:p>
    <w:p w14:paraId="45C02D43" w14:textId="4659E63C" w:rsidR="00745B20" w:rsidRPr="00745B20" w:rsidRDefault="00745B20" w:rsidP="00D61700">
      <w:pPr>
        <w:tabs>
          <w:tab w:val="left" w:pos="8640"/>
          <w:tab w:val="left" w:pos="12960"/>
        </w:tabs>
        <w:autoSpaceDE w:val="0"/>
        <w:autoSpaceDN w:val="0"/>
        <w:adjustRightInd w:val="0"/>
        <w:spacing w:after="0" w:line="276" w:lineRule="auto"/>
        <w:ind w:right="-107" w:firstLine="567"/>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 xml:space="preserve">Время проведения заседания: </w:t>
      </w:r>
      <w:r w:rsidR="00D543CA">
        <w:rPr>
          <w:rFonts w:ascii="Times New Roman" w:eastAsia="Times New Roman" w:hAnsi="Times New Roman" w:cs="Times New Roman"/>
          <w:sz w:val="24"/>
          <w:szCs w:val="24"/>
          <w:lang w:eastAsia="ru-RU"/>
        </w:rPr>
        <w:t>1</w:t>
      </w:r>
      <w:r w:rsidR="0086620F">
        <w:rPr>
          <w:rFonts w:ascii="Times New Roman" w:eastAsia="Times New Roman" w:hAnsi="Times New Roman" w:cs="Times New Roman"/>
          <w:sz w:val="24"/>
          <w:szCs w:val="24"/>
          <w:lang w:eastAsia="ru-RU"/>
        </w:rPr>
        <w:t>0</w:t>
      </w:r>
      <w:r w:rsidR="004D7D94">
        <w:rPr>
          <w:rFonts w:ascii="Times New Roman" w:eastAsia="Times New Roman" w:hAnsi="Times New Roman" w:cs="Times New Roman"/>
          <w:sz w:val="24"/>
          <w:szCs w:val="24"/>
          <w:lang w:eastAsia="ru-RU"/>
        </w:rPr>
        <w:t xml:space="preserve"> час. </w:t>
      </w:r>
      <w:r w:rsidR="0086620F">
        <w:rPr>
          <w:rFonts w:ascii="Times New Roman" w:eastAsia="Times New Roman" w:hAnsi="Times New Roman" w:cs="Times New Roman"/>
          <w:sz w:val="24"/>
          <w:szCs w:val="24"/>
          <w:lang w:eastAsia="ru-RU"/>
        </w:rPr>
        <w:t>3</w:t>
      </w:r>
      <w:r w:rsidR="00D543CA">
        <w:rPr>
          <w:rFonts w:ascii="Times New Roman" w:eastAsia="Times New Roman" w:hAnsi="Times New Roman" w:cs="Times New Roman"/>
          <w:sz w:val="24"/>
          <w:szCs w:val="24"/>
          <w:lang w:eastAsia="ru-RU"/>
        </w:rPr>
        <w:t>0</w:t>
      </w:r>
      <w:r w:rsidR="004D7D94">
        <w:rPr>
          <w:rFonts w:ascii="Times New Roman" w:eastAsia="Times New Roman" w:hAnsi="Times New Roman" w:cs="Times New Roman"/>
          <w:sz w:val="24"/>
          <w:szCs w:val="24"/>
          <w:lang w:eastAsia="ru-RU"/>
        </w:rPr>
        <w:t xml:space="preserve"> мин.</w:t>
      </w:r>
      <w:r w:rsidR="004E6D2E">
        <w:rPr>
          <w:rFonts w:ascii="Times New Roman" w:eastAsia="Times New Roman" w:hAnsi="Times New Roman" w:cs="Times New Roman"/>
          <w:sz w:val="24"/>
          <w:szCs w:val="24"/>
          <w:lang w:eastAsia="ru-RU"/>
        </w:rPr>
        <w:t xml:space="preserve"> (время м</w:t>
      </w:r>
      <w:r w:rsidR="00820C72">
        <w:rPr>
          <w:rFonts w:ascii="Times New Roman" w:eastAsia="Times New Roman" w:hAnsi="Times New Roman" w:cs="Times New Roman"/>
          <w:sz w:val="24"/>
          <w:szCs w:val="24"/>
          <w:lang w:eastAsia="ru-RU"/>
        </w:rPr>
        <w:t>о</w:t>
      </w:r>
      <w:r w:rsidR="004E6D2E">
        <w:rPr>
          <w:rFonts w:ascii="Times New Roman" w:eastAsia="Times New Roman" w:hAnsi="Times New Roman" w:cs="Times New Roman"/>
          <w:sz w:val="24"/>
          <w:szCs w:val="24"/>
          <w:lang w:eastAsia="ru-RU"/>
        </w:rPr>
        <w:t>сковское)</w:t>
      </w:r>
    </w:p>
    <w:p w14:paraId="78953E60" w14:textId="77777777" w:rsidR="00745B20" w:rsidRPr="00745B20" w:rsidRDefault="00745B20" w:rsidP="00D61700">
      <w:pPr>
        <w:tabs>
          <w:tab w:val="left" w:pos="8640"/>
          <w:tab w:val="left" w:pos="12960"/>
        </w:tabs>
        <w:autoSpaceDE w:val="0"/>
        <w:autoSpaceDN w:val="0"/>
        <w:adjustRightInd w:val="0"/>
        <w:spacing w:after="0" w:line="276" w:lineRule="auto"/>
        <w:ind w:right="-107" w:firstLine="567"/>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 xml:space="preserve">Место проведения </w:t>
      </w:r>
      <w:r w:rsidR="00D61700" w:rsidRPr="00745B20">
        <w:rPr>
          <w:rFonts w:ascii="Times New Roman" w:eastAsia="Times New Roman" w:hAnsi="Times New Roman" w:cs="Times New Roman"/>
          <w:sz w:val="24"/>
          <w:szCs w:val="24"/>
          <w:lang w:eastAsia="ru-RU"/>
        </w:rPr>
        <w:t>заседания</w:t>
      </w:r>
      <w:r w:rsidR="00D61700">
        <w:rPr>
          <w:rFonts w:ascii="Times New Roman" w:eastAsia="Times New Roman" w:hAnsi="Times New Roman" w:cs="Times New Roman"/>
          <w:sz w:val="24"/>
          <w:szCs w:val="24"/>
          <w:lang w:eastAsia="ru-RU"/>
        </w:rPr>
        <w:t>:</w:t>
      </w:r>
      <w:r w:rsidR="00D61700" w:rsidRPr="00745B20">
        <w:rPr>
          <w:rFonts w:ascii="Times New Roman" w:eastAsia="Times New Roman" w:hAnsi="Times New Roman" w:cs="Times New Roman"/>
          <w:i/>
          <w:sz w:val="24"/>
          <w:szCs w:val="24"/>
          <w:lang w:eastAsia="ru-RU"/>
        </w:rPr>
        <w:t xml:space="preserve"> </w:t>
      </w:r>
      <w:r w:rsidR="00AF0CD0" w:rsidRPr="00AF0CD0">
        <w:rPr>
          <w:rFonts w:ascii="Times New Roman" w:eastAsia="Times New Roman" w:hAnsi="Times New Roman" w:cs="Times New Roman"/>
          <w:sz w:val="24"/>
          <w:szCs w:val="24"/>
          <w:lang w:eastAsia="ru-RU"/>
        </w:rPr>
        <w:t>194044, Санкт-Петербург, ул. Тобольская д.6, литера А</w:t>
      </w:r>
      <w:r w:rsidR="00AF0CD0">
        <w:rPr>
          <w:rFonts w:ascii="Times New Roman" w:eastAsia="Times New Roman" w:hAnsi="Times New Roman" w:cs="Times New Roman"/>
          <w:sz w:val="24"/>
          <w:szCs w:val="24"/>
          <w:lang w:eastAsia="ru-RU"/>
        </w:rPr>
        <w:t>.</w:t>
      </w:r>
    </w:p>
    <w:p w14:paraId="1086DD51" w14:textId="09DF6465" w:rsidR="00745B20" w:rsidRPr="0064334A" w:rsidRDefault="00A41FF2" w:rsidP="00D61700">
      <w:pPr>
        <w:spacing w:after="120" w:line="276" w:lineRule="auto"/>
        <w:ind w:firstLine="567"/>
        <w:jc w:val="both"/>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Начальная (максимальная) цена договора</w:t>
      </w:r>
      <w:r w:rsidR="001D42DB">
        <w:rPr>
          <w:rFonts w:ascii="Times New Roman" w:eastAsia="Calibri" w:hAnsi="Times New Roman" w:cs="Times New Roman"/>
          <w:color w:val="000000"/>
          <w:sz w:val="24"/>
          <w:szCs w:val="24"/>
        </w:rPr>
        <w:t>:</w:t>
      </w:r>
      <w:r w:rsidR="00D543CA">
        <w:rPr>
          <w:rFonts w:ascii="Times New Roman" w:eastAsia="Calibri" w:hAnsi="Times New Roman" w:cs="Times New Roman"/>
          <w:color w:val="000000"/>
          <w:sz w:val="24"/>
          <w:szCs w:val="24"/>
        </w:rPr>
        <w:t xml:space="preserve"> </w:t>
      </w:r>
      <w:r w:rsidR="0086620F" w:rsidRPr="009E2716">
        <w:rPr>
          <w:rFonts w:ascii="Times New Roman" w:hAnsi="Times New Roman"/>
          <w:bCs/>
          <w:sz w:val="24"/>
        </w:rPr>
        <w:t>1 174 674,00 руб. (Один миллион сто семьдесят четыре тысячи шестьсот семьдесят четыре рубля 00 копеек).</w:t>
      </w:r>
    </w:p>
    <w:tbl>
      <w:tblPr>
        <w:tblW w:w="944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03"/>
        <w:gridCol w:w="935"/>
        <w:gridCol w:w="459"/>
        <w:gridCol w:w="2624"/>
        <w:gridCol w:w="1351"/>
        <w:gridCol w:w="1869"/>
        <w:gridCol w:w="1699"/>
      </w:tblGrid>
      <w:tr w:rsidR="0086620F" w:rsidRPr="0086620F" w14:paraId="517CA8D5" w14:textId="77777777" w:rsidTr="0086620F">
        <w:trPr>
          <w:cantSplit/>
          <w:trHeight w:val="2097"/>
        </w:trPr>
        <w:tc>
          <w:tcPr>
            <w:tcW w:w="0" w:type="auto"/>
          </w:tcPr>
          <w:p w14:paraId="1A2B2A13" w14:textId="77777777" w:rsidR="0086620F" w:rsidRPr="0086620F" w:rsidRDefault="0086620F" w:rsidP="0086620F">
            <w:pPr>
              <w:spacing w:after="0" w:line="240" w:lineRule="auto"/>
              <w:jc w:val="center"/>
            </w:pPr>
            <w:r w:rsidRPr="0086620F">
              <w:rPr>
                <w:rFonts w:ascii="Times New Roman" w:eastAsia="Times New Roman" w:hAnsi="Times New Roman" w:cs="Times New Roman"/>
                <w:b/>
                <w:sz w:val="20"/>
              </w:rPr>
              <w:t>№ п/п</w:t>
            </w:r>
          </w:p>
        </w:tc>
        <w:tc>
          <w:tcPr>
            <w:tcW w:w="0" w:type="auto"/>
          </w:tcPr>
          <w:p w14:paraId="04F9E383" w14:textId="77777777" w:rsidR="0086620F" w:rsidRPr="0086620F" w:rsidRDefault="0086620F" w:rsidP="0086620F">
            <w:pPr>
              <w:spacing w:after="0" w:line="240" w:lineRule="auto"/>
              <w:jc w:val="center"/>
            </w:pPr>
            <w:r w:rsidRPr="0086620F">
              <w:rPr>
                <w:rFonts w:ascii="Times New Roman" w:eastAsia="Times New Roman" w:hAnsi="Times New Roman" w:cs="Times New Roman"/>
                <w:b/>
                <w:sz w:val="20"/>
              </w:rPr>
              <w:t>Адрес объекта</w:t>
            </w:r>
          </w:p>
        </w:tc>
        <w:tc>
          <w:tcPr>
            <w:tcW w:w="0" w:type="auto"/>
            <w:textDirection w:val="btLr"/>
          </w:tcPr>
          <w:p w14:paraId="0199CC72" w14:textId="77777777" w:rsidR="0086620F" w:rsidRPr="0086620F" w:rsidRDefault="0086620F" w:rsidP="0086620F">
            <w:pPr>
              <w:spacing w:after="0" w:line="240" w:lineRule="auto"/>
              <w:ind w:left="113" w:right="113"/>
              <w:jc w:val="center"/>
            </w:pPr>
            <w:r w:rsidRPr="0086620F">
              <w:rPr>
                <w:rFonts w:ascii="Times New Roman" w:eastAsia="Times New Roman" w:hAnsi="Times New Roman" w:cs="Times New Roman"/>
                <w:b/>
                <w:sz w:val="20"/>
              </w:rPr>
              <w:t>Район</w:t>
            </w:r>
          </w:p>
        </w:tc>
        <w:tc>
          <w:tcPr>
            <w:tcW w:w="2624" w:type="dxa"/>
          </w:tcPr>
          <w:p w14:paraId="0444D934" w14:textId="77777777" w:rsidR="0086620F" w:rsidRPr="0086620F" w:rsidRDefault="0086620F" w:rsidP="0086620F">
            <w:pPr>
              <w:spacing w:after="0" w:line="240" w:lineRule="auto"/>
              <w:jc w:val="center"/>
            </w:pPr>
            <w:r w:rsidRPr="0086620F">
              <w:rPr>
                <w:rFonts w:ascii="Times New Roman" w:eastAsia="Times New Roman" w:hAnsi="Times New Roman" w:cs="Times New Roman"/>
                <w:b/>
                <w:sz w:val="20"/>
              </w:rPr>
              <w:t>Вид работ (услуг), выполняемых на объекте</w:t>
            </w:r>
          </w:p>
        </w:tc>
        <w:tc>
          <w:tcPr>
            <w:tcW w:w="1351" w:type="dxa"/>
          </w:tcPr>
          <w:p w14:paraId="604D64AD" w14:textId="77777777" w:rsidR="0086620F" w:rsidRPr="0086620F" w:rsidRDefault="0086620F" w:rsidP="0086620F">
            <w:pPr>
              <w:spacing w:after="0" w:line="240" w:lineRule="auto"/>
              <w:jc w:val="center"/>
            </w:pPr>
            <w:r w:rsidRPr="0086620F">
              <w:rPr>
                <w:rFonts w:ascii="Times New Roman" w:eastAsia="Times New Roman" w:hAnsi="Times New Roman" w:cs="Times New Roman"/>
                <w:b/>
                <w:sz w:val="20"/>
              </w:rPr>
              <w:t>Сметная стоимость выполнения отдельных видов работ, руб.</w:t>
            </w:r>
          </w:p>
        </w:tc>
        <w:tc>
          <w:tcPr>
            <w:tcW w:w="1869" w:type="dxa"/>
          </w:tcPr>
          <w:p w14:paraId="141C1C72" w14:textId="77777777" w:rsidR="0086620F" w:rsidRPr="0086620F" w:rsidRDefault="0086620F" w:rsidP="0086620F">
            <w:pPr>
              <w:spacing w:after="0" w:line="240" w:lineRule="auto"/>
              <w:jc w:val="center"/>
            </w:pPr>
            <w:r w:rsidRPr="0086620F">
              <w:rPr>
                <w:rFonts w:ascii="Times New Roman" w:eastAsia="Times New Roman" w:hAnsi="Times New Roman" w:cs="Times New Roman"/>
                <w:b/>
                <w:sz w:val="20"/>
              </w:rPr>
              <w:t>Общая стоимость работ в многоквартирном доме, руб.</w:t>
            </w:r>
          </w:p>
        </w:tc>
        <w:tc>
          <w:tcPr>
            <w:tcW w:w="1699" w:type="dxa"/>
          </w:tcPr>
          <w:p w14:paraId="157C029B" w14:textId="77777777" w:rsidR="0086620F" w:rsidRPr="0086620F" w:rsidRDefault="0086620F" w:rsidP="0086620F">
            <w:pPr>
              <w:spacing w:after="0" w:line="240" w:lineRule="auto"/>
              <w:jc w:val="center"/>
            </w:pPr>
            <w:r w:rsidRPr="0086620F">
              <w:rPr>
                <w:rFonts w:ascii="Times New Roman" w:eastAsia="Times New Roman" w:hAnsi="Times New Roman" w:cs="Times New Roman"/>
                <w:b/>
                <w:sz w:val="20"/>
              </w:rPr>
              <w:t xml:space="preserve">Начальная (максимальная) цена договора, руб. </w:t>
            </w:r>
          </w:p>
        </w:tc>
      </w:tr>
      <w:tr w:rsidR="0086620F" w:rsidRPr="0086620F" w14:paraId="693921BD" w14:textId="77777777" w:rsidTr="008B2784">
        <w:tc>
          <w:tcPr>
            <w:tcW w:w="0" w:type="auto"/>
            <w:vAlign w:val="center"/>
          </w:tcPr>
          <w:p w14:paraId="3665D9E2" w14:textId="77777777" w:rsidR="0086620F" w:rsidRPr="0086620F" w:rsidRDefault="0086620F" w:rsidP="0086620F">
            <w:pPr>
              <w:spacing w:after="0" w:line="240" w:lineRule="auto"/>
              <w:jc w:val="center"/>
            </w:pPr>
            <w:r w:rsidRPr="0086620F">
              <w:rPr>
                <w:rFonts w:ascii="Times New Roman" w:eastAsia="Times New Roman" w:hAnsi="Times New Roman" w:cs="Times New Roman"/>
                <w:sz w:val="20"/>
              </w:rPr>
              <w:lastRenderedPageBreak/>
              <w:t>1</w:t>
            </w:r>
          </w:p>
        </w:tc>
        <w:tc>
          <w:tcPr>
            <w:tcW w:w="0" w:type="auto"/>
            <w:vAlign w:val="center"/>
          </w:tcPr>
          <w:p w14:paraId="7C647928" w14:textId="77777777" w:rsidR="0086620F" w:rsidRPr="0086620F" w:rsidRDefault="0086620F" w:rsidP="0086620F">
            <w:pPr>
              <w:spacing w:after="0" w:line="240" w:lineRule="auto"/>
              <w:jc w:val="center"/>
            </w:pPr>
            <w:r w:rsidRPr="0086620F">
              <w:rPr>
                <w:rFonts w:ascii="Times New Roman" w:eastAsia="Times New Roman" w:hAnsi="Times New Roman" w:cs="Times New Roman"/>
                <w:sz w:val="20"/>
              </w:rPr>
              <w:t>Ленина ул., д.37 литера А</w:t>
            </w:r>
          </w:p>
        </w:tc>
        <w:tc>
          <w:tcPr>
            <w:tcW w:w="0" w:type="auto"/>
            <w:textDirection w:val="btLr"/>
            <w:vAlign w:val="center"/>
          </w:tcPr>
          <w:p w14:paraId="3588ED5E" w14:textId="77777777" w:rsidR="0086620F" w:rsidRPr="0086620F" w:rsidRDefault="0086620F" w:rsidP="0086620F">
            <w:pPr>
              <w:spacing w:after="0" w:line="240" w:lineRule="auto"/>
              <w:ind w:left="113" w:right="113"/>
              <w:jc w:val="center"/>
            </w:pPr>
            <w:r w:rsidRPr="0086620F">
              <w:rPr>
                <w:rFonts w:ascii="Times New Roman" w:eastAsia="Times New Roman" w:hAnsi="Times New Roman" w:cs="Times New Roman"/>
                <w:sz w:val="20"/>
              </w:rPr>
              <w:t xml:space="preserve">Петроградский </w:t>
            </w:r>
          </w:p>
        </w:tc>
        <w:tc>
          <w:tcPr>
            <w:tcW w:w="2624" w:type="dxa"/>
            <w:vAlign w:val="center"/>
          </w:tcPr>
          <w:p w14:paraId="6106F01C" w14:textId="77777777" w:rsidR="0086620F" w:rsidRPr="0086620F" w:rsidRDefault="0086620F" w:rsidP="0086620F">
            <w:pPr>
              <w:spacing w:after="0" w:line="240" w:lineRule="auto"/>
              <w:jc w:val="center"/>
            </w:pPr>
            <w:r w:rsidRPr="0086620F">
              <w:rPr>
                <w:rFonts w:ascii="Times New Roman" w:eastAsia="Times New Roman" w:hAnsi="Times New Roman" w:cs="Times New Roman"/>
                <w:sz w:val="20"/>
              </w:rPr>
              <w:t>Замена и(или)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p>
        </w:tc>
        <w:tc>
          <w:tcPr>
            <w:tcW w:w="1351" w:type="dxa"/>
            <w:vAlign w:val="center"/>
          </w:tcPr>
          <w:p w14:paraId="62364E84" w14:textId="77777777" w:rsidR="0086620F" w:rsidRPr="0086620F" w:rsidRDefault="0086620F" w:rsidP="0086620F">
            <w:pPr>
              <w:spacing w:after="0" w:line="240" w:lineRule="auto"/>
              <w:jc w:val="center"/>
            </w:pPr>
            <w:r w:rsidRPr="0086620F">
              <w:rPr>
                <w:rFonts w:ascii="Times New Roman" w:eastAsia="Times New Roman" w:hAnsi="Times New Roman" w:cs="Times New Roman"/>
                <w:sz w:val="20"/>
              </w:rPr>
              <w:t>1 174 674,00</w:t>
            </w:r>
          </w:p>
        </w:tc>
        <w:tc>
          <w:tcPr>
            <w:tcW w:w="1869" w:type="dxa"/>
            <w:vAlign w:val="center"/>
          </w:tcPr>
          <w:p w14:paraId="586F10D1" w14:textId="77777777" w:rsidR="0086620F" w:rsidRPr="0086620F" w:rsidRDefault="0086620F" w:rsidP="0086620F">
            <w:pPr>
              <w:spacing w:after="0" w:line="240" w:lineRule="auto"/>
              <w:jc w:val="center"/>
            </w:pPr>
            <w:r w:rsidRPr="0086620F">
              <w:rPr>
                <w:rFonts w:ascii="Times New Roman" w:eastAsia="Times New Roman" w:hAnsi="Times New Roman" w:cs="Times New Roman"/>
                <w:sz w:val="20"/>
              </w:rPr>
              <w:t>1 174 674,00</w:t>
            </w:r>
          </w:p>
        </w:tc>
        <w:tc>
          <w:tcPr>
            <w:tcW w:w="1699" w:type="dxa"/>
            <w:vAlign w:val="center"/>
          </w:tcPr>
          <w:p w14:paraId="37E50D39" w14:textId="77777777" w:rsidR="0086620F" w:rsidRPr="0086620F" w:rsidRDefault="0086620F" w:rsidP="0086620F">
            <w:pPr>
              <w:spacing w:after="0" w:line="240" w:lineRule="auto"/>
              <w:jc w:val="center"/>
            </w:pPr>
            <w:r w:rsidRPr="0086620F">
              <w:rPr>
                <w:rFonts w:ascii="Times New Roman" w:eastAsia="Times New Roman" w:hAnsi="Times New Roman" w:cs="Times New Roman"/>
                <w:sz w:val="20"/>
              </w:rPr>
              <w:t>1 174 674,00</w:t>
            </w:r>
          </w:p>
        </w:tc>
      </w:tr>
    </w:tbl>
    <w:p w14:paraId="542B7F65" w14:textId="77777777" w:rsidR="00A41FF2" w:rsidRPr="00745B20" w:rsidRDefault="00A41FF2" w:rsidP="00745B20">
      <w:pPr>
        <w:spacing w:after="120" w:line="276" w:lineRule="auto"/>
        <w:jc w:val="both"/>
        <w:rPr>
          <w:rFonts w:ascii="Times New Roman" w:eastAsia="Times New Roman" w:hAnsi="Times New Roman" w:cs="Times New Roman"/>
          <w:sz w:val="24"/>
          <w:szCs w:val="24"/>
          <w:u w:val="single"/>
          <w:lang w:eastAsia="ru-RU"/>
        </w:rPr>
      </w:pPr>
    </w:p>
    <w:p w14:paraId="23C32D52" w14:textId="6FCC818F" w:rsidR="00A41FF2" w:rsidRPr="00745B20" w:rsidRDefault="00360230" w:rsidP="00BB1CBE">
      <w:pPr>
        <w:spacing w:after="120" w:line="276"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Состав комиссии на заседании по </w:t>
      </w:r>
      <w:r w:rsidR="006C113F" w:rsidRPr="006C113F">
        <w:rPr>
          <w:rFonts w:ascii="Times New Roman" w:eastAsia="Times New Roman" w:hAnsi="Times New Roman" w:cs="Times New Roman"/>
          <w:b/>
          <w:sz w:val="24"/>
          <w:szCs w:val="24"/>
          <w:lang w:eastAsia="ru-RU"/>
        </w:rPr>
        <w:t xml:space="preserve">рассмотрению заявок </w:t>
      </w:r>
      <w:r>
        <w:rPr>
          <w:rFonts w:ascii="Times New Roman" w:eastAsia="Times New Roman" w:hAnsi="Times New Roman" w:cs="Times New Roman"/>
          <w:b/>
          <w:sz w:val="24"/>
          <w:szCs w:val="24"/>
          <w:lang w:eastAsia="ru-RU"/>
        </w:rPr>
        <w:t>на участие в электронном аукционе</w:t>
      </w:r>
      <w:r w:rsidR="00C960B7">
        <w:rPr>
          <w:rFonts w:ascii="Times New Roman" w:eastAsia="Times New Roman" w:hAnsi="Times New Roman" w:cs="Times New Roman"/>
          <w:b/>
          <w:sz w:val="24"/>
          <w:szCs w:val="24"/>
          <w:lang w:eastAsia="ru-RU"/>
        </w:rPr>
        <w:t>:</w:t>
      </w:r>
    </w:p>
    <w:tbl>
      <w:tblPr>
        <w:tblW w:w="991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6"/>
        <w:gridCol w:w="2659"/>
        <w:gridCol w:w="4001"/>
        <w:gridCol w:w="1276"/>
        <w:gridCol w:w="1163"/>
      </w:tblGrid>
      <w:tr w:rsidR="00D543CA" w:rsidRPr="00073FFB" w14:paraId="4F867B7D" w14:textId="77777777" w:rsidTr="005A2036">
        <w:tc>
          <w:tcPr>
            <w:tcW w:w="816" w:type="dxa"/>
            <w:tcBorders>
              <w:top w:val="single" w:sz="4" w:space="0" w:color="000000"/>
              <w:left w:val="single" w:sz="4" w:space="0" w:color="000000"/>
              <w:bottom w:val="single" w:sz="4" w:space="0" w:color="000000"/>
              <w:right w:val="single" w:sz="4" w:space="0" w:color="000000"/>
            </w:tcBorders>
            <w:hideMark/>
          </w:tcPr>
          <w:p w14:paraId="63E0E5A7" w14:textId="77777777" w:rsidR="00D543CA" w:rsidRPr="00073FFB" w:rsidRDefault="00D543CA" w:rsidP="005A2036">
            <w:pPr>
              <w:widowControl w:val="0"/>
              <w:autoSpaceDE w:val="0"/>
              <w:autoSpaceDN w:val="0"/>
              <w:adjustRightInd w:val="0"/>
              <w:spacing w:after="0" w:line="240" w:lineRule="auto"/>
              <w:jc w:val="center"/>
              <w:rPr>
                <w:rFonts w:ascii="Times New Roman" w:hAnsi="Times New Roman"/>
                <w:b/>
                <w:color w:val="000000"/>
                <w:sz w:val="24"/>
                <w:szCs w:val="24"/>
              </w:rPr>
            </w:pPr>
            <w:bookmarkStart w:id="0" w:name="_Hlk520811334"/>
            <w:r w:rsidRPr="00073FFB">
              <w:rPr>
                <w:rFonts w:ascii="Times New Roman" w:hAnsi="Times New Roman"/>
                <w:b/>
                <w:color w:val="000000"/>
                <w:sz w:val="24"/>
                <w:szCs w:val="24"/>
              </w:rPr>
              <w:t>№ п/п</w:t>
            </w:r>
          </w:p>
        </w:tc>
        <w:tc>
          <w:tcPr>
            <w:tcW w:w="6660" w:type="dxa"/>
            <w:gridSpan w:val="2"/>
            <w:tcBorders>
              <w:top w:val="single" w:sz="4" w:space="0" w:color="000000"/>
              <w:left w:val="single" w:sz="4" w:space="0" w:color="000000"/>
              <w:bottom w:val="single" w:sz="4" w:space="0" w:color="000000"/>
              <w:right w:val="single" w:sz="4" w:space="0" w:color="000000"/>
            </w:tcBorders>
            <w:hideMark/>
          </w:tcPr>
          <w:p w14:paraId="45D7206B" w14:textId="77777777" w:rsidR="00D543CA" w:rsidRPr="00073FFB" w:rsidRDefault="00D543CA" w:rsidP="005A2036">
            <w:pPr>
              <w:widowControl w:val="0"/>
              <w:tabs>
                <w:tab w:val="center" w:pos="3222"/>
                <w:tab w:val="left" w:pos="4740"/>
              </w:tabs>
              <w:autoSpaceDE w:val="0"/>
              <w:autoSpaceDN w:val="0"/>
              <w:adjustRightInd w:val="0"/>
              <w:spacing w:after="0" w:line="240" w:lineRule="auto"/>
              <w:rPr>
                <w:rFonts w:ascii="Times New Roman" w:hAnsi="Times New Roman"/>
                <w:b/>
                <w:color w:val="000000"/>
                <w:sz w:val="24"/>
                <w:szCs w:val="24"/>
              </w:rPr>
            </w:pPr>
            <w:r w:rsidRPr="00073FFB">
              <w:rPr>
                <w:rFonts w:ascii="Times New Roman" w:hAnsi="Times New Roman"/>
                <w:b/>
                <w:color w:val="000000"/>
                <w:sz w:val="24"/>
                <w:szCs w:val="24"/>
              </w:rPr>
              <w:tab/>
              <w:t xml:space="preserve">Члены комиссии </w:t>
            </w:r>
            <w:r w:rsidRPr="00073FFB">
              <w:rPr>
                <w:rFonts w:ascii="Times New Roman" w:hAnsi="Times New Roman"/>
                <w:b/>
                <w:color w:val="000000"/>
                <w:sz w:val="24"/>
                <w:szCs w:val="24"/>
              </w:rPr>
              <w:tab/>
            </w:r>
          </w:p>
        </w:tc>
        <w:tc>
          <w:tcPr>
            <w:tcW w:w="1276" w:type="dxa"/>
            <w:tcBorders>
              <w:top w:val="single" w:sz="4" w:space="0" w:color="000000"/>
              <w:left w:val="single" w:sz="4" w:space="0" w:color="000000"/>
              <w:bottom w:val="single" w:sz="4" w:space="0" w:color="000000"/>
              <w:right w:val="single" w:sz="4" w:space="0" w:color="000000"/>
            </w:tcBorders>
            <w:hideMark/>
          </w:tcPr>
          <w:p w14:paraId="69038029" w14:textId="77777777" w:rsidR="00D543CA" w:rsidRPr="00073FFB" w:rsidRDefault="00D543CA" w:rsidP="005A2036">
            <w:pPr>
              <w:widowControl w:val="0"/>
              <w:autoSpaceDE w:val="0"/>
              <w:autoSpaceDN w:val="0"/>
              <w:adjustRightInd w:val="0"/>
              <w:spacing w:after="0" w:line="240" w:lineRule="auto"/>
              <w:jc w:val="both"/>
              <w:rPr>
                <w:rFonts w:ascii="Times New Roman" w:hAnsi="Times New Roman"/>
                <w:b/>
                <w:color w:val="000000"/>
                <w:sz w:val="24"/>
                <w:szCs w:val="24"/>
              </w:rPr>
            </w:pPr>
            <w:r w:rsidRPr="00073FFB">
              <w:rPr>
                <w:rFonts w:ascii="Times New Roman" w:hAnsi="Times New Roman"/>
                <w:b/>
                <w:color w:val="000000"/>
                <w:sz w:val="24"/>
                <w:szCs w:val="24"/>
              </w:rPr>
              <w:t>присутствовал</w:t>
            </w:r>
          </w:p>
        </w:tc>
        <w:tc>
          <w:tcPr>
            <w:tcW w:w="1163" w:type="dxa"/>
            <w:tcBorders>
              <w:top w:val="single" w:sz="4" w:space="0" w:color="000000"/>
              <w:left w:val="single" w:sz="4" w:space="0" w:color="000000"/>
              <w:bottom w:val="single" w:sz="4" w:space="0" w:color="000000"/>
              <w:right w:val="single" w:sz="4" w:space="0" w:color="000000"/>
            </w:tcBorders>
            <w:hideMark/>
          </w:tcPr>
          <w:p w14:paraId="46589630" w14:textId="77777777" w:rsidR="00D543CA" w:rsidRPr="00073FFB" w:rsidRDefault="00D543CA" w:rsidP="005A2036">
            <w:pPr>
              <w:widowControl w:val="0"/>
              <w:autoSpaceDE w:val="0"/>
              <w:autoSpaceDN w:val="0"/>
              <w:adjustRightInd w:val="0"/>
              <w:spacing w:after="0" w:line="240" w:lineRule="auto"/>
              <w:jc w:val="both"/>
              <w:rPr>
                <w:rFonts w:ascii="Times New Roman" w:hAnsi="Times New Roman"/>
                <w:b/>
                <w:color w:val="000000"/>
                <w:sz w:val="24"/>
                <w:szCs w:val="24"/>
              </w:rPr>
            </w:pPr>
            <w:r w:rsidRPr="00073FFB">
              <w:rPr>
                <w:rFonts w:ascii="Times New Roman" w:hAnsi="Times New Roman"/>
                <w:b/>
                <w:color w:val="000000"/>
                <w:sz w:val="24"/>
                <w:szCs w:val="24"/>
              </w:rPr>
              <w:t>отсутствовал</w:t>
            </w:r>
          </w:p>
        </w:tc>
      </w:tr>
      <w:tr w:rsidR="00D543CA" w:rsidRPr="00073FFB" w14:paraId="7A32E6BF" w14:textId="77777777" w:rsidTr="005A2036">
        <w:trPr>
          <w:trHeight w:val="847"/>
        </w:trPr>
        <w:tc>
          <w:tcPr>
            <w:tcW w:w="816" w:type="dxa"/>
            <w:tcBorders>
              <w:top w:val="single" w:sz="4" w:space="0" w:color="000000"/>
              <w:left w:val="single" w:sz="4" w:space="0" w:color="000000"/>
              <w:bottom w:val="single" w:sz="4" w:space="0" w:color="000000"/>
              <w:right w:val="single" w:sz="4" w:space="0" w:color="000000"/>
            </w:tcBorders>
            <w:hideMark/>
          </w:tcPr>
          <w:p w14:paraId="753C5242" w14:textId="77777777" w:rsidR="00D543CA" w:rsidRPr="00073FFB" w:rsidRDefault="00D543CA" w:rsidP="005A2036">
            <w:pPr>
              <w:widowControl w:val="0"/>
              <w:autoSpaceDE w:val="0"/>
              <w:autoSpaceDN w:val="0"/>
              <w:adjustRightInd w:val="0"/>
              <w:spacing w:after="0" w:line="240" w:lineRule="auto"/>
              <w:jc w:val="both"/>
              <w:rPr>
                <w:rFonts w:ascii="Times New Roman" w:hAnsi="Times New Roman"/>
                <w:b/>
                <w:color w:val="000000"/>
                <w:sz w:val="24"/>
                <w:szCs w:val="24"/>
              </w:rPr>
            </w:pPr>
            <w:r w:rsidRPr="00073FFB">
              <w:rPr>
                <w:rFonts w:ascii="Times New Roman" w:hAnsi="Times New Roman"/>
                <w:b/>
                <w:color w:val="000000"/>
                <w:sz w:val="24"/>
                <w:szCs w:val="24"/>
              </w:rPr>
              <w:t>1</w:t>
            </w:r>
          </w:p>
        </w:tc>
        <w:tc>
          <w:tcPr>
            <w:tcW w:w="2659" w:type="dxa"/>
            <w:tcBorders>
              <w:top w:val="single" w:sz="4" w:space="0" w:color="000000"/>
              <w:left w:val="single" w:sz="4" w:space="0" w:color="000000"/>
              <w:bottom w:val="single" w:sz="4" w:space="0" w:color="000000"/>
              <w:right w:val="single" w:sz="4" w:space="0" w:color="000000"/>
            </w:tcBorders>
          </w:tcPr>
          <w:p w14:paraId="262CA4BD" w14:textId="77777777" w:rsidR="00D543CA" w:rsidRPr="00073FFB" w:rsidRDefault="00D543CA" w:rsidP="005A2036">
            <w:pPr>
              <w:widowControl w:val="0"/>
              <w:autoSpaceDE w:val="0"/>
              <w:autoSpaceDN w:val="0"/>
              <w:adjustRightInd w:val="0"/>
              <w:spacing w:after="0" w:line="240" w:lineRule="auto"/>
              <w:rPr>
                <w:rFonts w:ascii="Times New Roman" w:hAnsi="Times New Roman"/>
                <w:b/>
                <w:color w:val="000000"/>
                <w:sz w:val="24"/>
                <w:szCs w:val="24"/>
              </w:rPr>
            </w:pPr>
            <w:r w:rsidRPr="00073FFB">
              <w:rPr>
                <w:rFonts w:ascii="Times New Roman" w:hAnsi="Times New Roman"/>
                <w:b/>
                <w:color w:val="000000"/>
                <w:sz w:val="24"/>
                <w:szCs w:val="24"/>
              </w:rPr>
              <w:t>Председатель комиссии:</w:t>
            </w:r>
          </w:p>
          <w:p w14:paraId="19B8BCC1" w14:textId="77777777" w:rsidR="00D543CA" w:rsidRPr="00073FFB" w:rsidRDefault="00D543CA" w:rsidP="005A2036">
            <w:pPr>
              <w:widowControl w:val="0"/>
              <w:autoSpaceDE w:val="0"/>
              <w:autoSpaceDN w:val="0"/>
              <w:adjustRightInd w:val="0"/>
              <w:spacing w:after="0" w:line="240" w:lineRule="auto"/>
              <w:rPr>
                <w:rFonts w:ascii="Times New Roman" w:hAnsi="Times New Roman"/>
                <w:color w:val="000000"/>
                <w:sz w:val="24"/>
                <w:szCs w:val="24"/>
              </w:rPr>
            </w:pPr>
            <w:r w:rsidRPr="00073FFB">
              <w:rPr>
                <w:rFonts w:ascii="Times New Roman" w:hAnsi="Times New Roman"/>
                <w:color w:val="000000"/>
                <w:sz w:val="24"/>
                <w:szCs w:val="24"/>
              </w:rPr>
              <w:t xml:space="preserve">В.П. </w:t>
            </w:r>
            <w:proofErr w:type="spellStart"/>
            <w:r w:rsidRPr="00073FFB">
              <w:rPr>
                <w:rFonts w:ascii="Times New Roman" w:hAnsi="Times New Roman"/>
                <w:color w:val="000000"/>
                <w:sz w:val="24"/>
                <w:szCs w:val="24"/>
              </w:rPr>
              <w:t>Таттар</w:t>
            </w:r>
            <w:proofErr w:type="spellEnd"/>
          </w:p>
        </w:tc>
        <w:tc>
          <w:tcPr>
            <w:tcW w:w="4001" w:type="dxa"/>
            <w:tcBorders>
              <w:top w:val="single" w:sz="4" w:space="0" w:color="000000"/>
              <w:left w:val="single" w:sz="4" w:space="0" w:color="000000"/>
              <w:bottom w:val="single" w:sz="4" w:space="0" w:color="000000"/>
              <w:right w:val="single" w:sz="4" w:space="0" w:color="000000"/>
            </w:tcBorders>
          </w:tcPr>
          <w:p w14:paraId="5F2E06A3" w14:textId="77777777" w:rsidR="00D543CA" w:rsidRPr="00073FFB" w:rsidRDefault="00D543CA" w:rsidP="005A2036">
            <w:pPr>
              <w:widowControl w:val="0"/>
              <w:autoSpaceDE w:val="0"/>
              <w:autoSpaceDN w:val="0"/>
              <w:adjustRightInd w:val="0"/>
              <w:spacing w:after="0" w:line="240" w:lineRule="auto"/>
              <w:rPr>
                <w:rFonts w:ascii="Times New Roman" w:hAnsi="Times New Roman"/>
                <w:color w:val="000000"/>
                <w:sz w:val="24"/>
                <w:szCs w:val="24"/>
              </w:rPr>
            </w:pPr>
            <w:r w:rsidRPr="00073FFB">
              <w:rPr>
                <w:rFonts w:ascii="Times New Roman" w:hAnsi="Times New Roman"/>
                <w:color w:val="000000"/>
                <w:sz w:val="24"/>
                <w:szCs w:val="24"/>
              </w:rPr>
              <w:t>Советник генерального директора</w:t>
            </w:r>
            <w:r>
              <w:rPr>
                <w:rFonts w:ascii="Times New Roman" w:hAnsi="Times New Roman"/>
                <w:color w:val="000000"/>
                <w:sz w:val="24"/>
                <w:szCs w:val="24"/>
              </w:rPr>
              <w:t xml:space="preserve"> </w:t>
            </w:r>
            <w:r w:rsidRPr="00336C3E">
              <w:rPr>
                <w:rFonts w:ascii="Times New Roman" w:hAnsi="Times New Roman"/>
                <w:color w:val="000000"/>
                <w:sz w:val="24"/>
                <w:szCs w:val="24"/>
              </w:rPr>
              <w:t>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03C182D8" w14:textId="77777777" w:rsidR="00D543CA" w:rsidRPr="00073FFB" w:rsidRDefault="00D543CA" w:rsidP="005A2036">
            <w:pPr>
              <w:rPr>
                <w:rFonts w:ascii="Times New Roman" w:hAnsi="Times New Roman" w:cs="Times New Roman"/>
                <w:sz w:val="24"/>
                <w:szCs w:val="24"/>
              </w:rPr>
            </w:pPr>
            <w:r>
              <w:rPr>
                <w:rFonts w:ascii="Times New Roman" w:hAnsi="Times New Roman" w:cs="Times New Roman"/>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31C553F7" w14:textId="77777777" w:rsidR="00D543CA" w:rsidRPr="00073FFB" w:rsidRDefault="00D543CA" w:rsidP="005A2036">
            <w:pPr>
              <w:widowControl w:val="0"/>
              <w:autoSpaceDE w:val="0"/>
              <w:autoSpaceDN w:val="0"/>
              <w:adjustRightInd w:val="0"/>
              <w:spacing w:after="0" w:line="240" w:lineRule="auto"/>
              <w:jc w:val="both"/>
              <w:rPr>
                <w:rFonts w:ascii="Times New Roman" w:hAnsi="Times New Roman"/>
                <w:color w:val="000000"/>
                <w:sz w:val="24"/>
                <w:szCs w:val="24"/>
              </w:rPr>
            </w:pPr>
          </w:p>
        </w:tc>
      </w:tr>
      <w:tr w:rsidR="00D543CA" w:rsidRPr="00073FFB" w14:paraId="1729C3FD" w14:textId="77777777" w:rsidTr="005A2036">
        <w:trPr>
          <w:trHeight w:val="779"/>
        </w:trPr>
        <w:tc>
          <w:tcPr>
            <w:tcW w:w="816" w:type="dxa"/>
            <w:tcBorders>
              <w:top w:val="single" w:sz="4" w:space="0" w:color="000000"/>
              <w:left w:val="single" w:sz="4" w:space="0" w:color="000000"/>
              <w:bottom w:val="single" w:sz="4" w:space="0" w:color="000000"/>
              <w:right w:val="single" w:sz="4" w:space="0" w:color="000000"/>
            </w:tcBorders>
            <w:hideMark/>
          </w:tcPr>
          <w:p w14:paraId="0DCB1A30" w14:textId="77777777" w:rsidR="00D543CA" w:rsidRPr="00073FFB" w:rsidRDefault="00D543CA" w:rsidP="005A2036">
            <w:pPr>
              <w:widowControl w:val="0"/>
              <w:autoSpaceDE w:val="0"/>
              <w:autoSpaceDN w:val="0"/>
              <w:adjustRightInd w:val="0"/>
              <w:spacing w:after="0" w:line="240" w:lineRule="auto"/>
              <w:jc w:val="both"/>
              <w:rPr>
                <w:rFonts w:ascii="Times New Roman" w:hAnsi="Times New Roman"/>
                <w:b/>
                <w:color w:val="000000"/>
                <w:sz w:val="24"/>
                <w:szCs w:val="24"/>
              </w:rPr>
            </w:pPr>
            <w:r w:rsidRPr="00073FFB">
              <w:rPr>
                <w:rFonts w:ascii="Times New Roman" w:hAnsi="Times New Roman"/>
                <w:b/>
                <w:color w:val="000000"/>
                <w:sz w:val="24"/>
                <w:szCs w:val="24"/>
              </w:rPr>
              <w:t>2</w:t>
            </w:r>
          </w:p>
        </w:tc>
        <w:tc>
          <w:tcPr>
            <w:tcW w:w="2659" w:type="dxa"/>
            <w:tcBorders>
              <w:top w:val="single" w:sz="4" w:space="0" w:color="000000"/>
              <w:left w:val="single" w:sz="4" w:space="0" w:color="000000"/>
              <w:bottom w:val="single" w:sz="4" w:space="0" w:color="000000"/>
              <w:right w:val="single" w:sz="4" w:space="0" w:color="000000"/>
            </w:tcBorders>
          </w:tcPr>
          <w:p w14:paraId="43B84D06" w14:textId="77777777" w:rsidR="00D543CA" w:rsidRPr="00073FFB" w:rsidRDefault="00D543CA" w:rsidP="005A2036">
            <w:pPr>
              <w:widowControl w:val="0"/>
              <w:autoSpaceDE w:val="0"/>
              <w:autoSpaceDN w:val="0"/>
              <w:adjustRightInd w:val="0"/>
              <w:spacing w:after="0" w:line="240" w:lineRule="auto"/>
              <w:rPr>
                <w:rFonts w:ascii="Times New Roman" w:hAnsi="Times New Roman"/>
                <w:b/>
                <w:color w:val="000000"/>
                <w:sz w:val="24"/>
                <w:szCs w:val="24"/>
              </w:rPr>
            </w:pPr>
            <w:r w:rsidRPr="00073FFB">
              <w:rPr>
                <w:rFonts w:ascii="Times New Roman" w:hAnsi="Times New Roman"/>
                <w:b/>
                <w:color w:val="000000"/>
                <w:sz w:val="24"/>
                <w:szCs w:val="24"/>
              </w:rPr>
              <w:t xml:space="preserve">Заместитель председателя комиссии: </w:t>
            </w:r>
          </w:p>
          <w:p w14:paraId="106FB1C1" w14:textId="77777777" w:rsidR="00D543CA" w:rsidRPr="00073FFB" w:rsidRDefault="00D543CA" w:rsidP="005A2036">
            <w:pPr>
              <w:widowControl w:val="0"/>
              <w:autoSpaceDE w:val="0"/>
              <w:autoSpaceDN w:val="0"/>
              <w:adjustRightInd w:val="0"/>
              <w:spacing w:after="0" w:line="240" w:lineRule="auto"/>
              <w:rPr>
                <w:rFonts w:ascii="Times New Roman" w:hAnsi="Times New Roman"/>
                <w:color w:val="000000"/>
                <w:sz w:val="24"/>
                <w:szCs w:val="24"/>
              </w:rPr>
            </w:pPr>
            <w:r w:rsidRPr="00073FFB">
              <w:rPr>
                <w:rFonts w:ascii="Times New Roman" w:hAnsi="Times New Roman"/>
                <w:color w:val="000000"/>
                <w:sz w:val="24"/>
                <w:szCs w:val="24"/>
              </w:rPr>
              <w:t>В.М. Мухутдинов</w:t>
            </w:r>
          </w:p>
        </w:tc>
        <w:tc>
          <w:tcPr>
            <w:tcW w:w="4001" w:type="dxa"/>
            <w:tcBorders>
              <w:top w:val="single" w:sz="4" w:space="0" w:color="000000"/>
              <w:left w:val="single" w:sz="4" w:space="0" w:color="000000"/>
              <w:bottom w:val="single" w:sz="4" w:space="0" w:color="000000"/>
              <w:right w:val="single" w:sz="4" w:space="0" w:color="000000"/>
            </w:tcBorders>
          </w:tcPr>
          <w:p w14:paraId="2802F309" w14:textId="77777777" w:rsidR="00D543CA" w:rsidRPr="00073FFB" w:rsidRDefault="00D543CA" w:rsidP="005A2036">
            <w:pPr>
              <w:widowControl w:val="0"/>
              <w:autoSpaceDE w:val="0"/>
              <w:autoSpaceDN w:val="0"/>
              <w:adjustRightInd w:val="0"/>
              <w:spacing w:after="0" w:line="240" w:lineRule="auto"/>
              <w:rPr>
                <w:rFonts w:ascii="Times New Roman" w:hAnsi="Times New Roman"/>
                <w:color w:val="000000"/>
                <w:sz w:val="24"/>
                <w:szCs w:val="24"/>
              </w:rPr>
            </w:pPr>
            <w:r w:rsidRPr="00073FFB">
              <w:rPr>
                <w:rFonts w:ascii="Times New Roman" w:hAnsi="Times New Roman"/>
                <w:color w:val="000000"/>
                <w:sz w:val="24"/>
                <w:szCs w:val="24"/>
              </w:rPr>
              <w:t>Начальник отдела организации и проведения торгов</w:t>
            </w:r>
            <w:r>
              <w:rPr>
                <w:rFonts w:ascii="Times New Roman" w:hAnsi="Times New Roman"/>
                <w:color w:val="000000"/>
                <w:sz w:val="24"/>
                <w:szCs w:val="24"/>
              </w:rPr>
              <w:t xml:space="preserve"> </w:t>
            </w:r>
            <w:r w:rsidRPr="00336C3E">
              <w:rPr>
                <w:rFonts w:ascii="Times New Roman" w:hAnsi="Times New Roman"/>
                <w:color w:val="000000"/>
                <w:sz w:val="24"/>
                <w:szCs w:val="24"/>
              </w:rPr>
              <w:t>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14326369" w14:textId="77777777" w:rsidR="00D543CA" w:rsidRPr="00073FFB" w:rsidRDefault="00D543CA" w:rsidP="005A2036">
            <w:pPr>
              <w:rPr>
                <w:rFonts w:ascii="Times New Roman" w:hAnsi="Times New Roman" w:cs="Times New Roman"/>
                <w:sz w:val="24"/>
                <w:szCs w:val="24"/>
              </w:rPr>
            </w:pPr>
            <w:r>
              <w:rPr>
                <w:rFonts w:ascii="Times New Roman" w:hAnsi="Times New Roman" w:cs="Times New Roman"/>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6C1C5D07" w14:textId="77777777" w:rsidR="00D543CA" w:rsidRPr="00073FFB" w:rsidRDefault="00D543CA" w:rsidP="005A2036">
            <w:pPr>
              <w:widowControl w:val="0"/>
              <w:autoSpaceDE w:val="0"/>
              <w:autoSpaceDN w:val="0"/>
              <w:adjustRightInd w:val="0"/>
              <w:spacing w:after="0" w:line="240" w:lineRule="auto"/>
              <w:jc w:val="both"/>
              <w:rPr>
                <w:rFonts w:ascii="Times New Roman" w:hAnsi="Times New Roman"/>
                <w:color w:val="000000"/>
                <w:sz w:val="24"/>
                <w:szCs w:val="24"/>
              </w:rPr>
            </w:pPr>
          </w:p>
        </w:tc>
      </w:tr>
      <w:tr w:rsidR="00D543CA" w:rsidRPr="00073FFB" w14:paraId="4B65B91B" w14:textId="77777777" w:rsidTr="005A2036">
        <w:trPr>
          <w:trHeight w:val="525"/>
        </w:trPr>
        <w:tc>
          <w:tcPr>
            <w:tcW w:w="816" w:type="dxa"/>
            <w:tcBorders>
              <w:top w:val="single" w:sz="4" w:space="0" w:color="000000"/>
              <w:left w:val="single" w:sz="4" w:space="0" w:color="000000"/>
              <w:bottom w:val="single" w:sz="4" w:space="0" w:color="000000"/>
              <w:right w:val="single" w:sz="4" w:space="0" w:color="000000"/>
            </w:tcBorders>
            <w:hideMark/>
          </w:tcPr>
          <w:p w14:paraId="385090DC" w14:textId="77777777" w:rsidR="00D543CA" w:rsidRPr="00073FFB" w:rsidRDefault="00D543CA" w:rsidP="005A2036">
            <w:pPr>
              <w:widowControl w:val="0"/>
              <w:autoSpaceDE w:val="0"/>
              <w:autoSpaceDN w:val="0"/>
              <w:adjustRightInd w:val="0"/>
              <w:spacing w:after="0" w:line="240" w:lineRule="auto"/>
              <w:jc w:val="both"/>
              <w:rPr>
                <w:rFonts w:ascii="Times New Roman" w:hAnsi="Times New Roman"/>
                <w:b/>
                <w:bCs/>
                <w:color w:val="000000"/>
                <w:sz w:val="24"/>
                <w:szCs w:val="24"/>
              </w:rPr>
            </w:pPr>
            <w:r w:rsidRPr="00073FFB">
              <w:rPr>
                <w:rFonts w:ascii="Times New Roman" w:hAnsi="Times New Roman"/>
                <w:b/>
                <w:bCs/>
                <w:color w:val="000000"/>
                <w:sz w:val="24"/>
                <w:szCs w:val="24"/>
              </w:rPr>
              <w:t>3</w:t>
            </w:r>
          </w:p>
        </w:tc>
        <w:tc>
          <w:tcPr>
            <w:tcW w:w="2659" w:type="dxa"/>
            <w:tcBorders>
              <w:top w:val="single" w:sz="4" w:space="0" w:color="000000"/>
              <w:left w:val="single" w:sz="4" w:space="0" w:color="000000"/>
              <w:bottom w:val="single" w:sz="4" w:space="0" w:color="000000"/>
              <w:right w:val="single" w:sz="4" w:space="0" w:color="000000"/>
            </w:tcBorders>
          </w:tcPr>
          <w:p w14:paraId="05D21A7F" w14:textId="77777777" w:rsidR="00D543CA" w:rsidRPr="00073FFB" w:rsidRDefault="00D543CA" w:rsidP="005A2036">
            <w:pPr>
              <w:rPr>
                <w:rFonts w:ascii="Times New Roman" w:hAnsi="Times New Roman"/>
                <w:sz w:val="24"/>
                <w:szCs w:val="24"/>
              </w:rPr>
            </w:pPr>
            <w:r w:rsidRPr="00073FFB">
              <w:rPr>
                <w:rFonts w:ascii="Times New Roman" w:hAnsi="Times New Roman"/>
                <w:sz w:val="24"/>
                <w:szCs w:val="24"/>
              </w:rPr>
              <w:t>А.А. Воронов</w:t>
            </w:r>
          </w:p>
        </w:tc>
        <w:tc>
          <w:tcPr>
            <w:tcW w:w="4001" w:type="dxa"/>
            <w:tcBorders>
              <w:top w:val="single" w:sz="4" w:space="0" w:color="000000"/>
              <w:left w:val="single" w:sz="4" w:space="0" w:color="000000"/>
              <w:bottom w:val="single" w:sz="4" w:space="0" w:color="000000"/>
              <w:right w:val="single" w:sz="4" w:space="0" w:color="000000"/>
            </w:tcBorders>
          </w:tcPr>
          <w:p w14:paraId="684F340E" w14:textId="77777777" w:rsidR="00D543CA" w:rsidRPr="00073FFB" w:rsidRDefault="00D543CA" w:rsidP="005A2036">
            <w:pPr>
              <w:rPr>
                <w:rFonts w:ascii="Times New Roman" w:hAnsi="Times New Roman"/>
                <w:sz w:val="24"/>
                <w:szCs w:val="24"/>
              </w:rPr>
            </w:pPr>
            <w:r w:rsidRPr="00336C3E">
              <w:rPr>
                <w:rFonts w:ascii="Times New Roman" w:eastAsia="Droid Sans" w:hAnsi="Times New Roman" w:cs="Times New Roman"/>
                <w:kern w:val="1"/>
                <w:sz w:val="24"/>
                <w:szCs w:val="24"/>
                <w:lang w:eastAsia="zh-CN" w:bidi="hi-IN"/>
              </w:rPr>
              <w:t>Работник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418CE696" w14:textId="77777777" w:rsidR="00D543CA" w:rsidRPr="00073FFB" w:rsidRDefault="00D543CA" w:rsidP="005A2036">
            <w:pPr>
              <w:rPr>
                <w:rFonts w:ascii="Times New Roman" w:hAnsi="Times New Roman" w:cs="Times New Roman"/>
                <w:sz w:val="24"/>
                <w:szCs w:val="24"/>
              </w:rPr>
            </w:pPr>
            <w:r w:rsidRPr="00073FFB">
              <w:rPr>
                <w:rFonts w:ascii="Times New Roman" w:hAnsi="Times New Roman" w:cs="Times New Roman"/>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5576D8BD" w14:textId="77777777" w:rsidR="00D543CA" w:rsidRPr="00073FFB" w:rsidRDefault="00D543CA" w:rsidP="005A2036">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D543CA" w:rsidRPr="00073FFB" w14:paraId="4C328339" w14:textId="77777777" w:rsidTr="005A2036">
        <w:trPr>
          <w:trHeight w:val="549"/>
        </w:trPr>
        <w:tc>
          <w:tcPr>
            <w:tcW w:w="816" w:type="dxa"/>
            <w:tcBorders>
              <w:top w:val="single" w:sz="4" w:space="0" w:color="000000"/>
              <w:left w:val="single" w:sz="4" w:space="0" w:color="000000"/>
              <w:bottom w:val="single" w:sz="4" w:space="0" w:color="000000"/>
              <w:right w:val="single" w:sz="4" w:space="0" w:color="000000"/>
            </w:tcBorders>
          </w:tcPr>
          <w:p w14:paraId="187B109C" w14:textId="77777777" w:rsidR="00D543CA" w:rsidRPr="00073FFB" w:rsidRDefault="00D543CA" w:rsidP="005A2036">
            <w:pPr>
              <w:widowControl w:val="0"/>
              <w:autoSpaceDE w:val="0"/>
              <w:autoSpaceDN w:val="0"/>
              <w:adjustRightInd w:val="0"/>
              <w:spacing w:after="0" w:line="240" w:lineRule="auto"/>
              <w:jc w:val="both"/>
              <w:rPr>
                <w:rFonts w:ascii="Times New Roman" w:hAnsi="Times New Roman"/>
                <w:b/>
                <w:bCs/>
                <w:color w:val="000000"/>
                <w:sz w:val="24"/>
                <w:szCs w:val="24"/>
              </w:rPr>
            </w:pPr>
            <w:r w:rsidRPr="00073FFB">
              <w:rPr>
                <w:rFonts w:ascii="Times New Roman" w:hAnsi="Times New Roman"/>
                <w:b/>
                <w:bCs/>
                <w:color w:val="000000"/>
                <w:sz w:val="24"/>
                <w:szCs w:val="24"/>
              </w:rPr>
              <w:t xml:space="preserve">4 </w:t>
            </w:r>
          </w:p>
        </w:tc>
        <w:tc>
          <w:tcPr>
            <w:tcW w:w="2659" w:type="dxa"/>
            <w:tcBorders>
              <w:top w:val="single" w:sz="4" w:space="0" w:color="000000"/>
              <w:left w:val="single" w:sz="4" w:space="0" w:color="000000"/>
              <w:bottom w:val="single" w:sz="4" w:space="0" w:color="000000"/>
              <w:right w:val="single" w:sz="4" w:space="0" w:color="000000"/>
            </w:tcBorders>
          </w:tcPr>
          <w:p w14:paraId="4438F54E" w14:textId="77777777" w:rsidR="00D543CA" w:rsidRPr="00073FFB" w:rsidRDefault="00D543CA" w:rsidP="005A2036">
            <w:pPr>
              <w:rPr>
                <w:rFonts w:ascii="Times New Roman" w:hAnsi="Times New Roman"/>
                <w:sz w:val="24"/>
                <w:szCs w:val="24"/>
              </w:rPr>
            </w:pPr>
            <w:r w:rsidRPr="00073FFB">
              <w:rPr>
                <w:rFonts w:ascii="Times New Roman" w:hAnsi="Times New Roman"/>
                <w:sz w:val="24"/>
                <w:szCs w:val="24"/>
              </w:rPr>
              <w:t>В.Н. Нестеренко</w:t>
            </w:r>
          </w:p>
        </w:tc>
        <w:tc>
          <w:tcPr>
            <w:tcW w:w="4001" w:type="dxa"/>
            <w:tcBorders>
              <w:top w:val="single" w:sz="4" w:space="0" w:color="000000"/>
              <w:left w:val="single" w:sz="4" w:space="0" w:color="000000"/>
              <w:bottom w:val="single" w:sz="4" w:space="0" w:color="000000"/>
              <w:right w:val="single" w:sz="4" w:space="0" w:color="000000"/>
            </w:tcBorders>
          </w:tcPr>
          <w:p w14:paraId="582799DC" w14:textId="77777777" w:rsidR="00D543CA" w:rsidRPr="00073FFB" w:rsidRDefault="00D543CA" w:rsidP="005A2036">
            <w:pPr>
              <w:rPr>
                <w:rFonts w:ascii="Times New Roman" w:hAnsi="Times New Roman"/>
                <w:sz w:val="24"/>
                <w:szCs w:val="24"/>
              </w:rPr>
            </w:pPr>
            <w:r w:rsidRPr="00336C3E">
              <w:rPr>
                <w:rFonts w:ascii="Times New Roman" w:eastAsia="Droid Sans" w:hAnsi="Times New Roman" w:cs="Times New Roman"/>
                <w:kern w:val="1"/>
                <w:sz w:val="24"/>
                <w:szCs w:val="24"/>
                <w:lang w:eastAsia="zh-CN" w:bidi="hi-IN"/>
              </w:rPr>
              <w:t>Работник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024675AD" w14:textId="77777777" w:rsidR="00D543CA" w:rsidRPr="00073FFB" w:rsidRDefault="00D543CA" w:rsidP="005A2036">
            <w:pPr>
              <w:rPr>
                <w:rFonts w:ascii="Times New Roman" w:hAnsi="Times New Roman" w:cs="Times New Roman"/>
                <w:sz w:val="24"/>
                <w:szCs w:val="24"/>
              </w:rPr>
            </w:pPr>
            <w:r>
              <w:rPr>
                <w:rFonts w:ascii="Times New Roman" w:hAnsi="Times New Roman" w:cs="Times New Roman"/>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641D1EC6" w14:textId="77777777" w:rsidR="00D543CA" w:rsidRPr="00073FFB" w:rsidRDefault="00D543CA" w:rsidP="005A2036">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D543CA" w:rsidRPr="00073FFB" w14:paraId="5CA9CB1B" w14:textId="77777777" w:rsidTr="005A2036">
        <w:trPr>
          <w:trHeight w:val="557"/>
        </w:trPr>
        <w:tc>
          <w:tcPr>
            <w:tcW w:w="816" w:type="dxa"/>
            <w:tcBorders>
              <w:top w:val="single" w:sz="4" w:space="0" w:color="000000"/>
              <w:left w:val="single" w:sz="4" w:space="0" w:color="000000"/>
              <w:bottom w:val="single" w:sz="4" w:space="0" w:color="000000"/>
              <w:right w:val="single" w:sz="4" w:space="0" w:color="000000"/>
            </w:tcBorders>
          </w:tcPr>
          <w:p w14:paraId="48E104C3" w14:textId="77777777" w:rsidR="00D543CA" w:rsidRPr="00073FFB" w:rsidRDefault="00D543CA" w:rsidP="005A2036">
            <w:pPr>
              <w:widowControl w:val="0"/>
              <w:autoSpaceDE w:val="0"/>
              <w:autoSpaceDN w:val="0"/>
              <w:adjustRightInd w:val="0"/>
              <w:spacing w:after="0" w:line="240" w:lineRule="auto"/>
              <w:jc w:val="both"/>
              <w:rPr>
                <w:rFonts w:ascii="Times New Roman" w:hAnsi="Times New Roman"/>
                <w:b/>
                <w:bCs/>
                <w:color w:val="000000"/>
                <w:sz w:val="24"/>
                <w:szCs w:val="24"/>
              </w:rPr>
            </w:pPr>
            <w:r w:rsidRPr="00073FFB">
              <w:rPr>
                <w:rFonts w:ascii="Times New Roman" w:hAnsi="Times New Roman"/>
                <w:b/>
                <w:bCs/>
                <w:color w:val="000000"/>
                <w:sz w:val="24"/>
                <w:szCs w:val="24"/>
              </w:rPr>
              <w:t>5</w:t>
            </w:r>
          </w:p>
        </w:tc>
        <w:tc>
          <w:tcPr>
            <w:tcW w:w="2659" w:type="dxa"/>
            <w:tcBorders>
              <w:top w:val="single" w:sz="4" w:space="0" w:color="000000"/>
              <w:left w:val="single" w:sz="4" w:space="0" w:color="000000"/>
              <w:bottom w:val="single" w:sz="4" w:space="0" w:color="000000"/>
              <w:right w:val="single" w:sz="4" w:space="0" w:color="000000"/>
            </w:tcBorders>
          </w:tcPr>
          <w:p w14:paraId="7B808B9F" w14:textId="77777777" w:rsidR="00D543CA" w:rsidRPr="00073FFB" w:rsidRDefault="00D543CA" w:rsidP="005A2036">
            <w:pPr>
              <w:rPr>
                <w:rFonts w:ascii="Times New Roman" w:hAnsi="Times New Roman"/>
                <w:sz w:val="24"/>
                <w:szCs w:val="24"/>
              </w:rPr>
            </w:pPr>
            <w:r w:rsidRPr="00073FFB">
              <w:rPr>
                <w:rFonts w:ascii="Times New Roman" w:hAnsi="Times New Roman"/>
                <w:sz w:val="24"/>
                <w:szCs w:val="24"/>
              </w:rPr>
              <w:t>А.П. Ковальчук</w:t>
            </w:r>
          </w:p>
        </w:tc>
        <w:tc>
          <w:tcPr>
            <w:tcW w:w="4001" w:type="dxa"/>
            <w:tcBorders>
              <w:top w:val="single" w:sz="4" w:space="0" w:color="000000"/>
              <w:left w:val="single" w:sz="4" w:space="0" w:color="000000"/>
              <w:bottom w:val="single" w:sz="4" w:space="0" w:color="000000"/>
              <w:right w:val="single" w:sz="4" w:space="0" w:color="000000"/>
            </w:tcBorders>
          </w:tcPr>
          <w:p w14:paraId="0D794A5A" w14:textId="77777777" w:rsidR="00D543CA" w:rsidRPr="00073FFB" w:rsidRDefault="00D543CA" w:rsidP="005A2036">
            <w:pPr>
              <w:rPr>
                <w:rFonts w:ascii="Times New Roman" w:hAnsi="Times New Roman"/>
                <w:sz w:val="24"/>
                <w:szCs w:val="24"/>
              </w:rPr>
            </w:pPr>
            <w:r w:rsidRPr="00336C3E">
              <w:rPr>
                <w:rFonts w:ascii="Times New Roman" w:eastAsia="Droid Sans" w:hAnsi="Times New Roman" w:cs="Times New Roman"/>
                <w:kern w:val="1"/>
                <w:sz w:val="24"/>
                <w:szCs w:val="24"/>
                <w:lang w:eastAsia="zh-CN" w:bidi="hi-IN"/>
              </w:rPr>
              <w:t>Работник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01260E47" w14:textId="77777777" w:rsidR="00D543CA" w:rsidRPr="00073FFB" w:rsidRDefault="00D543CA" w:rsidP="005A2036">
            <w:pPr>
              <w:rPr>
                <w:rFonts w:ascii="Times New Roman" w:hAnsi="Times New Roman" w:cs="Times New Roman"/>
                <w:sz w:val="24"/>
                <w:szCs w:val="24"/>
              </w:rPr>
            </w:pPr>
            <w:r>
              <w:rPr>
                <w:rFonts w:ascii="Times New Roman" w:hAnsi="Times New Roman" w:cs="Times New Roman"/>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2BFE7A62" w14:textId="77777777" w:rsidR="00D543CA" w:rsidRPr="00073FFB" w:rsidRDefault="00D543CA" w:rsidP="005A2036">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D543CA" w:rsidRPr="00073FFB" w14:paraId="6557F778" w14:textId="77777777" w:rsidTr="005A2036">
        <w:trPr>
          <w:trHeight w:val="564"/>
        </w:trPr>
        <w:tc>
          <w:tcPr>
            <w:tcW w:w="816" w:type="dxa"/>
            <w:tcBorders>
              <w:top w:val="single" w:sz="4" w:space="0" w:color="000000"/>
              <w:left w:val="single" w:sz="4" w:space="0" w:color="000000"/>
              <w:bottom w:val="single" w:sz="4" w:space="0" w:color="000000"/>
              <w:right w:val="single" w:sz="4" w:space="0" w:color="000000"/>
            </w:tcBorders>
          </w:tcPr>
          <w:p w14:paraId="78E1B76A" w14:textId="77777777" w:rsidR="00D543CA" w:rsidRPr="00073FFB" w:rsidRDefault="00D543CA" w:rsidP="005A2036">
            <w:pPr>
              <w:widowControl w:val="0"/>
              <w:autoSpaceDE w:val="0"/>
              <w:autoSpaceDN w:val="0"/>
              <w:adjustRightInd w:val="0"/>
              <w:spacing w:after="0" w:line="240" w:lineRule="auto"/>
              <w:jc w:val="both"/>
              <w:rPr>
                <w:rFonts w:ascii="Times New Roman" w:hAnsi="Times New Roman"/>
                <w:b/>
                <w:bCs/>
                <w:color w:val="000000"/>
                <w:sz w:val="24"/>
                <w:szCs w:val="24"/>
              </w:rPr>
            </w:pPr>
            <w:r w:rsidRPr="00073FFB">
              <w:rPr>
                <w:rFonts w:ascii="Times New Roman" w:hAnsi="Times New Roman"/>
                <w:b/>
                <w:bCs/>
                <w:color w:val="000000"/>
                <w:sz w:val="24"/>
                <w:szCs w:val="24"/>
              </w:rPr>
              <w:t xml:space="preserve">6 </w:t>
            </w:r>
          </w:p>
        </w:tc>
        <w:tc>
          <w:tcPr>
            <w:tcW w:w="2659" w:type="dxa"/>
            <w:shd w:val="clear" w:color="auto" w:fill="auto"/>
          </w:tcPr>
          <w:p w14:paraId="0646558C" w14:textId="77777777" w:rsidR="00D543CA" w:rsidRPr="00073FFB" w:rsidRDefault="00D543CA" w:rsidP="005A2036">
            <w:pPr>
              <w:widowControl w:val="0"/>
              <w:suppressAutoHyphens/>
              <w:spacing w:before="120" w:after="120" w:line="240" w:lineRule="auto"/>
              <w:contextualSpacing/>
              <w:jc w:val="both"/>
              <w:rPr>
                <w:rFonts w:ascii="Times New Roman" w:eastAsia="Droid Sans" w:hAnsi="Times New Roman" w:cs="Times New Roman"/>
                <w:kern w:val="1"/>
                <w:sz w:val="24"/>
                <w:szCs w:val="24"/>
                <w:lang w:eastAsia="zh-CN" w:bidi="hi-IN"/>
              </w:rPr>
            </w:pPr>
            <w:r>
              <w:rPr>
                <w:rFonts w:ascii="Times New Roman" w:eastAsia="Droid Sans" w:hAnsi="Times New Roman" w:cs="Times New Roman"/>
                <w:kern w:val="1"/>
                <w:sz w:val="24"/>
                <w:szCs w:val="24"/>
                <w:lang w:eastAsia="zh-CN" w:bidi="hi-IN"/>
              </w:rPr>
              <w:t>Я.Н. Свешников</w:t>
            </w:r>
          </w:p>
        </w:tc>
        <w:tc>
          <w:tcPr>
            <w:tcW w:w="4001" w:type="dxa"/>
            <w:tcBorders>
              <w:top w:val="single" w:sz="4" w:space="0" w:color="000000"/>
              <w:left w:val="single" w:sz="4" w:space="0" w:color="000000"/>
              <w:bottom w:val="single" w:sz="4" w:space="0" w:color="000000"/>
              <w:right w:val="single" w:sz="4" w:space="0" w:color="000000"/>
            </w:tcBorders>
          </w:tcPr>
          <w:p w14:paraId="534C8F09" w14:textId="77777777" w:rsidR="00D543CA" w:rsidRPr="00073FFB" w:rsidRDefault="00D543CA" w:rsidP="005A2036">
            <w:pPr>
              <w:widowControl w:val="0"/>
              <w:suppressAutoHyphens/>
              <w:spacing w:before="120" w:after="120" w:line="240" w:lineRule="auto"/>
              <w:contextualSpacing/>
              <w:rPr>
                <w:rFonts w:ascii="Times New Roman" w:eastAsia="Droid Sans" w:hAnsi="Times New Roman" w:cs="Times New Roman"/>
                <w:kern w:val="1"/>
                <w:sz w:val="24"/>
                <w:szCs w:val="24"/>
                <w:lang w:eastAsia="zh-CN" w:bidi="hi-IN"/>
              </w:rPr>
            </w:pPr>
            <w:r w:rsidRPr="00336C3E">
              <w:rPr>
                <w:rFonts w:ascii="Times New Roman" w:eastAsia="Droid Sans" w:hAnsi="Times New Roman" w:cs="Times New Roman"/>
                <w:kern w:val="1"/>
                <w:sz w:val="24"/>
                <w:szCs w:val="24"/>
                <w:lang w:eastAsia="zh-CN" w:bidi="hi-IN"/>
              </w:rPr>
              <w:t>Работник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3B18286F" w14:textId="77777777" w:rsidR="00D543CA" w:rsidRPr="00073FFB" w:rsidRDefault="00D543CA" w:rsidP="005A2036">
            <w:pPr>
              <w:rPr>
                <w:rFonts w:ascii="Times New Roman" w:hAnsi="Times New Roman" w:cs="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14:paraId="28D3EDD6" w14:textId="77777777" w:rsidR="00D543CA" w:rsidRPr="00073FFB" w:rsidRDefault="00D543CA" w:rsidP="005A2036">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да</w:t>
            </w:r>
          </w:p>
        </w:tc>
      </w:tr>
      <w:tr w:rsidR="00D543CA" w:rsidRPr="00073FFB" w14:paraId="15F6D02D" w14:textId="77777777" w:rsidTr="005A2036">
        <w:trPr>
          <w:trHeight w:val="531"/>
        </w:trPr>
        <w:tc>
          <w:tcPr>
            <w:tcW w:w="816" w:type="dxa"/>
            <w:tcBorders>
              <w:top w:val="single" w:sz="4" w:space="0" w:color="000000"/>
              <w:left w:val="single" w:sz="4" w:space="0" w:color="000000"/>
              <w:bottom w:val="single" w:sz="4" w:space="0" w:color="000000"/>
              <w:right w:val="single" w:sz="4" w:space="0" w:color="000000"/>
            </w:tcBorders>
          </w:tcPr>
          <w:p w14:paraId="7ABD906E" w14:textId="77777777" w:rsidR="00D543CA" w:rsidRPr="00073FFB" w:rsidRDefault="00D543CA" w:rsidP="005A2036">
            <w:pPr>
              <w:widowControl w:val="0"/>
              <w:autoSpaceDE w:val="0"/>
              <w:autoSpaceDN w:val="0"/>
              <w:adjustRightInd w:val="0"/>
              <w:spacing w:after="0" w:line="240" w:lineRule="auto"/>
              <w:jc w:val="both"/>
              <w:rPr>
                <w:rFonts w:ascii="Times New Roman" w:hAnsi="Times New Roman"/>
                <w:b/>
                <w:bCs/>
                <w:color w:val="000000"/>
                <w:sz w:val="24"/>
                <w:szCs w:val="24"/>
              </w:rPr>
            </w:pPr>
            <w:r w:rsidRPr="00073FFB">
              <w:rPr>
                <w:rFonts w:ascii="Times New Roman" w:hAnsi="Times New Roman"/>
                <w:b/>
                <w:bCs/>
                <w:color w:val="000000"/>
                <w:sz w:val="24"/>
                <w:szCs w:val="24"/>
              </w:rPr>
              <w:t xml:space="preserve">7 </w:t>
            </w:r>
          </w:p>
        </w:tc>
        <w:tc>
          <w:tcPr>
            <w:tcW w:w="2659" w:type="dxa"/>
            <w:shd w:val="clear" w:color="auto" w:fill="auto"/>
          </w:tcPr>
          <w:p w14:paraId="555AC3FF" w14:textId="77777777" w:rsidR="00D543CA" w:rsidRPr="00073FFB" w:rsidRDefault="00D543CA" w:rsidP="005A2036">
            <w:pPr>
              <w:widowControl w:val="0"/>
              <w:suppressAutoHyphens/>
              <w:spacing w:before="120" w:after="120" w:line="240" w:lineRule="auto"/>
              <w:contextualSpacing/>
              <w:jc w:val="both"/>
              <w:rPr>
                <w:rFonts w:ascii="Times New Roman" w:eastAsia="Droid Sans" w:hAnsi="Times New Roman" w:cs="Times New Roman"/>
                <w:kern w:val="1"/>
                <w:sz w:val="24"/>
                <w:szCs w:val="24"/>
                <w:lang w:eastAsia="zh-CN" w:bidi="hi-IN"/>
              </w:rPr>
            </w:pPr>
            <w:r w:rsidRPr="00073FFB">
              <w:rPr>
                <w:rFonts w:ascii="Times New Roman" w:eastAsia="Droid Sans" w:hAnsi="Times New Roman" w:cs="Times New Roman"/>
                <w:kern w:val="1"/>
                <w:sz w:val="24"/>
                <w:szCs w:val="24"/>
                <w:lang w:eastAsia="zh-CN" w:bidi="hi-IN"/>
              </w:rPr>
              <w:t>Е.В. Якимова</w:t>
            </w:r>
          </w:p>
        </w:tc>
        <w:tc>
          <w:tcPr>
            <w:tcW w:w="4001" w:type="dxa"/>
            <w:tcBorders>
              <w:top w:val="single" w:sz="4" w:space="0" w:color="000000"/>
              <w:left w:val="single" w:sz="4" w:space="0" w:color="000000"/>
              <w:bottom w:val="single" w:sz="4" w:space="0" w:color="000000"/>
              <w:right w:val="single" w:sz="4" w:space="0" w:color="000000"/>
            </w:tcBorders>
          </w:tcPr>
          <w:p w14:paraId="161DE72E" w14:textId="77777777" w:rsidR="00D543CA" w:rsidRPr="00073FFB" w:rsidRDefault="00D543CA" w:rsidP="005A2036">
            <w:pPr>
              <w:widowControl w:val="0"/>
              <w:suppressAutoHyphens/>
              <w:spacing w:before="120" w:after="120" w:line="240" w:lineRule="auto"/>
              <w:contextualSpacing/>
              <w:rPr>
                <w:rFonts w:ascii="Times New Roman" w:eastAsia="Droid Sans" w:hAnsi="Times New Roman" w:cs="Times New Roman"/>
                <w:kern w:val="1"/>
                <w:sz w:val="24"/>
                <w:szCs w:val="24"/>
                <w:lang w:eastAsia="zh-CN" w:bidi="hi-IN"/>
              </w:rPr>
            </w:pPr>
            <w:r w:rsidRPr="00336C3E">
              <w:rPr>
                <w:rFonts w:ascii="Times New Roman" w:eastAsia="Droid Sans" w:hAnsi="Times New Roman" w:cs="Times New Roman"/>
                <w:kern w:val="1"/>
                <w:sz w:val="24"/>
                <w:szCs w:val="24"/>
                <w:lang w:eastAsia="zh-CN" w:bidi="hi-IN"/>
              </w:rPr>
              <w:t>Работник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143A8583" w14:textId="77777777" w:rsidR="00D543CA" w:rsidRPr="00073FFB" w:rsidRDefault="00D543CA" w:rsidP="005A2036">
            <w:pPr>
              <w:rPr>
                <w:rFonts w:ascii="Times New Roman" w:hAnsi="Times New Roman" w:cs="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14:paraId="2420B61A" w14:textId="77777777" w:rsidR="00D543CA" w:rsidRPr="00073FFB" w:rsidRDefault="00D543CA" w:rsidP="005A2036">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073FFB">
              <w:rPr>
                <w:rFonts w:ascii="Times New Roman" w:hAnsi="Times New Roman" w:cs="Times New Roman"/>
                <w:color w:val="000000"/>
                <w:sz w:val="24"/>
                <w:szCs w:val="24"/>
              </w:rPr>
              <w:t>да</w:t>
            </w:r>
          </w:p>
        </w:tc>
      </w:tr>
      <w:tr w:rsidR="00D543CA" w:rsidRPr="00073FFB" w14:paraId="52BE033C" w14:textId="77777777" w:rsidTr="005A2036">
        <w:trPr>
          <w:trHeight w:val="701"/>
        </w:trPr>
        <w:tc>
          <w:tcPr>
            <w:tcW w:w="816" w:type="dxa"/>
            <w:tcBorders>
              <w:top w:val="single" w:sz="4" w:space="0" w:color="000000"/>
              <w:left w:val="single" w:sz="4" w:space="0" w:color="000000"/>
              <w:bottom w:val="single" w:sz="4" w:space="0" w:color="000000"/>
              <w:right w:val="single" w:sz="4" w:space="0" w:color="000000"/>
            </w:tcBorders>
          </w:tcPr>
          <w:p w14:paraId="389D01D3" w14:textId="77777777" w:rsidR="00D543CA" w:rsidRPr="00073FFB" w:rsidRDefault="00D543CA" w:rsidP="005A2036">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073FFB">
              <w:rPr>
                <w:rFonts w:ascii="Times New Roman" w:eastAsia="Times New Roman" w:hAnsi="Times New Roman"/>
                <w:b/>
                <w:sz w:val="24"/>
                <w:szCs w:val="24"/>
                <w:lang w:eastAsia="ru-RU"/>
              </w:rPr>
              <w:t>8</w:t>
            </w:r>
          </w:p>
        </w:tc>
        <w:tc>
          <w:tcPr>
            <w:tcW w:w="2659" w:type="dxa"/>
            <w:tcBorders>
              <w:top w:val="single" w:sz="4" w:space="0" w:color="000000"/>
              <w:left w:val="single" w:sz="4" w:space="0" w:color="000000"/>
              <w:bottom w:val="single" w:sz="4" w:space="0" w:color="000000"/>
              <w:right w:val="single" w:sz="4" w:space="0" w:color="000000"/>
            </w:tcBorders>
          </w:tcPr>
          <w:p w14:paraId="7A5BCD52" w14:textId="77777777" w:rsidR="00D543CA" w:rsidRPr="00073FFB" w:rsidRDefault="00D543CA" w:rsidP="005A2036">
            <w:pPr>
              <w:widowControl w:val="0"/>
              <w:autoSpaceDE w:val="0"/>
              <w:autoSpaceDN w:val="0"/>
              <w:adjustRightInd w:val="0"/>
              <w:spacing w:after="0" w:line="240" w:lineRule="auto"/>
              <w:rPr>
                <w:rFonts w:ascii="Times New Roman" w:hAnsi="Times New Roman"/>
                <w:bCs/>
                <w:color w:val="000000"/>
                <w:sz w:val="24"/>
                <w:szCs w:val="24"/>
              </w:rPr>
            </w:pPr>
          </w:p>
        </w:tc>
        <w:tc>
          <w:tcPr>
            <w:tcW w:w="4001" w:type="dxa"/>
            <w:shd w:val="clear" w:color="auto" w:fill="auto"/>
          </w:tcPr>
          <w:p w14:paraId="2EE0C28B" w14:textId="77C75AA8" w:rsidR="00D543CA" w:rsidRPr="00073FFB" w:rsidRDefault="00D543CA" w:rsidP="005A2036">
            <w:pPr>
              <w:widowControl w:val="0"/>
              <w:autoSpaceDE w:val="0"/>
              <w:autoSpaceDN w:val="0"/>
              <w:adjustRightInd w:val="0"/>
              <w:spacing w:after="0" w:line="240" w:lineRule="auto"/>
              <w:rPr>
                <w:rFonts w:ascii="Times New Roman" w:hAnsi="Times New Roman" w:cs="Times New Roman"/>
                <w:sz w:val="24"/>
                <w:szCs w:val="24"/>
              </w:rPr>
            </w:pPr>
            <w:r w:rsidRPr="00073FFB">
              <w:rPr>
                <w:rFonts w:ascii="Times New Roman" w:hAnsi="Times New Roman" w:cs="Times New Roman"/>
                <w:sz w:val="24"/>
                <w:szCs w:val="24"/>
              </w:rPr>
              <w:t xml:space="preserve">Представитель Администрации </w:t>
            </w:r>
            <w:r w:rsidR="0086620F">
              <w:rPr>
                <w:rFonts w:ascii="Times New Roman" w:hAnsi="Times New Roman" w:cs="Times New Roman"/>
                <w:sz w:val="24"/>
                <w:szCs w:val="24"/>
              </w:rPr>
              <w:t>Петроградского</w:t>
            </w:r>
            <w:r w:rsidRPr="00073FFB">
              <w:rPr>
                <w:rFonts w:ascii="Times New Roman" w:hAnsi="Times New Roman" w:cs="Times New Roman"/>
                <w:sz w:val="24"/>
                <w:szCs w:val="24"/>
              </w:rPr>
              <w:t xml:space="preserve"> района</w:t>
            </w:r>
          </w:p>
        </w:tc>
        <w:tc>
          <w:tcPr>
            <w:tcW w:w="1276" w:type="dxa"/>
            <w:tcBorders>
              <w:top w:val="single" w:sz="4" w:space="0" w:color="000000"/>
              <w:left w:val="single" w:sz="4" w:space="0" w:color="000000"/>
              <w:bottom w:val="single" w:sz="4" w:space="0" w:color="000000"/>
              <w:right w:val="single" w:sz="4" w:space="0" w:color="000000"/>
            </w:tcBorders>
          </w:tcPr>
          <w:p w14:paraId="7F941CCB" w14:textId="77777777" w:rsidR="00D543CA" w:rsidRPr="00073FFB" w:rsidRDefault="00D543CA" w:rsidP="005A2036">
            <w:pPr>
              <w:rPr>
                <w:rFonts w:ascii="Times New Roman" w:hAnsi="Times New Roman" w:cs="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14:paraId="702190D4" w14:textId="77777777" w:rsidR="00D543CA" w:rsidRPr="00073FFB" w:rsidRDefault="00D543CA" w:rsidP="005A2036">
            <w:pPr>
              <w:rPr>
                <w:rFonts w:ascii="Times New Roman" w:hAnsi="Times New Roman" w:cs="Times New Roman"/>
                <w:sz w:val="24"/>
                <w:szCs w:val="24"/>
              </w:rPr>
            </w:pPr>
            <w:r w:rsidRPr="00073FFB">
              <w:rPr>
                <w:rFonts w:ascii="Times New Roman" w:hAnsi="Times New Roman" w:cs="Times New Roman"/>
                <w:sz w:val="24"/>
                <w:szCs w:val="24"/>
              </w:rPr>
              <w:t>да</w:t>
            </w:r>
          </w:p>
        </w:tc>
      </w:tr>
      <w:tr w:rsidR="00D543CA" w:rsidRPr="00073FFB" w14:paraId="3CAAB8A0" w14:textId="77777777" w:rsidTr="005A2036">
        <w:trPr>
          <w:trHeight w:val="701"/>
        </w:trPr>
        <w:tc>
          <w:tcPr>
            <w:tcW w:w="816" w:type="dxa"/>
            <w:tcBorders>
              <w:top w:val="single" w:sz="4" w:space="0" w:color="000000"/>
              <w:left w:val="single" w:sz="4" w:space="0" w:color="000000"/>
              <w:bottom w:val="single" w:sz="4" w:space="0" w:color="000000"/>
              <w:right w:val="single" w:sz="4" w:space="0" w:color="000000"/>
            </w:tcBorders>
          </w:tcPr>
          <w:p w14:paraId="5E8EF621" w14:textId="77777777" w:rsidR="00D543CA" w:rsidRPr="00073FFB" w:rsidRDefault="00D543CA" w:rsidP="005A2036">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w:t>
            </w:r>
          </w:p>
        </w:tc>
        <w:tc>
          <w:tcPr>
            <w:tcW w:w="2659" w:type="dxa"/>
            <w:tcBorders>
              <w:top w:val="single" w:sz="4" w:space="0" w:color="000000"/>
              <w:left w:val="single" w:sz="4" w:space="0" w:color="000000"/>
              <w:bottom w:val="single" w:sz="4" w:space="0" w:color="000000"/>
              <w:right w:val="single" w:sz="4" w:space="0" w:color="000000"/>
            </w:tcBorders>
          </w:tcPr>
          <w:p w14:paraId="2D8527F5" w14:textId="77777777" w:rsidR="00D543CA" w:rsidRPr="00073FFB" w:rsidRDefault="00D543CA" w:rsidP="005A2036">
            <w:pPr>
              <w:widowControl w:val="0"/>
              <w:autoSpaceDE w:val="0"/>
              <w:autoSpaceDN w:val="0"/>
              <w:adjustRightInd w:val="0"/>
              <w:spacing w:after="0" w:line="240" w:lineRule="auto"/>
              <w:rPr>
                <w:rFonts w:ascii="Times New Roman" w:hAnsi="Times New Roman"/>
                <w:bCs/>
                <w:color w:val="000000"/>
                <w:sz w:val="24"/>
                <w:szCs w:val="24"/>
              </w:rPr>
            </w:pPr>
            <w:r w:rsidRPr="00073FFB">
              <w:rPr>
                <w:rFonts w:ascii="Times New Roman" w:hAnsi="Times New Roman"/>
                <w:bCs/>
                <w:color w:val="000000"/>
                <w:sz w:val="24"/>
                <w:szCs w:val="24"/>
              </w:rPr>
              <w:t>Н.А. Леонтьева</w:t>
            </w:r>
          </w:p>
        </w:tc>
        <w:tc>
          <w:tcPr>
            <w:tcW w:w="4001" w:type="dxa"/>
            <w:shd w:val="clear" w:color="auto" w:fill="auto"/>
          </w:tcPr>
          <w:p w14:paraId="685A9EEB" w14:textId="77777777" w:rsidR="00D543CA" w:rsidRPr="00073FFB" w:rsidRDefault="00D543CA" w:rsidP="005A2036">
            <w:pPr>
              <w:widowControl w:val="0"/>
              <w:autoSpaceDE w:val="0"/>
              <w:autoSpaceDN w:val="0"/>
              <w:adjustRightInd w:val="0"/>
              <w:spacing w:after="0" w:line="240" w:lineRule="auto"/>
              <w:rPr>
                <w:rFonts w:ascii="Times New Roman" w:hAnsi="Times New Roman"/>
                <w:color w:val="000000"/>
                <w:sz w:val="24"/>
                <w:szCs w:val="24"/>
              </w:rPr>
            </w:pPr>
            <w:r w:rsidRPr="00073FFB">
              <w:rPr>
                <w:rFonts w:ascii="Times New Roman" w:hAnsi="Times New Roman"/>
                <w:color w:val="000000"/>
                <w:sz w:val="24"/>
                <w:szCs w:val="24"/>
              </w:rPr>
              <w:t>Уполномоченный представитель общественного совета по вопросам жилищно-коммунального хозяйства</w:t>
            </w:r>
          </w:p>
        </w:tc>
        <w:tc>
          <w:tcPr>
            <w:tcW w:w="1276" w:type="dxa"/>
            <w:tcBorders>
              <w:top w:val="single" w:sz="4" w:space="0" w:color="000000"/>
              <w:left w:val="single" w:sz="4" w:space="0" w:color="000000"/>
              <w:bottom w:val="single" w:sz="4" w:space="0" w:color="000000"/>
              <w:right w:val="single" w:sz="4" w:space="0" w:color="000000"/>
            </w:tcBorders>
          </w:tcPr>
          <w:p w14:paraId="778F910F" w14:textId="77777777" w:rsidR="00D543CA" w:rsidRPr="00073FFB" w:rsidRDefault="00D543CA" w:rsidP="005A2036">
            <w:pPr>
              <w:rPr>
                <w:rFonts w:ascii="Times New Roman" w:hAnsi="Times New Roman" w:cs="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14:paraId="59BCD7AC" w14:textId="77777777" w:rsidR="00D543CA" w:rsidRPr="00073FFB" w:rsidRDefault="00D543CA" w:rsidP="005A2036">
            <w:pPr>
              <w:rPr>
                <w:rFonts w:ascii="Times New Roman" w:hAnsi="Times New Roman" w:cs="Times New Roman"/>
                <w:sz w:val="24"/>
                <w:szCs w:val="24"/>
              </w:rPr>
            </w:pPr>
            <w:r w:rsidRPr="00073FFB">
              <w:rPr>
                <w:rFonts w:ascii="Times New Roman" w:hAnsi="Times New Roman" w:cs="Times New Roman"/>
                <w:sz w:val="24"/>
                <w:szCs w:val="24"/>
              </w:rPr>
              <w:t>да</w:t>
            </w:r>
          </w:p>
        </w:tc>
      </w:tr>
      <w:tr w:rsidR="00D543CA" w:rsidRPr="00073FFB" w14:paraId="7B330DFD" w14:textId="77777777" w:rsidTr="005A2036">
        <w:trPr>
          <w:trHeight w:val="701"/>
        </w:trPr>
        <w:tc>
          <w:tcPr>
            <w:tcW w:w="816" w:type="dxa"/>
            <w:tcBorders>
              <w:top w:val="single" w:sz="4" w:space="0" w:color="000000"/>
              <w:left w:val="single" w:sz="4" w:space="0" w:color="000000"/>
              <w:bottom w:val="single" w:sz="4" w:space="0" w:color="000000"/>
              <w:right w:val="single" w:sz="4" w:space="0" w:color="000000"/>
            </w:tcBorders>
          </w:tcPr>
          <w:p w14:paraId="7C79B57A" w14:textId="25869E64" w:rsidR="00D543CA" w:rsidRDefault="00D543CA" w:rsidP="005A2036">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w:t>
            </w:r>
          </w:p>
        </w:tc>
        <w:tc>
          <w:tcPr>
            <w:tcW w:w="2659" w:type="dxa"/>
            <w:tcBorders>
              <w:top w:val="single" w:sz="4" w:space="0" w:color="000000"/>
              <w:left w:val="single" w:sz="4" w:space="0" w:color="000000"/>
              <w:bottom w:val="single" w:sz="4" w:space="0" w:color="000000"/>
              <w:right w:val="single" w:sz="4" w:space="0" w:color="000000"/>
            </w:tcBorders>
          </w:tcPr>
          <w:p w14:paraId="643403FA" w14:textId="77777777" w:rsidR="00D543CA" w:rsidRPr="00073FFB" w:rsidRDefault="00D543CA" w:rsidP="005A2036">
            <w:pPr>
              <w:widowControl w:val="0"/>
              <w:autoSpaceDE w:val="0"/>
              <w:autoSpaceDN w:val="0"/>
              <w:adjustRightInd w:val="0"/>
              <w:spacing w:after="0" w:line="240" w:lineRule="auto"/>
              <w:rPr>
                <w:rFonts w:ascii="Times New Roman" w:hAnsi="Times New Roman"/>
                <w:bCs/>
                <w:color w:val="000000"/>
                <w:sz w:val="24"/>
                <w:szCs w:val="24"/>
              </w:rPr>
            </w:pPr>
          </w:p>
        </w:tc>
        <w:tc>
          <w:tcPr>
            <w:tcW w:w="4001" w:type="dxa"/>
            <w:shd w:val="clear" w:color="auto" w:fill="auto"/>
          </w:tcPr>
          <w:p w14:paraId="3A8974FF" w14:textId="77777777" w:rsidR="00D543CA" w:rsidRPr="00073FFB" w:rsidRDefault="00D543CA" w:rsidP="005A2036">
            <w:pPr>
              <w:widowControl w:val="0"/>
              <w:autoSpaceDE w:val="0"/>
              <w:autoSpaceDN w:val="0"/>
              <w:adjustRightInd w:val="0"/>
              <w:spacing w:after="0" w:line="240" w:lineRule="auto"/>
              <w:rPr>
                <w:rFonts w:ascii="Times New Roman" w:hAnsi="Times New Roman"/>
                <w:color w:val="000000"/>
                <w:sz w:val="24"/>
                <w:szCs w:val="24"/>
              </w:rPr>
            </w:pPr>
            <w:r>
              <w:rPr>
                <w:rFonts w:ascii="Times New Roman" w:eastAsia="Droid Sans" w:hAnsi="Times New Roman" w:cs="Times New Roman"/>
                <w:kern w:val="2"/>
                <w:sz w:val="24"/>
                <w:szCs w:val="24"/>
                <w:lang w:eastAsia="zh-CN" w:bidi="hi-IN"/>
              </w:rPr>
              <w:t xml:space="preserve">Уполномоченный представитель Комитета по государственному контролю, использованию и охране </w:t>
            </w:r>
            <w:r>
              <w:rPr>
                <w:rFonts w:ascii="Times New Roman" w:eastAsia="Droid Sans" w:hAnsi="Times New Roman" w:cs="Times New Roman"/>
                <w:kern w:val="2"/>
                <w:sz w:val="24"/>
                <w:szCs w:val="24"/>
                <w:lang w:eastAsia="zh-CN" w:bidi="hi-IN"/>
              </w:rPr>
              <w:lastRenderedPageBreak/>
              <w:t>памятников истории и культуры</w:t>
            </w:r>
          </w:p>
        </w:tc>
        <w:tc>
          <w:tcPr>
            <w:tcW w:w="1276" w:type="dxa"/>
            <w:tcBorders>
              <w:top w:val="single" w:sz="4" w:space="0" w:color="000000"/>
              <w:left w:val="single" w:sz="4" w:space="0" w:color="000000"/>
              <w:bottom w:val="single" w:sz="4" w:space="0" w:color="000000"/>
              <w:right w:val="single" w:sz="4" w:space="0" w:color="000000"/>
            </w:tcBorders>
          </w:tcPr>
          <w:p w14:paraId="465A390C" w14:textId="77777777" w:rsidR="00D543CA" w:rsidRPr="00073FFB" w:rsidRDefault="00D543CA" w:rsidP="005A2036">
            <w:pPr>
              <w:rPr>
                <w:rFonts w:ascii="Times New Roman" w:hAnsi="Times New Roman" w:cs="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14:paraId="0E4B561B" w14:textId="12E25B59" w:rsidR="00D543CA" w:rsidRPr="00073FFB" w:rsidRDefault="00D543CA" w:rsidP="005A2036">
            <w:pPr>
              <w:rPr>
                <w:rFonts w:ascii="Times New Roman" w:hAnsi="Times New Roman" w:cs="Times New Roman"/>
                <w:sz w:val="24"/>
                <w:szCs w:val="24"/>
              </w:rPr>
            </w:pPr>
            <w:r>
              <w:rPr>
                <w:rFonts w:ascii="Times New Roman" w:hAnsi="Times New Roman" w:cs="Times New Roman"/>
                <w:sz w:val="24"/>
                <w:szCs w:val="24"/>
              </w:rPr>
              <w:t>да</w:t>
            </w:r>
          </w:p>
        </w:tc>
      </w:tr>
      <w:bookmarkEnd w:id="0"/>
    </w:tbl>
    <w:p w14:paraId="6E268E38" w14:textId="77777777" w:rsidR="00745B20" w:rsidRPr="00745B20" w:rsidRDefault="00745B20" w:rsidP="00745B20">
      <w:pPr>
        <w:spacing w:after="0" w:line="276" w:lineRule="auto"/>
        <w:jc w:val="both"/>
        <w:rPr>
          <w:rFonts w:ascii="Times New Roman" w:eastAsia="Times New Roman" w:hAnsi="Times New Roman" w:cs="Times New Roman"/>
          <w:sz w:val="24"/>
          <w:szCs w:val="24"/>
          <w:lang w:eastAsia="ru-RU"/>
        </w:rPr>
      </w:pPr>
    </w:p>
    <w:p w14:paraId="1860DBF6" w14:textId="77777777" w:rsidR="00A37FB3" w:rsidRDefault="00A41FF2" w:rsidP="00A41FF2">
      <w:pPr>
        <w:tabs>
          <w:tab w:val="left" w:pos="8550"/>
        </w:tabs>
        <w:spacing w:after="0" w:line="240" w:lineRule="auto"/>
        <w:ind w:firstLine="567"/>
        <w:jc w:val="both"/>
        <w:rPr>
          <w:rFonts w:ascii="Times New Roman" w:eastAsia="Calibri" w:hAnsi="Times New Roman" w:cs="Times New Roman"/>
          <w:b/>
          <w:sz w:val="24"/>
          <w:szCs w:val="24"/>
        </w:rPr>
      </w:pPr>
      <w:r w:rsidRPr="00A41FF2">
        <w:rPr>
          <w:rFonts w:ascii="Times New Roman" w:eastAsia="Calibri" w:hAnsi="Times New Roman" w:cs="Times New Roman"/>
          <w:b/>
          <w:sz w:val="24"/>
          <w:szCs w:val="24"/>
        </w:rPr>
        <w:t>Секретари комиссии:</w:t>
      </w:r>
    </w:p>
    <w:p w14:paraId="4452BB6C" w14:textId="77777777" w:rsidR="00C06868" w:rsidRPr="00C06868" w:rsidRDefault="00C06868" w:rsidP="00C06868">
      <w:pPr>
        <w:tabs>
          <w:tab w:val="left" w:pos="8550"/>
        </w:tabs>
        <w:spacing w:after="0" w:line="240" w:lineRule="auto"/>
        <w:ind w:firstLine="567"/>
        <w:jc w:val="both"/>
        <w:rPr>
          <w:rFonts w:ascii="Times New Roman" w:eastAsia="Calibri" w:hAnsi="Times New Roman" w:cs="Times New Roman"/>
          <w:sz w:val="24"/>
          <w:szCs w:val="24"/>
        </w:rPr>
      </w:pPr>
      <w:r w:rsidRPr="00C06868">
        <w:rPr>
          <w:rFonts w:ascii="Times New Roman" w:eastAsia="Calibri" w:hAnsi="Times New Roman" w:cs="Times New Roman"/>
          <w:sz w:val="24"/>
          <w:szCs w:val="24"/>
        </w:rPr>
        <w:t xml:space="preserve">Л.К. </w:t>
      </w:r>
      <w:proofErr w:type="spellStart"/>
      <w:r w:rsidRPr="00C06868">
        <w:rPr>
          <w:rFonts w:ascii="Times New Roman" w:eastAsia="Calibri" w:hAnsi="Times New Roman" w:cs="Times New Roman"/>
          <w:sz w:val="24"/>
          <w:szCs w:val="24"/>
        </w:rPr>
        <w:t>Самойлюк</w:t>
      </w:r>
      <w:proofErr w:type="spellEnd"/>
      <w:r w:rsidRPr="00C06868">
        <w:rPr>
          <w:rFonts w:ascii="Times New Roman" w:eastAsia="Calibri" w:hAnsi="Times New Roman" w:cs="Times New Roman"/>
          <w:sz w:val="24"/>
          <w:szCs w:val="24"/>
        </w:rPr>
        <w:t xml:space="preserve"> - работник НО «ФКР МКД СПб»;</w:t>
      </w:r>
    </w:p>
    <w:p w14:paraId="34ED0975" w14:textId="77777777" w:rsidR="00C06868" w:rsidRPr="00C06868" w:rsidRDefault="00C06868" w:rsidP="00C06868">
      <w:pPr>
        <w:tabs>
          <w:tab w:val="left" w:pos="8550"/>
        </w:tabs>
        <w:spacing w:after="0" w:line="240" w:lineRule="auto"/>
        <w:ind w:firstLine="567"/>
        <w:jc w:val="both"/>
        <w:rPr>
          <w:rFonts w:ascii="Times New Roman" w:eastAsia="Calibri" w:hAnsi="Times New Roman" w:cs="Times New Roman"/>
          <w:sz w:val="24"/>
          <w:szCs w:val="24"/>
        </w:rPr>
      </w:pPr>
      <w:r w:rsidRPr="00C06868">
        <w:rPr>
          <w:rFonts w:ascii="Times New Roman" w:eastAsia="Calibri" w:hAnsi="Times New Roman" w:cs="Times New Roman"/>
          <w:sz w:val="24"/>
          <w:szCs w:val="24"/>
        </w:rPr>
        <w:t>Ю.Р. Громова – работник НО «ФКР МКД СПб»;</w:t>
      </w:r>
    </w:p>
    <w:p w14:paraId="0490A493" w14:textId="77777777" w:rsidR="00C06868" w:rsidRPr="00C06868" w:rsidRDefault="00C06868" w:rsidP="00C06868">
      <w:pPr>
        <w:tabs>
          <w:tab w:val="left" w:pos="8550"/>
        </w:tabs>
        <w:spacing w:after="0" w:line="240" w:lineRule="auto"/>
        <w:ind w:firstLine="567"/>
        <w:jc w:val="both"/>
        <w:rPr>
          <w:rFonts w:ascii="Times New Roman" w:eastAsia="Calibri" w:hAnsi="Times New Roman" w:cs="Times New Roman"/>
          <w:sz w:val="24"/>
          <w:szCs w:val="24"/>
        </w:rPr>
      </w:pPr>
      <w:r w:rsidRPr="00C06868">
        <w:rPr>
          <w:rFonts w:ascii="Times New Roman" w:eastAsia="Calibri" w:hAnsi="Times New Roman" w:cs="Times New Roman"/>
          <w:sz w:val="24"/>
          <w:szCs w:val="24"/>
        </w:rPr>
        <w:t>О.О. Роженко - работник НО «ФКР МКД СПб»;</w:t>
      </w:r>
    </w:p>
    <w:p w14:paraId="582ADFF2" w14:textId="3C06516D" w:rsidR="00A41FF2" w:rsidRPr="00A37FB3" w:rsidRDefault="00C06868" w:rsidP="00C06868">
      <w:pPr>
        <w:tabs>
          <w:tab w:val="left" w:pos="8550"/>
        </w:tabs>
        <w:spacing w:after="0" w:line="240" w:lineRule="auto"/>
        <w:ind w:firstLine="567"/>
        <w:jc w:val="both"/>
        <w:rPr>
          <w:rFonts w:ascii="Times New Roman" w:eastAsia="Calibri" w:hAnsi="Times New Roman" w:cs="Times New Roman"/>
          <w:sz w:val="24"/>
          <w:szCs w:val="24"/>
        </w:rPr>
      </w:pPr>
      <w:r w:rsidRPr="00C06868">
        <w:rPr>
          <w:rFonts w:ascii="Times New Roman" w:eastAsia="Calibri" w:hAnsi="Times New Roman" w:cs="Times New Roman"/>
          <w:sz w:val="24"/>
          <w:szCs w:val="24"/>
        </w:rPr>
        <w:t>Л.Б. Аллабердыева - работник НО «ФКР МКД СПб».</w:t>
      </w:r>
      <w:r w:rsidR="00A41FF2" w:rsidRPr="00A37FB3">
        <w:rPr>
          <w:rFonts w:ascii="Times New Roman" w:eastAsia="Calibri" w:hAnsi="Times New Roman" w:cs="Times New Roman"/>
          <w:sz w:val="24"/>
          <w:szCs w:val="24"/>
        </w:rPr>
        <w:tab/>
      </w:r>
    </w:p>
    <w:p w14:paraId="7FDE2C70" w14:textId="77777777" w:rsidR="00C960B7" w:rsidRDefault="00C960B7" w:rsidP="00A41FF2">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14:paraId="21524881" w14:textId="42B42910" w:rsidR="00C960B7" w:rsidRPr="00A41FF2" w:rsidRDefault="00C960B7" w:rsidP="00C960B7">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C960B7">
        <w:rPr>
          <w:rFonts w:ascii="Times New Roman" w:eastAsia="Calibri" w:hAnsi="Times New Roman" w:cs="Times New Roman"/>
          <w:b/>
          <w:color w:val="000000"/>
          <w:sz w:val="24"/>
          <w:szCs w:val="24"/>
        </w:rPr>
        <w:t xml:space="preserve">Подсчет голосов осуществляет </w:t>
      </w:r>
      <w:r>
        <w:rPr>
          <w:rFonts w:ascii="Times New Roman" w:eastAsia="Calibri" w:hAnsi="Times New Roman" w:cs="Times New Roman"/>
          <w:b/>
          <w:color w:val="000000"/>
          <w:sz w:val="24"/>
          <w:szCs w:val="24"/>
        </w:rPr>
        <w:t xml:space="preserve">- </w:t>
      </w:r>
      <w:r w:rsidR="00360230" w:rsidRPr="00360230">
        <w:rPr>
          <w:rFonts w:ascii="Times New Roman" w:eastAsia="Calibri" w:hAnsi="Times New Roman" w:cs="Times New Roman"/>
          <w:color w:val="000000"/>
          <w:sz w:val="24"/>
          <w:szCs w:val="24"/>
        </w:rPr>
        <w:t>председательствующий на заседании комиссии.</w:t>
      </w:r>
    </w:p>
    <w:p w14:paraId="6CB446BD" w14:textId="77777777" w:rsidR="00A41FF2" w:rsidRPr="00A41FF2" w:rsidRDefault="00A41FF2" w:rsidP="00A41FF2">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14:paraId="5B0AC49C" w14:textId="402B785B" w:rsidR="00A41FF2" w:rsidRPr="00A41FF2" w:rsidRDefault="00A41FF2" w:rsidP="00A41FF2">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41FF2">
        <w:rPr>
          <w:rFonts w:ascii="Times New Roman" w:eastAsia="Calibri" w:hAnsi="Times New Roman" w:cs="Times New Roman"/>
          <w:color w:val="000000"/>
          <w:sz w:val="24"/>
          <w:szCs w:val="24"/>
        </w:rPr>
        <w:t xml:space="preserve">Присутствовало </w:t>
      </w:r>
      <w:r w:rsidR="00D543CA">
        <w:rPr>
          <w:rFonts w:ascii="Times New Roman" w:eastAsia="Calibri" w:hAnsi="Times New Roman" w:cs="Times New Roman"/>
          <w:color w:val="000000"/>
          <w:sz w:val="24"/>
          <w:szCs w:val="24"/>
        </w:rPr>
        <w:t>5</w:t>
      </w:r>
    </w:p>
    <w:p w14:paraId="47256991" w14:textId="64E5BDB6" w:rsidR="00A41FF2" w:rsidRPr="00A41FF2" w:rsidRDefault="00A41FF2" w:rsidP="00A41FF2">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41FF2">
        <w:rPr>
          <w:rFonts w:ascii="Times New Roman" w:eastAsia="Calibri" w:hAnsi="Times New Roman" w:cs="Times New Roman"/>
          <w:color w:val="000000"/>
          <w:sz w:val="24"/>
          <w:szCs w:val="24"/>
        </w:rPr>
        <w:t>Отсутствовало</w:t>
      </w:r>
      <w:r w:rsidRPr="00A41FF2">
        <w:rPr>
          <w:rFonts w:ascii="Times New Roman" w:eastAsia="Calibri" w:hAnsi="Times New Roman" w:cs="Times New Roman"/>
          <w:color w:val="000000"/>
          <w:sz w:val="24"/>
          <w:szCs w:val="24"/>
        </w:rPr>
        <w:softHyphen/>
        <w:t xml:space="preserve"> </w:t>
      </w:r>
      <w:r w:rsidR="00D543CA">
        <w:rPr>
          <w:rFonts w:ascii="Times New Roman" w:eastAsia="Calibri" w:hAnsi="Times New Roman" w:cs="Times New Roman"/>
          <w:color w:val="000000"/>
          <w:sz w:val="24"/>
          <w:szCs w:val="24"/>
        </w:rPr>
        <w:t>5</w:t>
      </w:r>
    </w:p>
    <w:p w14:paraId="014FB1CD" w14:textId="77777777" w:rsidR="00A41FF2" w:rsidRPr="0064334A" w:rsidRDefault="00A41FF2" w:rsidP="00745B20">
      <w:pPr>
        <w:spacing w:after="0" w:line="276" w:lineRule="auto"/>
        <w:jc w:val="both"/>
        <w:rPr>
          <w:rFonts w:ascii="Times New Roman" w:eastAsia="Times New Roman" w:hAnsi="Times New Roman" w:cs="Times New Roman"/>
          <w:sz w:val="24"/>
          <w:szCs w:val="24"/>
          <w:lang w:eastAsia="ru-RU"/>
        </w:rPr>
      </w:pPr>
    </w:p>
    <w:p w14:paraId="6964BBF1" w14:textId="4D426FA2" w:rsidR="00745B20" w:rsidRPr="00745B20" w:rsidRDefault="00E06977" w:rsidP="00C960B7">
      <w:pPr>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Кворум имеется</w:t>
      </w:r>
      <w:r w:rsidR="00745B20" w:rsidRPr="00745B20">
        <w:rPr>
          <w:rFonts w:ascii="Times New Roman" w:eastAsia="Times New Roman" w:hAnsi="Times New Roman" w:cs="Times New Roman"/>
          <w:sz w:val="24"/>
          <w:szCs w:val="24"/>
          <w:lang w:eastAsia="ru-RU"/>
        </w:rPr>
        <w:t xml:space="preserve">. </w:t>
      </w:r>
    </w:p>
    <w:p w14:paraId="588B0EC7" w14:textId="0F62BC18" w:rsidR="00745B20" w:rsidRPr="00745B20" w:rsidRDefault="00745B20" w:rsidP="00C960B7">
      <w:pPr>
        <w:spacing w:after="0" w:line="276" w:lineRule="auto"/>
        <w:ind w:firstLine="567"/>
        <w:jc w:val="both"/>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Комиссия п</w:t>
      </w:r>
      <w:r w:rsidR="00E06977">
        <w:rPr>
          <w:rFonts w:ascii="Times New Roman" w:eastAsia="Times New Roman" w:hAnsi="Times New Roman" w:cs="Times New Roman"/>
          <w:sz w:val="24"/>
          <w:szCs w:val="24"/>
          <w:lang w:eastAsia="ru-RU"/>
        </w:rPr>
        <w:t>равомочна</w:t>
      </w:r>
      <w:r w:rsidRPr="00745B20">
        <w:rPr>
          <w:rFonts w:ascii="Times New Roman" w:eastAsia="Times New Roman" w:hAnsi="Times New Roman" w:cs="Times New Roman"/>
          <w:sz w:val="24"/>
          <w:szCs w:val="24"/>
          <w:lang w:eastAsia="ru-RU"/>
        </w:rPr>
        <w:t xml:space="preserve"> принимать решения.</w:t>
      </w:r>
    </w:p>
    <w:p w14:paraId="69C2C1C1" w14:textId="77777777" w:rsidR="00745B20" w:rsidRPr="00745B20" w:rsidRDefault="00745B20" w:rsidP="00745B20">
      <w:pPr>
        <w:spacing w:after="0" w:line="276" w:lineRule="auto"/>
        <w:jc w:val="both"/>
        <w:rPr>
          <w:rFonts w:ascii="Times New Roman" w:eastAsia="Times New Roman" w:hAnsi="Times New Roman" w:cs="Times New Roman"/>
          <w:sz w:val="24"/>
          <w:szCs w:val="24"/>
          <w:lang w:eastAsia="ru-RU"/>
        </w:rPr>
      </w:pPr>
    </w:p>
    <w:p w14:paraId="6F9004AB" w14:textId="77777777" w:rsidR="00745B20" w:rsidRPr="00745B20" w:rsidRDefault="00745B20" w:rsidP="00C960B7">
      <w:pPr>
        <w:spacing w:after="0" w:line="240" w:lineRule="auto"/>
        <w:ind w:left="709"/>
        <w:rPr>
          <w:rFonts w:ascii="Times New Roman" w:eastAsia="Times New Roman" w:hAnsi="Times New Roman" w:cs="Times New Roman"/>
          <w:b/>
          <w:sz w:val="24"/>
          <w:szCs w:val="24"/>
          <w:lang w:eastAsia="ru-RU"/>
        </w:rPr>
      </w:pPr>
      <w:r w:rsidRPr="00745B20">
        <w:rPr>
          <w:rFonts w:ascii="Times New Roman" w:eastAsia="Times New Roman" w:hAnsi="Times New Roman" w:cs="Times New Roman"/>
          <w:b/>
          <w:sz w:val="24"/>
          <w:szCs w:val="24"/>
          <w:lang w:eastAsia="ru-RU"/>
        </w:rPr>
        <w:t>Повестка дня</w:t>
      </w:r>
    </w:p>
    <w:p w14:paraId="0310021F" w14:textId="404E4ABC" w:rsidR="00F963E9" w:rsidRPr="00E94B8A" w:rsidRDefault="00745B20" w:rsidP="00F963E9">
      <w:pPr>
        <w:pStyle w:val="a8"/>
        <w:numPr>
          <w:ilvl w:val="0"/>
          <w:numId w:val="2"/>
        </w:numPr>
        <w:spacing w:line="276" w:lineRule="auto"/>
        <w:ind w:left="0" w:firstLine="567"/>
        <w:jc w:val="both"/>
        <w:rPr>
          <w:rStyle w:val="a9"/>
          <w:rFonts w:ascii="Times New Roman" w:eastAsia="Times New Roman" w:hAnsi="Times New Roman" w:cs="Times New Roman"/>
          <w:color w:val="auto"/>
          <w:sz w:val="24"/>
          <w:szCs w:val="24"/>
          <w:u w:val="none"/>
          <w:lang w:eastAsia="ru-RU"/>
        </w:rPr>
      </w:pPr>
      <w:r w:rsidRPr="00C960B7">
        <w:rPr>
          <w:rFonts w:ascii="Times New Roman" w:eastAsia="Times New Roman" w:hAnsi="Times New Roman" w:cs="Times New Roman"/>
          <w:sz w:val="24"/>
          <w:szCs w:val="24"/>
          <w:lang w:eastAsia="ru-RU"/>
        </w:rPr>
        <w:t xml:space="preserve">Рассмотрение </w:t>
      </w:r>
      <w:r w:rsidR="00360230">
        <w:rPr>
          <w:rFonts w:ascii="Times New Roman" w:eastAsia="Times New Roman" w:hAnsi="Times New Roman" w:cs="Times New Roman"/>
          <w:sz w:val="24"/>
          <w:szCs w:val="24"/>
          <w:lang w:eastAsia="ru-RU"/>
        </w:rPr>
        <w:t>единственной заявки</w:t>
      </w:r>
      <w:r w:rsidR="00360230" w:rsidRPr="00C960B7">
        <w:rPr>
          <w:rFonts w:ascii="Times New Roman" w:eastAsia="Times New Roman" w:hAnsi="Times New Roman" w:cs="Times New Roman"/>
          <w:sz w:val="24"/>
          <w:szCs w:val="24"/>
          <w:lang w:eastAsia="ru-RU"/>
        </w:rPr>
        <w:t xml:space="preserve"> на участие в электронном аукционе, поданн</w:t>
      </w:r>
      <w:r w:rsidR="00360230">
        <w:rPr>
          <w:rFonts w:ascii="Times New Roman" w:eastAsia="Times New Roman" w:hAnsi="Times New Roman" w:cs="Times New Roman"/>
          <w:sz w:val="24"/>
          <w:szCs w:val="24"/>
          <w:lang w:eastAsia="ru-RU"/>
        </w:rPr>
        <w:t>ой</w:t>
      </w:r>
      <w:r w:rsidR="00360230" w:rsidRPr="00C960B7">
        <w:rPr>
          <w:rFonts w:ascii="Times New Roman" w:eastAsia="Times New Roman" w:hAnsi="Times New Roman" w:cs="Times New Roman"/>
          <w:sz w:val="24"/>
          <w:szCs w:val="24"/>
          <w:lang w:eastAsia="ru-RU"/>
        </w:rPr>
        <w:t xml:space="preserve"> участник</w:t>
      </w:r>
      <w:r w:rsidR="00360230">
        <w:rPr>
          <w:rFonts w:ascii="Times New Roman" w:eastAsia="Times New Roman" w:hAnsi="Times New Roman" w:cs="Times New Roman"/>
          <w:sz w:val="24"/>
          <w:szCs w:val="24"/>
          <w:lang w:eastAsia="ru-RU"/>
        </w:rPr>
        <w:t>ом</w:t>
      </w:r>
      <w:r w:rsidR="00360230" w:rsidRPr="00C960B7">
        <w:rPr>
          <w:rFonts w:ascii="Times New Roman" w:eastAsia="Times New Roman" w:hAnsi="Times New Roman" w:cs="Times New Roman"/>
          <w:sz w:val="24"/>
          <w:szCs w:val="24"/>
          <w:lang w:eastAsia="ru-RU"/>
        </w:rPr>
        <w:t xml:space="preserve"> электронного аукциона</w:t>
      </w:r>
      <w:r w:rsidR="00875061">
        <w:rPr>
          <w:rFonts w:ascii="Times New Roman" w:eastAsia="Times New Roman" w:hAnsi="Times New Roman" w:cs="Times New Roman"/>
          <w:sz w:val="24"/>
          <w:szCs w:val="24"/>
          <w:lang w:eastAsia="ru-RU"/>
        </w:rPr>
        <w:t>,</w:t>
      </w:r>
      <w:r w:rsidR="0064334A" w:rsidRPr="00C960B7">
        <w:rPr>
          <w:rFonts w:ascii="Times New Roman" w:eastAsia="Times New Roman" w:hAnsi="Times New Roman" w:cs="Times New Roman"/>
          <w:sz w:val="24"/>
          <w:szCs w:val="24"/>
          <w:lang w:eastAsia="ru-RU"/>
        </w:rPr>
        <w:t xml:space="preserve"> в соответствии с</w:t>
      </w:r>
      <w:r w:rsidRPr="00C960B7">
        <w:rPr>
          <w:rFonts w:ascii="Times New Roman" w:eastAsia="Times New Roman" w:hAnsi="Times New Roman" w:cs="Times New Roman"/>
          <w:sz w:val="24"/>
          <w:szCs w:val="24"/>
          <w:lang w:eastAsia="ru-RU"/>
        </w:rPr>
        <w:t xml:space="preserve"> извещени</w:t>
      </w:r>
      <w:r w:rsidR="0064334A" w:rsidRPr="00C960B7">
        <w:rPr>
          <w:rFonts w:ascii="Times New Roman" w:eastAsia="Times New Roman" w:hAnsi="Times New Roman" w:cs="Times New Roman"/>
          <w:sz w:val="24"/>
          <w:szCs w:val="24"/>
          <w:lang w:eastAsia="ru-RU"/>
        </w:rPr>
        <w:t>ем</w:t>
      </w:r>
      <w:r w:rsidRPr="00C960B7">
        <w:rPr>
          <w:rFonts w:ascii="Times New Roman" w:eastAsia="Times New Roman" w:hAnsi="Times New Roman" w:cs="Times New Roman"/>
          <w:sz w:val="24"/>
          <w:szCs w:val="24"/>
          <w:lang w:eastAsia="ru-RU"/>
        </w:rPr>
        <w:t xml:space="preserve"> </w:t>
      </w:r>
      <w:r w:rsidR="0086050F">
        <w:rPr>
          <w:rFonts w:ascii="Times New Roman" w:eastAsia="Times New Roman" w:hAnsi="Times New Roman" w:cs="Times New Roman"/>
          <w:sz w:val="24"/>
          <w:szCs w:val="24"/>
          <w:lang w:eastAsia="ru-RU"/>
        </w:rPr>
        <w:t xml:space="preserve">о проведении электронного аукциона </w:t>
      </w:r>
      <w:r w:rsidRPr="00C960B7">
        <w:rPr>
          <w:rFonts w:ascii="Times New Roman" w:eastAsia="Times New Roman" w:hAnsi="Times New Roman" w:cs="Times New Roman"/>
          <w:sz w:val="24"/>
          <w:szCs w:val="24"/>
          <w:lang w:eastAsia="ru-RU"/>
        </w:rPr>
        <w:t xml:space="preserve">от </w:t>
      </w:r>
      <w:r w:rsidR="0086620F">
        <w:rPr>
          <w:rFonts w:ascii="Times New Roman" w:eastAsia="Calibri" w:hAnsi="Times New Roman" w:cs="Times New Roman"/>
          <w:color w:val="000000"/>
          <w:sz w:val="24"/>
          <w:szCs w:val="24"/>
        </w:rPr>
        <w:t>27</w:t>
      </w:r>
      <w:r w:rsidR="004E6D2E" w:rsidRPr="0064334A">
        <w:rPr>
          <w:rFonts w:ascii="Times New Roman" w:eastAsia="Calibri" w:hAnsi="Times New Roman" w:cs="Times New Roman"/>
          <w:color w:val="000000"/>
          <w:sz w:val="24"/>
          <w:szCs w:val="24"/>
        </w:rPr>
        <w:t>.</w:t>
      </w:r>
      <w:r w:rsidR="00D543CA">
        <w:rPr>
          <w:rFonts w:ascii="Times New Roman" w:eastAsia="Calibri" w:hAnsi="Times New Roman" w:cs="Times New Roman"/>
          <w:color w:val="000000"/>
          <w:sz w:val="24"/>
          <w:szCs w:val="24"/>
        </w:rPr>
        <w:t>1</w:t>
      </w:r>
      <w:r w:rsidR="0086620F">
        <w:rPr>
          <w:rFonts w:ascii="Times New Roman" w:eastAsia="Calibri" w:hAnsi="Times New Roman" w:cs="Times New Roman"/>
          <w:color w:val="000000"/>
          <w:sz w:val="24"/>
          <w:szCs w:val="24"/>
        </w:rPr>
        <w:t>1</w:t>
      </w:r>
      <w:r w:rsidR="004E6D2E" w:rsidRPr="00745B20">
        <w:rPr>
          <w:rFonts w:ascii="Times New Roman" w:eastAsia="Calibri" w:hAnsi="Times New Roman" w:cs="Times New Roman"/>
          <w:color w:val="000000"/>
          <w:sz w:val="24"/>
          <w:szCs w:val="24"/>
        </w:rPr>
        <w:t>.20</w:t>
      </w:r>
      <w:r w:rsidR="004E6D2E">
        <w:rPr>
          <w:rFonts w:ascii="Times New Roman" w:eastAsia="Calibri" w:hAnsi="Times New Roman" w:cs="Times New Roman"/>
          <w:color w:val="000000"/>
          <w:sz w:val="24"/>
          <w:szCs w:val="24"/>
        </w:rPr>
        <w:t>1</w:t>
      </w:r>
      <w:r w:rsidR="00D625B0">
        <w:rPr>
          <w:rFonts w:ascii="Times New Roman" w:eastAsia="Calibri" w:hAnsi="Times New Roman" w:cs="Times New Roman"/>
          <w:color w:val="000000"/>
          <w:sz w:val="24"/>
          <w:szCs w:val="24"/>
        </w:rPr>
        <w:t>8</w:t>
      </w:r>
      <w:r w:rsidR="004E6D2E" w:rsidRPr="00745B20">
        <w:rPr>
          <w:rFonts w:ascii="Times New Roman" w:eastAsia="Calibri" w:hAnsi="Times New Roman" w:cs="Times New Roman"/>
          <w:color w:val="000000"/>
          <w:sz w:val="24"/>
          <w:szCs w:val="24"/>
        </w:rPr>
        <w:t xml:space="preserve"> года №</w:t>
      </w:r>
      <w:r w:rsidR="0086620F">
        <w:rPr>
          <w:rFonts w:ascii="Times New Roman" w:eastAsia="Calibri" w:hAnsi="Times New Roman" w:cs="Times New Roman"/>
          <w:color w:val="000000"/>
          <w:sz w:val="24"/>
          <w:szCs w:val="24"/>
        </w:rPr>
        <w:t>90</w:t>
      </w:r>
      <w:r w:rsidR="00D543CA" w:rsidRPr="00D543CA">
        <w:rPr>
          <w:rFonts w:ascii="Times New Roman" w:eastAsia="Times New Roman" w:hAnsi="Times New Roman" w:cs="Times New Roman"/>
          <w:bCs/>
          <w:sz w:val="24"/>
          <w:szCs w:val="24"/>
          <w:lang w:eastAsia="ru-RU"/>
        </w:rPr>
        <w:t>/Б/</w:t>
      </w:r>
      <w:r w:rsidR="005D1AD5">
        <w:rPr>
          <w:rFonts w:ascii="Times New Roman" w:eastAsia="Times New Roman" w:hAnsi="Times New Roman" w:cs="Times New Roman"/>
          <w:bCs/>
          <w:sz w:val="24"/>
          <w:szCs w:val="24"/>
          <w:lang w:eastAsia="ru-RU"/>
        </w:rPr>
        <w:t>АВР</w:t>
      </w:r>
      <w:r w:rsidRPr="00C960B7">
        <w:rPr>
          <w:rFonts w:ascii="Times New Roman" w:eastAsia="Times New Roman" w:hAnsi="Times New Roman" w:cs="Times New Roman"/>
          <w:sz w:val="24"/>
          <w:szCs w:val="24"/>
          <w:lang w:eastAsia="ru-RU"/>
        </w:rPr>
        <w:t xml:space="preserve">, </w:t>
      </w:r>
      <w:r w:rsidR="00D625B0" w:rsidRPr="00D625B0">
        <w:rPr>
          <w:rFonts w:ascii="Times New Roman" w:eastAsia="Times New Roman" w:hAnsi="Times New Roman" w:cs="Times New Roman"/>
          <w:sz w:val="24"/>
          <w:szCs w:val="24"/>
          <w:lang w:eastAsia="ru-RU"/>
        </w:rPr>
        <w:t xml:space="preserve">размещенном на </w:t>
      </w:r>
      <w:r w:rsidR="00D625B0" w:rsidRPr="00D625B0">
        <w:rPr>
          <w:rFonts w:ascii="Times New Roman" w:eastAsia="Times New Roman" w:hAnsi="Times New Roman" w:cs="Times New Roman"/>
          <w:bCs/>
          <w:sz w:val="24"/>
          <w:szCs w:val="24"/>
          <w:lang w:eastAsia="ru-RU"/>
        </w:rPr>
        <w:t>официальном сайте единой информационной системы закупок в информационно-телекоммуникационной сети «Интернет» в соответствии с законодательством Российской Федерации о контрактной системе в сфере закупок</w:t>
      </w:r>
      <w:r w:rsidR="00D625B0" w:rsidRPr="00D625B0">
        <w:rPr>
          <w:rFonts w:ascii="Times New Roman" w:eastAsia="Times New Roman" w:hAnsi="Times New Roman" w:cs="Times New Roman"/>
          <w:sz w:val="24"/>
          <w:szCs w:val="24"/>
          <w:lang w:eastAsia="ru-RU"/>
        </w:rPr>
        <w:t xml:space="preserve"> </w:t>
      </w:r>
      <w:hyperlink r:id="rId8" w:history="1">
        <w:r w:rsidR="00D625B0" w:rsidRPr="00D625B0">
          <w:rPr>
            <w:rStyle w:val="a9"/>
            <w:rFonts w:ascii="Times New Roman" w:eastAsia="Times New Roman" w:hAnsi="Times New Roman" w:cs="Times New Roman"/>
            <w:sz w:val="24"/>
            <w:szCs w:val="24"/>
            <w:lang w:eastAsia="ru-RU"/>
          </w:rPr>
          <w:t xml:space="preserve"> http://zakupki.gov.ru /</w:t>
        </w:r>
      </w:hyperlink>
      <w:r w:rsidR="00D61700" w:rsidRPr="00D61700">
        <w:rPr>
          <w:rFonts w:ascii="Times New Roman" w:eastAsia="Times New Roman" w:hAnsi="Times New Roman" w:cs="Times New Roman"/>
          <w:sz w:val="24"/>
          <w:szCs w:val="24"/>
          <w:lang w:eastAsia="ru-RU"/>
        </w:rPr>
        <w:t>,</w:t>
      </w:r>
      <w:r w:rsidR="00D61700">
        <w:rPr>
          <w:rFonts w:ascii="Times New Roman" w:eastAsia="Times New Roman" w:hAnsi="Times New Roman" w:cs="Times New Roman"/>
          <w:i/>
          <w:sz w:val="24"/>
          <w:szCs w:val="24"/>
          <w:lang w:eastAsia="ru-RU"/>
        </w:rPr>
        <w:t xml:space="preserve"> </w:t>
      </w:r>
      <w:r w:rsidRPr="00C960B7">
        <w:rPr>
          <w:rFonts w:ascii="Times New Roman" w:eastAsia="Times New Roman" w:hAnsi="Times New Roman" w:cs="Times New Roman"/>
          <w:sz w:val="24"/>
          <w:szCs w:val="24"/>
          <w:lang w:eastAsia="ru-RU"/>
        </w:rPr>
        <w:t xml:space="preserve"> на сайте оператора электронной площадки </w:t>
      </w:r>
      <w:hyperlink r:id="rId9" w:history="1">
        <w:r w:rsidR="00AF0CD0" w:rsidRPr="005C2741">
          <w:rPr>
            <w:rStyle w:val="a9"/>
            <w:rFonts w:ascii="Times New Roman" w:hAnsi="Times New Roman"/>
            <w:sz w:val="24"/>
          </w:rPr>
          <w:t>https://www.roseltorg.ru/</w:t>
        </w:r>
      </w:hyperlink>
      <w:r w:rsidR="00AF0CD0">
        <w:rPr>
          <w:rFonts w:ascii="Times New Roman" w:eastAsia="Times New Roman" w:hAnsi="Times New Roman" w:cs="Times New Roman"/>
          <w:i/>
          <w:sz w:val="24"/>
          <w:szCs w:val="24"/>
          <w:lang w:eastAsia="ru-RU"/>
        </w:rPr>
        <w:t xml:space="preserve"> </w:t>
      </w:r>
      <w:r w:rsidR="00AF0CD0" w:rsidRPr="00AF0CD0">
        <w:rPr>
          <w:rFonts w:ascii="Times New Roman" w:eastAsia="Times New Roman" w:hAnsi="Times New Roman" w:cs="Times New Roman"/>
          <w:sz w:val="24"/>
          <w:szCs w:val="24"/>
          <w:lang w:eastAsia="ru-RU"/>
        </w:rPr>
        <w:t>и</w:t>
      </w:r>
      <w:r w:rsidR="00AF0CD0">
        <w:rPr>
          <w:rFonts w:ascii="Times New Roman" w:eastAsia="Times New Roman" w:hAnsi="Times New Roman" w:cs="Times New Roman"/>
          <w:i/>
          <w:sz w:val="24"/>
          <w:szCs w:val="24"/>
          <w:lang w:eastAsia="ru-RU"/>
        </w:rPr>
        <w:t xml:space="preserve"> </w:t>
      </w:r>
      <w:r w:rsidR="00AF0CD0">
        <w:rPr>
          <w:rFonts w:ascii="Times New Roman" w:eastAsia="Times New Roman" w:hAnsi="Times New Roman" w:cs="Times New Roman"/>
          <w:sz w:val="24"/>
          <w:szCs w:val="24"/>
          <w:lang w:eastAsia="ru-RU"/>
        </w:rPr>
        <w:t xml:space="preserve">на сайте заказчика </w:t>
      </w:r>
      <w:hyperlink r:id="rId10" w:history="1">
        <w:r w:rsidR="00AF0CD0" w:rsidRPr="005C2741">
          <w:rPr>
            <w:rStyle w:val="a9"/>
            <w:rFonts w:ascii="Times New Roman" w:hAnsi="Times New Roman" w:cs="Times New Roman"/>
            <w:sz w:val="24"/>
          </w:rPr>
          <w:t>http://fkr-spb.ru/</w:t>
        </w:r>
      </w:hyperlink>
      <w:r w:rsidR="00AF0CD0">
        <w:rPr>
          <w:rStyle w:val="a9"/>
          <w:rFonts w:ascii="Times New Roman" w:hAnsi="Times New Roman" w:cs="Times New Roman"/>
          <w:sz w:val="24"/>
        </w:rPr>
        <w:t>.</w:t>
      </w:r>
    </w:p>
    <w:p w14:paraId="23BB2B10" w14:textId="671172C1" w:rsidR="00E94B8A" w:rsidRPr="00F963E9" w:rsidRDefault="00E94B8A" w:rsidP="00F963E9">
      <w:pPr>
        <w:pStyle w:val="a8"/>
        <w:numPr>
          <w:ilvl w:val="0"/>
          <w:numId w:val="2"/>
        </w:numPr>
        <w:spacing w:line="276" w:lineRule="auto"/>
        <w:ind w:left="0" w:firstLine="567"/>
        <w:jc w:val="both"/>
        <w:rPr>
          <w:rFonts w:ascii="Times New Roman" w:eastAsia="Times New Roman" w:hAnsi="Times New Roman" w:cs="Times New Roman"/>
          <w:sz w:val="24"/>
          <w:szCs w:val="24"/>
          <w:lang w:eastAsia="ru-RU"/>
        </w:rPr>
      </w:pPr>
      <w:r w:rsidRPr="00E94B8A">
        <w:rPr>
          <w:rFonts w:ascii="Times New Roman" w:eastAsia="Times New Roman" w:hAnsi="Times New Roman" w:cs="Times New Roman"/>
          <w:sz w:val="24"/>
          <w:szCs w:val="24"/>
          <w:lang w:eastAsia="ru-RU"/>
        </w:rPr>
        <w:t>Принятие решения о допуске (об отказе в допуске) участника</w:t>
      </w:r>
      <w:r w:rsidR="00826822">
        <w:rPr>
          <w:rFonts w:ascii="Times New Roman" w:eastAsia="Times New Roman" w:hAnsi="Times New Roman" w:cs="Times New Roman"/>
          <w:sz w:val="24"/>
          <w:szCs w:val="24"/>
          <w:lang w:eastAsia="ru-RU"/>
        </w:rPr>
        <w:t>,</w:t>
      </w:r>
      <w:r w:rsidRPr="00E94B8A">
        <w:rPr>
          <w:rFonts w:ascii="Times New Roman" w:eastAsia="Times New Roman" w:hAnsi="Times New Roman" w:cs="Times New Roman"/>
          <w:sz w:val="24"/>
          <w:szCs w:val="24"/>
          <w:lang w:eastAsia="ru-RU"/>
        </w:rPr>
        <w:t xml:space="preserve"> </w:t>
      </w:r>
      <w:r w:rsidR="00826822" w:rsidRPr="00826822">
        <w:rPr>
          <w:rFonts w:ascii="Times New Roman" w:eastAsia="Times New Roman" w:hAnsi="Times New Roman" w:cs="Times New Roman"/>
          <w:sz w:val="24"/>
          <w:szCs w:val="24"/>
          <w:lang w:eastAsia="ru-RU"/>
        </w:rPr>
        <w:t>подавше</w:t>
      </w:r>
      <w:r w:rsidR="00826822">
        <w:rPr>
          <w:rFonts w:ascii="Times New Roman" w:eastAsia="Times New Roman" w:hAnsi="Times New Roman" w:cs="Times New Roman"/>
          <w:sz w:val="24"/>
          <w:szCs w:val="24"/>
          <w:lang w:eastAsia="ru-RU"/>
        </w:rPr>
        <w:t>го</w:t>
      </w:r>
      <w:r w:rsidR="00826822" w:rsidRPr="00826822">
        <w:rPr>
          <w:rFonts w:ascii="Times New Roman" w:eastAsia="Times New Roman" w:hAnsi="Times New Roman" w:cs="Times New Roman"/>
          <w:sz w:val="24"/>
          <w:szCs w:val="24"/>
          <w:lang w:eastAsia="ru-RU"/>
        </w:rPr>
        <w:t xml:space="preserve"> единственную заявку,</w:t>
      </w:r>
      <w:r w:rsidRPr="00E94B8A">
        <w:rPr>
          <w:rFonts w:ascii="Times New Roman" w:eastAsia="Times New Roman" w:hAnsi="Times New Roman" w:cs="Times New Roman"/>
          <w:sz w:val="24"/>
          <w:szCs w:val="24"/>
          <w:lang w:eastAsia="ru-RU"/>
        </w:rPr>
        <w:t xml:space="preserve"> к участию в электронном аукционе</w:t>
      </w:r>
      <w:r>
        <w:rPr>
          <w:rFonts w:ascii="Times New Roman" w:eastAsia="Times New Roman" w:hAnsi="Times New Roman" w:cs="Times New Roman"/>
          <w:sz w:val="24"/>
          <w:szCs w:val="24"/>
          <w:lang w:eastAsia="ru-RU"/>
        </w:rPr>
        <w:t>.</w:t>
      </w:r>
    </w:p>
    <w:p w14:paraId="388C459D" w14:textId="77777777" w:rsidR="00B6006C" w:rsidRPr="00C960B7" w:rsidRDefault="00B6006C" w:rsidP="00B6006C">
      <w:pPr>
        <w:pStyle w:val="a8"/>
        <w:spacing w:after="0" w:line="276" w:lineRule="auto"/>
        <w:ind w:left="567"/>
        <w:jc w:val="both"/>
        <w:rPr>
          <w:rFonts w:ascii="Times New Roman" w:eastAsia="Times New Roman" w:hAnsi="Times New Roman" w:cs="Times New Roman"/>
          <w:i/>
          <w:sz w:val="24"/>
          <w:szCs w:val="24"/>
          <w:lang w:eastAsia="ru-RU"/>
        </w:rPr>
      </w:pPr>
    </w:p>
    <w:p w14:paraId="6AF53416" w14:textId="77777777" w:rsidR="0086050F" w:rsidRDefault="0086050F" w:rsidP="00C960B7">
      <w:pPr>
        <w:spacing w:after="0" w:line="240" w:lineRule="auto"/>
        <w:ind w:firstLine="567"/>
        <w:rPr>
          <w:rFonts w:ascii="Times New Roman" w:eastAsia="Times New Roman" w:hAnsi="Times New Roman" w:cs="Times New Roman"/>
          <w:sz w:val="24"/>
          <w:szCs w:val="24"/>
          <w:lang w:eastAsia="ru-RU"/>
        </w:rPr>
      </w:pPr>
    </w:p>
    <w:p w14:paraId="5BDC1CF0" w14:textId="366A561B" w:rsidR="0086050F" w:rsidRDefault="00360230" w:rsidP="0086050F">
      <w:pPr>
        <w:pStyle w:val="a8"/>
        <w:numPr>
          <w:ilvl w:val="0"/>
          <w:numId w:val="4"/>
        </w:numPr>
        <w:tabs>
          <w:tab w:val="left" w:pos="851"/>
        </w:tabs>
        <w:spacing w:after="0" w:line="240" w:lineRule="auto"/>
        <w:ind w:left="0" w:firstLine="567"/>
        <w:jc w:val="both"/>
        <w:rPr>
          <w:rFonts w:ascii="Times New Roman" w:eastAsia="Times New Roman" w:hAnsi="Times New Roman" w:cs="Times New Roman"/>
          <w:b/>
          <w:sz w:val="24"/>
          <w:szCs w:val="24"/>
          <w:lang w:eastAsia="ru-RU"/>
        </w:rPr>
      </w:pPr>
      <w:r w:rsidRPr="0086050F">
        <w:rPr>
          <w:rFonts w:ascii="Times New Roman" w:eastAsia="Times New Roman" w:hAnsi="Times New Roman" w:cs="Times New Roman"/>
          <w:b/>
          <w:sz w:val="24"/>
          <w:szCs w:val="24"/>
          <w:lang w:eastAsia="ru-RU"/>
        </w:rPr>
        <w:t xml:space="preserve">Рассмотрение </w:t>
      </w:r>
      <w:r>
        <w:rPr>
          <w:rFonts w:ascii="Times New Roman" w:eastAsia="Times New Roman" w:hAnsi="Times New Roman" w:cs="Times New Roman"/>
          <w:b/>
          <w:sz w:val="24"/>
          <w:szCs w:val="24"/>
          <w:lang w:eastAsia="ru-RU"/>
        </w:rPr>
        <w:t>единственной заявки</w:t>
      </w:r>
      <w:r w:rsidRPr="0086050F">
        <w:rPr>
          <w:rFonts w:ascii="Times New Roman" w:eastAsia="Times New Roman" w:hAnsi="Times New Roman" w:cs="Times New Roman"/>
          <w:b/>
          <w:sz w:val="24"/>
          <w:szCs w:val="24"/>
          <w:lang w:eastAsia="ru-RU"/>
        </w:rPr>
        <w:t xml:space="preserve"> на участие в электронном аукционе, поданн</w:t>
      </w:r>
      <w:r>
        <w:rPr>
          <w:rFonts w:ascii="Times New Roman" w:eastAsia="Times New Roman" w:hAnsi="Times New Roman" w:cs="Times New Roman"/>
          <w:b/>
          <w:sz w:val="24"/>
          <w:szCs w:val="24"/>
          <w:lang w:eastAsia="ru-RU"/>
        </w:rPr>
        <w:t>ой</w:t>
      </w:r>
      <w:r w:rsidRPr="0086050F">
        <w:rPr>
          <w:rFonts w:ascii="Times New Roman" w:eastAsia="Times New Roman" w:hAnsi="Times New Roman" w:cs="Times New Roman"/>
          <w:b/>
          <w:sz w:val="24"/>
          <w:szCs w:val="24"/>
          <w:lang w:eastAsia="ru-RU"/>
        </w:rPr>
        <w:t xml:space="preserve"> участник</w:t>
      </w:r>
      <w:r>
        <w:rPr>
          <w:rFonts w:ascii="Times New Roman" w:eastAsia="Times New Roman" w:hAnsi="Times New Roman" w:cs="Times New Roman"/>
          <w:b/>
          <w:sz w:val="24"/>
          <w:szCs w:val="24"/>
          <w:lang w:eastAsia="ru-RU"/>
        </w:rPr>
        <w:t>ом</w:t>
      </w:r>
      <w:r w:rsidRPr="0086050F">
        <w:rPr>
          <w:rFonts w:ascii="Times New Roman" w:eastAsia="Times New Roman" w:hAnsi="Times New Roman" w:cs="Times New Roman"/>
          <w:b/>
          <w:sz w:val="24"/>
          <w:szCs w:val="24"/>
          <w:lang w:eastAsia="ru-RU"/>
        </w:rPr>
        <w:t xml:space="preserve"> электронного аукциона</w:t>
      </w:r>
      <w:r w:rsidR="0086050F" w:rsidRPr="0086050F">
        <w:rPr>
          <w:rFonts w:ascii="Times New Roman" w:eastAsia="Times New Roman" w:hAnsi="Times New Roman" w:cs="Times New Roman"/>
          <w:b/>
          <w:sz w:val="24"/>
          <w:szCs w:val="24"/>
          <w:lang w:eastAsia="ru-RU"/>
        </w:rPr>
        <w:t>.</w:t>
      </w:r>
    </w:p>
    <w:p w14:paraId="264F0139" w14:textId="77777777" w:rsidR="00B6006C" w:rsidRPr="0086050F" w:rsidRDefault="00B6006C" w:rsidP="00B6006C">
      <w:pPr>
        <w:pStyle w:val="a8"/>
        <w:tabs>
          <w:tab w:val="left" w:pos="851"/>
        </w:tabs>
        <w:spacing w:after="0" w:line="240" w:lineRule="auto"/>
        <w:ind w:left="567"/>
        <w:jc w:val="both"/>
        <w:rPr>
          <w:rFonts w:ascii="Times New Roman" w:eastAsia="Times New Roman" w:hAnsi="Times New Roman" w:cs="Times New Roman"/>
          <w:b/>
          <w:sz w:val="24"/>
          <w:szCs w:val="24"/>
          <w:lang w:eastAsia="ru-RU"/>
        </w:rPr>
      </w:pPr>
    </w:p>
    <w:p w14:paraId="3FEEBFF9" w14:textId="06D8868A" w:rsidR="0086050F" w:rsidRPr="00360230" w:rsidRDefault="0086050F" w:rsidP="00622C06">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360230">
        <w:rPr>
          <w:rFonts w:ascii="Times New Roman" w:eastAsia="Times New Roman" w:hAnsi="Times New Roman" w:cs="Times New Roman"/>
          <w:sz w:val="24"/>
          <w:szCs w:val="24"/>
          <w:lang w:eastAsia="ru-RU"/>
        </w:rPr>
        <w:t xml:space="preserve">В соответствии с извещением о проведении </w:t>
      </w:r>
      <w:r w:rsidR="00B6006C" w:rsidRPr="00360230">
        <w:rPr>
          <w:rFonts w:ascii="Times New Roman" w:eastAsia="Times New Roman" w:hAnsi="Times New Roman" w:cs="Times New Roman"/>
          <w:sz w:val="24"/>
          <w:szCs w:val="24"/>
          <w:lang w:eastAsia="ru-RU"/>
        </w:rPr>
        <w:t>электронного аукциона</w:t>
      </w:r>
      <w:r w:rsidRPr="00360230">
        <w:rPr>
          <w:rFonts w:ascii="Times New Roman" w:eastAsia="Times New Roman" w:hAnsi="Times New Roman" w:cs="Times New Roman"/>
          <w:sz w:val="24"/>
          <w:szCs w:val="24"/>
          <w:lang w:eastAsia="ru-RU"/>
        </w:rPr>
        <w:t xml:space="preserve"> установлен срок окончания подачи заявок </w:t>
      </w:r>
      <w:r w:rsidR="00B6006C" w:rsidRPr="00360230">
        <w:rPr>
          <w:rFonts w:ascii="Times New Roman" w:eastAsia="Times New Roman" w:hAnsi="Times New Roman" w:cs="Times New Roman"/>
          <w:sz w:val="24"/>
          <w:szCs w:val="24"/>
          <w:lang w:eastAsia="ru-RU"/>
        </w:rPr>
        <w:t xml:space="preserve">на участие в электронном аукционе </w:t>
      </w:r>
      <w:r w:rsidR="00D543CA">
        <w:rPr>
          <w:rFonts w:ascii="Times New Roman" w:eastAsia="Times New Roman" w:hAnsi="Times New Roman" w:cs="Times New Roman"/>
          <w:sz w:val="24"/>
          <w:szCs w:val="24"/>
          <w:lang w:eastAsia="ru-RU"/>
        </w:rPr>
        <w:t>1</w:t>
      </w:r>
      <w:r w:rsidR="0086620F">
        <w:rPr>
          <w:rFonts w:ascii="Times New Roman" w:eastAsia="Times New Roman" w:hAnsi="Times New Roman" w:cs="Times New Roman"/>
          <w:sz w:val="24"/>
          <w:szCs w:val="24"/>
          <w:lang w:eastAsia="ru-RU"/>
        </w:rPr>
        <w:t>0</w:t>
      </w:r>
      <w:r w:rsidR="00B6006C" w:rsidRPr="00360230">
        <w:rPr>
          <w:rFonts w:ascii="Times New Roman" w:eastAsia="Times New Roman" w:hAnsi="Times New Roman" w:cs="Times New Roman"/>
          <w:sz w:val="24"/>
          <w:szCs w:val="24"/>
          <w:lang w:eastAsia="ru-RU"/>
        </w:rPr>
        <w:t xml:space="preserve"> час. </w:t>
      </w:r>
      <w:r w:rsidR="0086620F">
        <w:rPr>
          <w:rFonts w:ascii="Times New Roman" w:eastAsia="Times New Roman" w:hAnsi="Times New Roman" w:cs="Times New Roman"/>
          <w:sz w:val="24"/>
          <w:szCs w:val="24"/>
          <w:lang w:eastAsia="ru-RU"/>
        </w:rPr>
        <w:t>3</w:t>
      </w:r>
      <w:r w:rsidR="00D543CA">
        <w:rPr>
          <w:rFonts w:ascii="Times New Roman" w:eastAsia="Times New Roman" w:hAnsi="Times New Roman" w:cs="Times New Roman"/>
          <w:sz w:val="24"/>
          <w:szCs w:val="24"/>
          <w:lang w:eastAsia="ru-RU"/>
        </w:rPr>
        <w:t>0</w:t>
      </w:r>
      <w:r w:rsidR="00B6006C" w:rsidRPr="00360230">
        <w:rPr>
          <w:rFonts w:ascii="Times New Roman" w:eastAsia="Times New Roman" w:hAnsi="Times New Roman" w:cs="Times New Roman"/>
          <w:sz w:val="24"/>
          <w:szCs w:val="24"/>
          <w:lang w:eastAsia="ru-RU"/>
        </w:rPr>
        <w:t xml:space="preserve"> мин. (время московское)</w:t>
      </w:r>
      <w:r w:rsidRPr="00360230">
        <w:rPr>
          <w:rFonts w:ascii="Times New Roman" w:eastAsia="Times New Roman" w:hAnsi="Times New Roman" w:cs="Times New Roman"/>
          <w:sz w:val="24"/>
          <w:szCs w:val="24"/>
          <w:lang w:eastAsia="ru-RU"/>
        </w:rPr>
        <w:t xml:space="preserve">, </w:t>
      </w:r>
      <w:r w:rsidR="0086620F">
        <w:rPr>
          <w:rFonts w:ascii="Times New Roman" w:eastAsia="Times New Roman" w:hAnsi="Times New Roman" w:cs="Times New Roman"/>
          <w:sz w:val="24"/>
          <w:szCs w:val="24"/>
          <w:lang w:eastAsia="ru-RU"/>
        </w:rPr>
        <w:t>11</w:t>
      </w:r>
      <w:r w:rsidRPr="00360230">
        <w:rPr>
          <w:rFonts w:ascii="Times New Roman" w:eastAsia="Times New Roman" w:hAnsi="Times New Roman" w:cs="Times New Roman"/>
          <w:sz w:val="24"/>
          <w:szCs w:val="24"/>
          <w:lang w:eastAsia="ru-RU"/>
        </w:rPr>
        <w:t>.</w:t>
      </w:r>
      <w:r w:rsidR="005D1AD5">
        <w:rPr>
          <w:rFonts w:ascii="Times New Roman" w:eastAsia="Times New Roman" w:hAnsi="Times New Roman" w:cs="Times New Roman"/>
          <w:sz w:val="24"/>
          <w:szCs w:val="24"/>
          <w:lang w:eastAsia="ru-RU"/>
        </w:rPr>
        <w:t>01</w:t>
      </w:r>
      <w:r w:rsidRPr="00360230">
        <w:rPr>
          <w:rFonts w:ascii="Times New Roman" w:eastAsia="Times New Roman" w:hAnsi="Times New Roman" w:cs="Times New Roman"/>
          <w:sz w:val="24"/>
          <w:szCs w:val="24"/>
          <w:lang w:eastAsia="ru-RU"/>
        </w:rPr>
        <w:t>.</w:t>
      </w:r>
      <w:r w:rsidR="00B6006C" w:rsidRPr="00360230">
        <w:rPr>
          <w:rFonts w:ascii="Times New Roman" w:eastAsia="Times New Roman" w:hAnsi="Times New Roman" w:cs="Times New Roman"/>
          <w:sz w:val="24"/>
          <w:szCs w:val="24"/>
          <w:lang w:eastAsia="ru-RU"/>
        </w:rPr>
        <w:t>201</w:t>
      </w:r>
      <w:r w:rsidR="005D1AD5">
        <w:rPr>
          <w:rFonts w:ascii="Times New Roman" w:eastAsia="Times New Roman" w:hAnsi="Times New Roman" w:cs="Times New Roman"/>
          <w:sz w:val="24"/>
          <w:szCs w:val="24"/>
          <w:lang w:eastAsia="ru-RU"/>
        </w:rPr>
        <w:t>9</w:t>
      </w:r>
      <w:r w:rsidR="00AF0CD0" w:rsidRPr="00360230">
        <w:rPr>
          <w:rFonts w:ascii="Times New Roman" w:eastAsia="Times New Roman" w:hAnsi="Times New Roman" w:cs="Times New Roman"/>
          <w:sz w:val="24"/>
          <w:szCs w:val="24"/>
          <w:lang w:eastAsia="ru-RU"/>
        </w:rPr>
        <w:t>.</w:t>
      </w:r>
    </w:p>
    <w:p w14:paraId="45478C3F" w14:textId="77777777" w:rsidR="0086050F" w:rsidRPr="0086050F" w:rsidRDefault="0086050F" w:rsidP="0086050F">
      <w:pPr>
        <w:spacing w:after="0" w:line="240" w:lineRule="auto"/>
        <w:ind w:firstLine="567"/>
        <w:jc w:val="both"/>
        <w:rPr>
          <w:rFonts w:ascii="Times New Roman" w:eastAsia="Times New Roman" w:hAnsi="Times New Roman" w:cs="Times New Roman"/>
          <w:sz w:val="24"/>
          <w:szCs w:val="24"/>
          <w:lang w:eastAsia="ru-RU"/>
        </w:rPr>
      </w:pPr>
    </w:p>
    <w:p w14:paraId="64DC3017" w14:textId="46E90177" w:rsidR="0086050F" w:rsidRPr="00360230" w:rsidRDefault="0086050F" w:rsidP="00622C06">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360230">
        <w:rPr>
          <w:rFonts w:ascii="Times New Roman" w:eastAsia="Times New Roman" w:hAnsi="Times New Roman" w:cs="Times New Roman"/>
          <w:sz w:val="24"/>
          <w:szCs w:val="24"/>
          <w:lang w:eastAsia="ru-RU"/>
        </w:rPr>
        <w:t xml:space="preserve">От оператора электронной площадки </w:t>
      </w:r>
      <w:r w:rsidR="008A5B2E">
        <w:rPr>
          <w:rFonts w:ascii="Times New Roman" w:eastAsia="Times New Roman" w:hAnsi="Times New Roman" w:cs="Times New Roman"/>
          <w:sz w:val="24"/>
          <w:szCs w:val="24"/>
          <w:lang w:eastAsia="ru-RU"/>
        </w:rPr>
        <w:t>а</w:t>
      </w:r>
      <w:r w:rsidRPr="00360230">
        <w:rPr>
          <w:rFonts w:ascii="Times New Roman" w:eastAsia="Times New Roman" w:hAnsi="Times New Roman" w:cs="Times New Roman"/>
          <w:sz w:val="24"/>
          <w:szCs w:val="24"/>
          <w:lang w:eastAsia="ru-RU"/>
        </w:rPr>
        <w:t xml:space="preserve">кционерное общество «Единая электронная торговая площадка» </w:t>
      </w:r>
      <w:r w:rsidR="00360230" w:rsidRPr="00360230">
        <w:rPr>
          <w:rFonts w:ascii="Times New Roman" w:eastAsia="Times New Roman" w:hAnsi="Times New Roman" w:cs="Times New Roman"/>
          <w:sz w:val="24"/>
          <w:szCs w:val="24"/>
          <w:lang w:eastAsia="ru-RU"/>
        </w:rPr>
        <w:t>поступила 1 заявка от следующего участника электронного аукциона</w:t>
      </w:r>
      <w:r w:rsidRPr="00360230">
        <w:rPr>
          <w:rFonts w:ascii="Times New Roman" w:eastAsia="Times New Roman" w:hAnsi="Times New Roman" w:cs="Times New Roman"/>
          <w:sz w:val="24"/>
          <w:szCs w:val="24"/>
          <w:lang w:eastAsia="ru-RU"/>
        </w:rPr>
        <w:t>:</w:t>
      </w:r>
    </w:p>
    <w:p w14:paraId="6E2DCF13" w14:textId="77777777" w:rsidR="00B6006C" w:rsidRDefault="00B6006C" w:rsidP="0086050F">
      <w:pPr>
        <w:spacing w:after="0" w:line="240" w:lineRule="auto"/>
        <w:ind w:firstLine="567"/>
        <w:jc w:val="both"/>
        <w:rPr>
          <w:rFonts w:ascii="Times New Roman" w:eastAsia="Times New Roman" w:hAnsi="Times New Roman" w:cs="Times New Roman"/>
          <w:sz w:val="24"/>
          <w:szCs w:val="24"/>
          <w:lang w:eastAsia="ru-RU"/>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330"/>
        <w:gridCol w:w="2347"/>
        <w:gridCol w:w="1985"/>
        <w:gridCol w:w="2551"/>
      </w:tblGrid>
      <w:tr w:rsidR="005E6471" w:rsidRPr="00360230" w14:paraId="6AACD993" w14:textId="77777777" w:rsidTr="00D543CA">
        <w:trPr>
          <w:cantSplit/>
          <w:trHeight w:val="1134"/>
        </w:trPr>
        <w:tc>
          <w:tcPr>
            <w:tcW w:w="993" w:type="dxa"/>
            <w:shd w:val="clear" w:color="auto" w:fill="auto"/>
            <w:textDirection w:val="btLr"/>
            <w:vAlign w:val="center"/>
          </w:tcPr>
          <w:p w14:paraId="6E6DFB3E" w14:textId="77777777" w:rsidR="005E6471" w:rsidRPr="00360230" w:rsidRDefault="005E6471" w:rsidP="00D543CA">
            <w:pPr>
              <w:spacing w:after="0" w:line="240" w:lineRule="auto"/>
              <w:ind w:left="113" w:right="113"/>
              <w:jc w:val="center"/>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 xml:space="preserve">Регистрационный номер заявки </w:t>
            </w:r>
          </w:p>
        </w:tc>
        <w:tc>
          <w:tcPr>
            <w:tcW w:w="2330" w:type="dxa"/>
            <w:shd w:val="clear" w:color="auto" w:fill="auto"/>
            <w:vAlign w:val="center"/>
          </w:tcPr>
          <w:p w14:paraId="0C4C76BB" w14:textId="77777777" w:rsidR="005E6471" w:rsidRPr="00360230" w:rsidRDefault="005E6471" w:rsidP="005E6471">
            <w:pPr>
              <w:spacing w:after="0" w:line="240" w:lineRule="auto"/>
              <w:jc w:val="center"/>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Наименование (для юридического лица)/Фамилия, имя, отчество (для физического лица, зарегистрированного в качестве индивидуального предпринимателя)</w:t>
            </w:r>
          </w:p>
          <w:p w14:paraId="6C73AB7D" w14:textId="77777777" w:rsidR="005E6471" w:rsidRPr="00360230" w:rsidRDefault="005E6471" w:rsidP="005E6471">
            <w:pPr>
              <w:spacing w:after="0" w:line="240" w:lineRule="auto"/>
              <w:jc w:val="center"/>
              <w:rPr>
                <w:rFonts w:ascii="Times New Roman" w:eastAsia="Times New Roman" w:hAnsi="Times New Roman" w:cs="Times New Roman"/>
                <w:lang w:eastAsia="ru-RU"/>
              </w:rPr>
            </w:pPr>
          </w:p>
        </w:tc>
        <w:tc>
          <w:tcPr>
            <w:tcW w:w="2347" w:type="dxa"/>
            <w:vAlign w:val="center"/>
          </w:tcPr>
          <w:p w14:paraId="60F450B1" w14:textId="77777777" w:rsidR="005E6471" w:rsidRPr="00360230" w:rsidRDefault="005E6471" w:rsidP="005E6471">
            <w:pPr>
              <w:spacing w:after="0" w:line="240" w:lineRule="auto"/>
              <w:jc w:val="center"/>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Адрес юридического лица/Адрес места жительства (для физического лица, зарегистрированного в качестве индивидуального предпринимателя),</w:t>
            </w:r>
          </w:p>
          <w:p w14:paraId="5AC5A58C" w14:textId="17C883EC" w:rsidR="005E6471" w:rsidRPr="00360230" w:rsidRDefault="005E6471" w:rsidP="005E6471">
            <w:pPr>
              <w:spacing w:after="0" w:line="240" w:lineRule="auto"/>
              <w:jc w:val="center"/>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Адрес электронной почты</w:t>
            </w:r>
          </w:p>
        </w:tc>
        <w:tc>
          <w:tcPr>
            <w:tcW w:w="1985" w:type="dxa"/>
            <w:shd w:val="clear" w:color="auto" w:fill="auto"/>
            <w:vAlign w:val="center"/>
          </w:tcPr>
          <w:p w14:paraId="2C86C629" w14:textId="1A6FC2CE" w:rsidR="005E6471" w:rsidRPr="00360230" w:rsidRDefault="005E6471" w:rsidP="005E6471">
            <w:pPr>
              <w:spacing w:after="0" w:line="240" w:lineRule="auto"/>
              <w:jc w:val="center"/>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ИНН</w:t>
            </w:r>
          </w:p>
          <w:p w14:paraId="496CCE2A" w14:textId="77777777" w:rsidR="005E6471" w:rsidRPr="00360230" w:rsidRDefault="005E6471" w:rsidP="005E6471">
            <w:pPr>
              <w:spacing w:after="0" w:line="240" w:lineRule="auto"/>
              <w:jc w:val="center"/>
              <w:rPr>
                <w:rFonts w:ascii="Times New Roman" w:eastAsia="Times New Roman" w:hAnsi="Times New Roman" w:cs="Times New Roman"/>
                <w:lang w:eastAsia="ru-RU"/>
              </w:rPr>
            </w:pPr>
          </w:p>
        </w:tc>
        <w:tc>
          <w:tcPr>
            <w:tcW w:w="2551" w:type="dxa"/>
            <w:vAlign w:val="center"/>
          </w:tcPr>
          <w:p w14:paraId="0B94E89F" w14:textId="77777777" w:rsidR="005E6471" w:rsidRPr="00360230" w:rsidRDefault="005E6471" w:rsidP="005E6471">
            <w:pPr>
              <w:spacing w:after="0" w:line="240" w:lineRule="auto"/>
              <w:jc w:val="center"/>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 xml:space="preserve">Перечень документов, предоставленных участниками в соответствии с требованиями раздела </w:t>
            </w:r>
            <w:r w:rsidRPr="00360230">
              <w:rPr>
                <w:rFonts w:ascii="Times New Roman" w:eastAsia="Times New Roman" w:hAnsi="Times New Roman" w:cs="Times New Roman"/>
                <w:lang w:val="en-US" w:eastAsia="ru-RU"/>
              </w:rPr>
              <w:t>IV</w:t>
            </w:r>
            <w:r w:rsidRPr="00360230">
              <w:rPr>
                <w:rFonts w:ascii="Times New Roman" w:eastAsia="Times New Roman" w:hAnsi="Times New Roman" w:cs="Times New Roman"/>
                <w:lang w:eastAsia="ru-RU"/>
              </w:rPr>
              <w:t xml:space="preserve"> документации об электронном аукционе </w:t>
            </w:r>
          </w:p>
        </w:tc>
      </w:tr>
      <w:tr w:rsidR="005E6471" w:rsidRPr="00360230" w14:paraId="7B823E4C" w14:textId="77777777" w:rsidTr="005E6471">
        <w:tc>
          <w:tcPr>
            <w:tcW w:w="993" w:type="dxa"/>
            <w:shd w:val="clear" w:color="auto" w:fill="auto"/>
            <w:vAlign w:val="center"/>
          </w:tcPr>
          <w:p w14:paraId="0423D6FD" w14:textId="4F68CB3E" w:rsidR="005E6471" w:rsidRPr="00360230" w:rsidRDefault="00D543CA" w:rsidP="005E647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w:t>
            </w:r>
          </w:p>
        </w:tc>
        <w:tc>
          <w:tcPr>
            <w:tcW w:w="2330" w:type="dxa"/>
            <w:shd w:val="clear" w:color="auto" w:fill="auto"/>
            <w:vAlign w:val="center"/>
          </w:tcPr>
          <w:p w14:paraId="6DFB61AD" w14:textId="24E10210" w:rsidR="005E6471" w:rsidRPr="00360230" w:rsidRDefault="005D1AD5" w:rsidP="005E6471">
            <w:pPr>
              <w:spacing w:after="0" w:line="240" w:lineRule="auto"/>
              <w:jc w:val="center"/>
              <w:rPr>
                <w:rFonts w:ascii="Times New Roman" w:eastAsia="Times New Roman" w:hAnsi="Times New Roman" w:cs="Times New Roman"/>
                <w:lang w:eastAsia="ru-RU"/>
              </w:rPr>
            </w:pPr>
            <w:r w:rsidRPr="005D1AD5">
              <w:rPr>
                <w:rFonts w:ascii="Times New Roman" w:eastAsia="Times New Roman" w:hAnsi="Times New Roman" w:cs="Times New Roman"/>
                <w:lang w:eastAsia="ru-RU"/>
              </w:rPr>
              <w:t>Общество с ограниченной ответственностью "Проектно-строительная компания-Реконструкция"</w:t>
            </w:r>
          </w:p>
        </w:tc>
        <w:tc>
          <w:tcPr>
            <w:tcW w:w="2347" w:type="dxa"/>
            <w:vAlign w:val="center"/>
          </w:tcPr>
          <w:p w14:paraId="49253BF7" w14:textId="4851EB56" w:rsidR="005E6471" w:rsidRPr="00360230" w:rsidRDefault="005D1AD5" w:rsidP="005E6471">
            <w:pPr>
              <w:spacing w:after="0" w:line="240" w:lineRule="auto"/>
              <w:jc w:val="center"/>
              <w:rPr>
                <w:rFonts w:ascii="Times New Roman" w:eastAsia="Times New Roman" w:hAnsi="Times New Roman" w:cs="Times New Roman"/>
                <w:lang w:eastAsia="ru-RU"/>
              </w:rPr>
            </w:pPr>
            <w:r w:rsidRPr="005D1AD5">
              <w:rPr>
                <w:rFonts w:ascii="Times New Roman" w:eastAsia="Times New Roman" w:hAnsi="Times New Roman" w:cs="Times New Roman"/>
                <w:lang w:eastAsia="ru-RU"/>
              </w:rPr>
              <w:t>188650, Ленинградская область, Всеволожский р-н, г. Сертолово, микрорайон Сертолово-1, Восточно-Выборгское шоссе, дом 21, пом. 100, plk-stroyproekt@mail.ru, 8-812-4494070, 7-981-192-35-66</w:t>
            </w:r>
          </w:p>
        </w:tc>
        <w:tc>
          <w:tcPr>
            <w:tcW w:w="1985" w:type="dxa"/>
            <w:shd w:val="clear" w:color="auto" w:fill="auto"/>
            <w:vAlign w:val="center"/>
          </w:tcPr>
          <w:p w14:paraId="5FDF2BC6" w14:textId="3C83E365" w:rsidR="005E6471" w:rsidRPr="00360230" w:rsidRDefault="005D1AD5" w:rsidP="005E6471">
            <w:pPr>
              <w:spacing w:after="0" w:line="240" w:lineRule="auto"/>
              <w:jc w:val="center"/>
              <w:rPr>
                <w:rFonts w:ascii="Times New Roman" w:eastAsia="Times New Roman" w:hAnsi="Times New Roman" w:cs="Times New Roman"/>
                <w:lang w:eastAsia="ru-RU"/>
              </w:rPr>
            </w:pPr>
            <w:r w:rsidRPr="005D1AD5">
              <w:rPr>
                <w:rFonts w:ascii="Times New Roman" w:eastAsia="Times New Roman" w:hAnsi="Times New Roman" w:cs="Times New Roman"/>
                <w:lang w:eastAsia="ru-RU"/>
              </w:rPr>
              <w:t>4712023870</w:t>
            </w:r>
          </w:p>
        </w:tc>
        <w:tc>
          <w:tcPr>
            <w:tcW w:w="2551" w:type="dxa"/>
          </w:tcPr>
          <w:p w14:paraId="7FA34B9A" w14:textId="55BD55F4" w:rsidR="005E6471" w:rsidRDefault="005E6471" w:rsidP="005E6471">
            <w:pPr>
              <w:pStyle w:val="a8"/>
              <w:numPr>
                <w:ilvl w:val="0"/>
                <w:numId w:val="5"/>
              </w:numPr>
              <w:tabs>
                <w:tab w:val="left" w:pos="317"/>
              </w:tabs>
              <w:spacing w:after="0" w:line="240" w:lineRule="auto"/>
              <w:ind w:left="34" w:firstLine="0"/>
              <w:jc w:val="both"/>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Заявка на участие в электронном аукционе по Форме 1</w:t>
            </w:r>
          </w:p>
          <w:p w14:paraId="5B974DBA" w14:textId="49FA9730" w:rsidR="00D543CA" w:rsidRPr="00360230" w:rsidRDefault="00D543CA" w:rsidP="005E6471">
            <w:pPr>
              <w:pStyle w:val="a8"/>
              <w:numPr>
                <w:ilvl w:val="0"/>
                <w:numId w:val="5"/>
              </w:numPr>
              <w:tabs>
                <w:tab w:val="left" w:pos="317"/>
              </w:tabs>
              <w:spacing w:after="0" w:line="240" w:lineRule="auto"/>
              <w:ind w:left="34"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Форма 2</w:t>
            </w:r>
          </w:p>
          <w:p w14:paraId="36985180" w14:textId="072FB52D" w:rsidR="005E6471" w:rsidRPr="00360230" w:rsidRDefault="005E6471" w:rsidP="005E6471">
            <w:pPr>
              <w:pStyle w:val="a8"/>
              <w:numPr>
                <w:ilvl w:val="0"/>
                <w:numId w:val="5"/>
              </w:numPr>
              <w:tabs>
                <w:tab w:val="left" w:pos="314"/>
              </w:tabs>
              <w:spacing w:after="0" w:line="240" w:lineRule="auto"/>
              <w:ind w:left="31" w:firstLine="0"/>
              <w:jc w:val="both"/>
              <w:rPr>
                <w:rFonts w:ascii="Times New Roman" w:eastAsia="Times New Roman" w:hAnsi="Times New Roman" w:cs="Times New Roman"/>
                <w:lang w:eastAsia="ru-RU"/>
              </w:rPr>
            </w:pPr>
            <w:r w:rsidRPr="00360230">
              <w:rPr>
                <w:rFonts w:ascii="Times New Roman" w:eastAsia="Times New Roman" w:hAnsi="Times New Roman" w:cs="Times New Roman"/>
                <w:lang w:eastAsia="ru-RU"/>
              </w:rPr>
              <w:t xml:space="preserve">Выписка из ЕГРЮЛ, </w:t>
            </w:r>
          </w:p>
          <w:p w14:paraId="0C7B6D66" w14:textId="7510060D" w:rsidR="005E6471" w:rsidRPr="00360230" w:rsidRDefault="00B74177" w:rsidP="005E6471">
            <w:pPr>
              <w:pStyle w:val="a8"/>
              <w:numPr>
                <w:ilvl w:val="0"/>
                <w:numId w:val="5"/>
              </w:numPr>
              <w:tabs>
                <w:tab w:val="left" w:pos="314"/>
              </w:tabs>
              <w:spacing w:after="0" w:line="240" w:lineRule="auto"/>
              <w:ind w:left="31"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Устав</w:t>
            </w:r>
          </w:p>
          <w:p w14:paraId="67246D4E" w14:textId="2082C3CC" w:rsidR="005E6471" w:rsidRPr="00360230" w:rsidRDefault="00B74177" w:rsidP="005E6471">
            <w:pPr>
              <w:pStyle w:val="a8"/>
              <w:numPr>
                <w:ilvl w:val="0"/>
                <w:numId w:val="5"/>
              </w:numPr>
              <w:tabs>
                <w:tab w:val="left" w:pos="240"/>
                <w:tab w:val="left" w:pos="314"/>
              </w:tabs>
              <w:spacing w:after="0" w:line="240" w:lineRule="auto"/>
              <w:ind w:left="31" w:firstLine="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B36360">
              <w:rPr>
                <w:rFonts w:ascii="Times New Roman" w:eastAsia="Times New Roman" w:hAnsi="Times New Roman" w:cs="Times New Roman"/>
                <w:lang w:eastAsia="ru-RU"/>
              </w:rPr>
              <w:t>Д</w:t>
            </w:r>
            <w:r w:rsidR="00D70DFD">
              <w:rPr>
                <w:rFonts w:ascii="Times New Roman" w:eastAsia="Times New Roman" w:hAnsi="Times New Roman" w:cs="Times New Roman"/>
                <w:lang w:eastAsia="ru-RU"/>
              </w:rPr>
              <w:t>окументы</w:t>
            </w:r>
            <w:r w:rsidR="00B36360" w:rsidRPr="00B36360">
              <w:rPr>
                <w:rFonts w:ascii="Times New Roman" w:eastAsia="Times New Roman" w:hAnsi="Times New Roman" w:cs="Times New Roman"/>
                <w:lang w:eastAsia="ru-RU"/>
              </w:rPr>
              <w:t>, подтверждающи</w:t>
            </w:r>
            <w:r w:rsidR="00D70DFD">
              <w:rPr>
                <w:rFonts w:ascii="Times New Roman" w:eastAsia="Times New Roman" w:hAnsi="Times New Roman" w:cs="Times New Roman"/>
                <w:lang w:eastAsia="ru-RU"/>
              </w:rPr>
              <w:t>е</w:t>
            </w:r>
            <w:r w:rsidR="00B36360" w:rsidRPr="00B36360">
              <w:rPr>
                <w:rFonts w:ascii="Times New Roman" w:eastAsia="Times New Roman" w:hAnsi="Times New Roman" w:cs="Times New Roman"/>
                <w:lang w:eastAsia="ru-RU"/>
              </w:rPr>
              <w:t xml:space="preserve"> полномочия лица на осуществление действий от имени участника электронного аукциона</w:t>
            </w:r>
          </w:p>
        </w:tc>
      </w:tr>
    </w:tbl>
    <w:p w14:paraId="1ABB19BE" w14:textId="77777777" w:rsidR="00B6006C" w:rsidRDefault="00B6006C" w:rsidP="0086050F">
      <w:pPr>
        <w:spacing w:after="0" w:line="240" w:lineRule="auto"/>
        <w:ind w:firstLine="567"/>
        <w:jc w:val="both"/>
        <w:rPr>
          <w:rFonts w:ascii="Times New Roman" w:eastAsia="Times New Roman" w:hAnsi="Times New Roman" w:cs="Times New Roman"/>
          <w:sz w:val="24"/>
          <w:szCs w:val="24"/>
          <w:lang w:eastAsia="ru-RU"/>
        </w:rPr>
      </w:pPr>
    </w:p>
    <w:p w14:paraId="5D2E5EE8" w14:textId="6D3DE93F" w:rsidR="00360230" w:rsidRPr="00360230" w:rsidRDefault="00360230" w:rsidP="00622C06">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360230">
        <w:rPr>
          <w:rFonts w:ascii="Times New Roman" w:eastAsia="Times New Roman" w:hAnsi="Times New Roman" w:cs="Times New Roman"/>
          <w:sz w:val="24"/>
          <w:szCs w:val="24"/>
          <w:lang w:eastAsia="ru-RU"/>
        </w:rPr>
        <w:t>В связи с поступлением единственной заявки на участие в электронном аукционе,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(далее – Положение), утвержденного Постановлением Правительства Российской Федерации от 1 июля 2016 г. № 615, и подпунктом 1.1. пункта 1 раздела VIII документации об электронном аукционе.</w:t>
      </w:r>
    </w:p>
    <w:p w14:paraId="046336E7" w14:textId="77777777" w:rsidR="00360230" w:rsidRPr="00360230" w:rsidRDefault="00360230" w:rsidP="00360230">
      <w:pPr>
        <w:pStyle w:val="a8"/>
        <w:spacing w:after="0" w:line="240" w:lineRule="auto"/>
        <w:ind w:left="927"/>
        <w:jc w:val="both"/>
        <w:rPr>
          <w:rFonts w:ascii="Times New Roman" w:eastAsia="Times New Roman" w:hAnsi="Times New Roman" w:cs="Times New Roman"/>
          <w:sz w:val="24"/>
          <w:szCs w:val="24"/>
          <w:lang w:eastAsia="ru-RU"/>
        </w:rPr>
      </w:pPr>
    </w:p>
    <w:p w14:paraId="303CF80A" w14:textId="77777777" w:rsidR="00360230" w:rsidRPr="00E13961" w:rsidRDefault="00360230" w:rsidP="00622C06">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E13961">
        <w:rPr>
          <w:rFonts w:ascii="Times New Roman" w:eastAsia="Times New Roman" w:hAnsi="Times New Roman" w:cs="Times New Roman"/>
          <w:sz w:val="24"/>
          <w:szCs w:val="24"/>
          <w:lang w:eastAsia="ru-RU"/>
        </w:rPr>
        <w:t>Комиссией проведено рассмотрение единственной заявки участника электронного аукциона на соответствие требованиям, установленным Положением и документацией об электронном аукционе.</w:t>
      </w:r>
    </w:p>
    <w:p w14:paraId="2E0462CA" w14:textId="77777777" w:rsidR="00360230" w:rsidRDefault="00360230" w:rsidP="00360230">
      <w:pPr>
        <w:spacing w:after="0" w:line="240" w:lineRule="auto"/>
        <w:ind w:firstLine="567"/>
        <w:jc w:val="both"/>
        <w:rPr>
          <w:rFonts w:ascii="Times New Roman" w:eastAsia="Times New Roman" w:hAnsi="Times New Roman" w:cs="Times New Roman"/>
          <w:sz w:val="24"/>
          <w:szCs w:val="24"/>
          <w:lang w:eastAsia="ru-RU"/>
        </w:rPr>
      </w:pPr>
    </w:p>
    <w:p w14:paraId="794E99F9" w14:textId="7F50E0B3" w:rsidR="00360230" w:rsidRDefault="00360230" w:rsidP="0036023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Единственная заявка участника электронного аукциона </w:t>
      </w:r>
      <w:r w:rsidR="00E94B8A" w:rsidRPr="00BF68EB">
        <w:rPr>
          <w:rFonts w:ascii="Times New Roman" w:eastAsia="Times New Roman" w:hAnsi="Times New Roman" w:cs="Times New Roman"/>
          <w:sz w:val="24"/>
          <w:szCs w:val="24"/>
          <w:lang w:eastAsia="ru-RU"/>
        </w:rPr>
        <w:t>соответствует</w:t>
      </w:r>
      <w:r w:rsidR="00E94B8A">
        <w:rPr>
          <w:rFonts w:ascii="Times New Roman" w:eastAsia="Times New Roman" w:hAnsi="Times New Roman" w:cs="Times New Roman"/>
          <w:sz w:val="24"/>
          <w:szCs w:val="24"/>
          <w:lang w:eastAsia="ru-RU"/>
        </w:rPr>
        <w:t xml:space="preserve"> </w:t>
      </w:r>
      <w:r w:rsidR="00E94B8A" w:rsidRPr="00BF68EB">
        <w:rPr>
          <w:rFonts w:ascii="Times New Roman" w:eastAsia="Times New Roman" w:hAnsi="Times New Roman" w:cs="Times New Roman"/>
          <w:sz w:val="24"/>
          <w:szCs w:val="24"/>
          <w:lang w:eastAsia="ru-RU"/>
        </w:rPr>
        <w:t>требованиям</w:t>
      </w:r>
      <w:r>
        <w:t xml:space="preserve">, </w:t>
      </w:r>
      <w:r w:rsidRPr="00BF68EB">
        <w:rPr>
          <w:rFonts w:ascii="Times New Roman" w:eastAsia="Times New Roman" w:hAnsi="Times New Roman" w:cs="Times New Roman"/>
          <w:sz w:val="24"/>
          <w:szCs w:val="24"/>
          <w:lang w:eastAsia="ru-RU"/>
        </w:rPr>
        <w:t>установленным Положением и документацией об электронном аукционе</w:t>
      </w:r>
      <w:r>
        <w:rPr>
          <w:rFonts w:ascii="Times New Roman" w:eastAsia="Times New Roman" w:hAnsi="Times New Roman" w:cs="Times New Roman"/>
          <w:sz w:val="24"/>
          <w:szCs w:val="24"/>
          <w:lang w:eastAsia="ru-RU"/>
        </w:rPr>
        <w:t>:</w:t>
      </w:r>
    </w:p>
    <w:p w14:paraId="5775E74F" w14:textId="77777777" w:rsidR="00360230" w:rsidRDefault="00360230" w:rsidP="00360230">
      <w:pPr>
        <w:spacing w:after="0" w:line="240" w:lineRule="auto"/>
        <w:ind w:firstLine="567"/>
        <w:rPr>
          <w:rFonts w:ascii="Times New Roman" w:eastAsia="Times New Roman" w:hAnsi="Times New Roman" w:cs="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7561"/>
      </w:tblGrid>
      <w:tr w:rsidR="00360230" w:rsidRPr="00745B20" w14:paraId="14070E41" w14:textId="77777777" w:rsidTr="00640D76">
        <w:tc>
          <w:tcPr>
            <w:tcW w:w="2045" w:type="dxa"/>
            <w:shd w:val="clear" w:color="auto" w:fill="auto"/>
            <w:vAlign w:val="center"/>
          </w:tcPr>
          <w:p w14:paraId="6137934B" w14:textId="77777777" w:rsidR="00360230" w:rsidRPr="00745B20" w:rsidRDefault="00360230" w:rsidP="00640D76">
            <w:pPr>
              <w:spacing w:after="0" w:line="240" w:lineRule="auto"/>
              <w:jc w:val="center"/>
              <w:rPr>
                <w:rFonts w:ascii="Times New Roman" w:eastAsia="Times New Roman" w:hAnsi="Times New Roman" w:cs="Times New Roman"/>
                <w:sz w:val="24"/>
                <w:szCs w:val="24"/>
                <w:lang w:eastAsia="ru-RU"/>
              </w:rPr>
            </w:pPr>
            <w:r w:rsidRPr="009207C7">
              <w:rPr>
                <w:rFonts w:ascii="Times New Roman" w:eastAsia="Times New Roman" w:hAnsi="Times New Roman" w:cs="Times New Roman"/>
                <w:sz w:val="24"/>
                <w:szCs w:val="24"/>
                <w:lang w:eastAsia="ru-RU"/>
              </w:rPr>
              <w:t xml:space="preserve">Регистрационный номер заявки </w:t>
            </w:r>
          </w:p>
        </w:tc>
        <w:tc>
          <w:tcPr>
            <w:tcW w:w="7561" w:type="dxa"/>
            <w:shd w:val="clear" w:color="auto" w:fill="auto"/>
            <w:vAlign w:val="center"/>
          </w:tcPr>
          <w:p w14:paraId="2C1A9D08" w14:textId="77777777" w:rsidR="00360230" w:rsidRPr="00745B20" w:rsidRDefault="00360230" w:rsidP="00640D76">
            <w:pPr>
              <w:spacing w:after="0" w:line="240" w:lineRule="auto"/>
              <w:jc w:val="center"/>
              <w:rPr>
                <w:rFonts w:ascii="Arial" w:eastAsia="Times New Roman" w:hAnsi="Arial" w:cs="Arial"/>
                <w:sz w:val="24"/>
                <w:szCs w:val="24"/>
                <w:lang w:eastAsia="ru-RU"/>
              </w:rPr>
            </w:pPr>
            <w:r>
              <w:rPr>
                <w:rFonts w:ascii="Times New Roman" w:eastAsia="Times New Roman" w:hAnsi="Times New Roman" w:cs="Times New Roman"/>
                <w:sz w:val="24"/>
                <w:szCs w:val="24"/>
                <w:lang w:eastAsia="ru-RU"/>
              </w:rPr>
              <w:t>Участник электронного аукциона</w:t>
            </w:r>
          </w:p>
        </w:tc>
      </w:tr>
      <w:tr w:rsidR="005D1AD5" w:rsidRPr="00745B20" w14:paraId="59EB8C21" w14:textId="77777777" w:rsidTr="00D543CA">
        <w:tc>
          <w:tcPr>
            <w:tcW w:w="2045" w:type="dxa"/>
            <w:shd w:val="clear" w:color="auto" w:fill="auto"/>
            <w:vAlign w:val="center"/>
          </w:tcPr>
          <w:p w14:paraId="6DBA9EFD" w14:textId="1A92A139" w:rsidR="005D1AD5" w:rsidRPr="00745B20" w:rsidRDefault="005D1AD5" w:rsidP="005D1AD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w:t>
            </w:r>
          </w:p>
        </w:tc>
        <w:tc>
          <w:tcPr>
            <w:tcW w:w="7561" w:type="dxa"/>
            <w:shd w:val="clear" w:color="auto" w:fill="auto"/>
            <w:vAlign w:val="center"/>
          </w:tcPr>
          <w:p w14:paraId="2B7245C6" w14:textId="55955067" w:rsidR="005D1AD5" w:rsidRPr="00745B20" w:rsidRDefault="005D1AD5" w:rsidP="005D1AD5">
            <w:pPr>
              <w:spacing w:after="0" w:line="240" w:lineRule="auto"/>
              <w:jc w:val="center"/>
              <w:rPr>
                <w:rFonts w:ascii="Arial" w:eastAsia="Times New Roman" w:hAnsi="Arial" w:cs="Arial"/>
                <w:sz w:val="24"/>
                <w:szCs w:val="24"/>
                <w:lang w:eastAsia="ru-RU"/>
              </w:rPr>
            </w:pPr>
            <w:r w:rsidRPr="005D1AD5">
              <w:rPr>
                <w:rFonts w:ascii="Times New Roman" w:eastAsia="Times New Roman" w:hAnsi="Times New Roman" w:cs="Times New Roman"/>
                <w:lang w:eastAsia="ru-RU"/>
              </w:rPr>
              <w:t>Общество с ограниченной ответственностью "Проектно-строительная компания-Реконструкция"</w:t>
            </w:r>
          </w:p>
        </w:tc>
      </w:tr>
    </w:tbl>
    <w:p w14:paraId="3C6BA79A" w14:textId="77777777" w:rsidR="00360230" w:rsidRPr="00745B20" w:rsidRDefault="00360230" w:rsidP="00360230">
      <w:pPr>
        <w:spacing w:after="0" w:line="240" w:lineRule="auto"/>
        <w:ind w:firstLine="567"/>
        <w:rPr>
          <w:rFonts w:ascii="Times New Roman" w:eastAsia="Times New Roman" w:hAnsi="Times New Roman" w:cs="Times New Roman"/>
          <w:sz w:val="24"/>
          <w:szCs w:val="24"/>
          <w:lang w:eastAsia="ru-RU"/>
        </w:rPr>
      </w:pPr>
    </w:p>
    <w:p w14:paraId="0909A214" w14:textId="0E9BD491" w:rsidR="00360230" w:rsidRDefault="00360230" w:rsidP="00360230">
      <w:pPr>
        <w:pStyle w:val="ConsPlusNormal"/>
        <w:ind w:firstLine="540"/>
        <w:jc w:val="both"/>
        <w:rPr>
          <w:rFonts w:ascii="Times New Roman" w:hAnsi="Times New Roman" w:cs="Times New Roman"/>
          <w:sz w:val="24"/>
          <w:szCs w:val="24"/>
        </w:rPr>
      </w:pPr>
      <w:r w:rsidRPr="00437CC2">
        <w:rPr>
          <w:rFonts w:ascii="Times New Roman" w:hAnsi="Times New Roman" w:cs="Times New Roman"/>
          <w:sz w:val="24"/>
          <w:szCs w:val="24"/>
        </w:rPr>
        <w:t xml:space="preserve">Голосование: </w:t>
      </w:r>
      <w:r w:rsidR="00600278" w:rsidRPr="00600278">
        <w:rPr>
          <w:rFonts w:ascii="Times New Roman" w:hAnsi="Times New Roman" w:cs="Times New Roman"/>
          <w:sz w:val="24"/>
          <w:szCs w:val="24"/>
        </w:rPr>
        <w:t>«за» - единогласно</w:t>
      </w:r>
    </w:p>
    <w:p w14:paraId="13B73750" w14:textId="2DD9FA1C" w:rsidR="00875061" w:rsidRDefault="00875061" w:rsidP="00360230">
      <w:pPr>
        <w:pStyle w:val="ConsPlusNormal"/>
        <w:ind w:firstLine="540"/>
        <w:jc w:val="both"/>
        <w:rPr>
          <w:rFonts w:ascii="Times New Roman" w:hAnsi="Times New Roman" w:cs="Times New Roman"/>
          <w:sz w:val="24"/>
          <w:szCs w:val="24"/>
        </w:rPr>
      </w:pPr>
    </w:p>
    <w:p w14:paraId="077E6455" w14:textId="34883100" w:rsidR="00E94B8A" w:rsidRDefault="00E94B8A" w:rsidP="000408C8">
      <w:pPr>
        <w:pStyle w:val="ConsPlusNormal"/>
        <w:numPr>
          <w:ilvl w:val="0"/>
          <w:numId w:val="4"/>
        </w:numPr>
        <w:tabs>
          <w:tab w:val="left" w:pos="851"/>
        </w:tabs>
        <w:ind w:left="0" w:firstLine="567"/>
        <w:jc w:val="both"/>
        <w:rPr>
          <w:rFonts w:ascii="Times New Roman" w:hAnsi="Times New Roman" w:cs="Times New Roman"/>
          <w:b/>
          <w:sz w:val="24"/>
          <w:szCs w:val="24"/>
        </w:rPr>
      </w:pPr>
      <w:r w:rsidRPr="00E94B8A">
        <w:rPr>
          <w:rFonts w:ascii="Times New Roman" w:hAnsi="Times New Roman" w:cs="Times New Roman"/>
          <w:b/>
          <w:sz w:val="24"/>
          <w:szCs w:val="24"/>
        </w:rPr>
        <w:t xml:space="preserve">Принятие решения о допуске (об отказе в допуске) </w:t>
      </w:r>
      <w:r w:rsidR="00826822" w:rsidRPr="00826822">
        <w:rPr>
          <w:rFonts w:ascii="Times New Roman" w:hAnsi="Times New Roman" w:cs="Times New Roman"/>
          <w:b/>
          <w:sz w:val="24"/>
          <w:szCs w:val="24"/>
        </w:rPr>
        <w:t>участника, подавшего единственную заявку, к участию в электронном аукционе</w:t>
      </w:r>
      <w:r w:rsidRPr="00E94B8A">
        <w:rPr>
          <w:rFonts w:ascii="Times New Roman" w:hAnsi="Times New Roman" w:cs="Times New Roman"/>
          <w:b/>
          <w:sz w:val="24"/>
          <w:szCs w:val="24"/>
        </w:rPr>
        <w:t>.</w:t>
      </w:r>
    </w:p>
    <w:p w14:paraId="6664651F" w14:textId="77777777" w:rsidR="000408C8" w:rsidRPr="00E94B8A" w:rsidRDefault="000408C8" w:rsidP="000408C8">
      <w:pPr>
        <w:pStyle w:val="ConsPlusNormal"/>
        <w:tabs>
          <w:tab w:val="left" w:pos="851"/>
        </w:tabs>
        <w:jc w:val="both"/>
        <w:rPr>
          <w:rFonts w:ascii="Times New Roman" w:hAnsi="Times New Roman" w:cs="Times New Roman"/>
          <w:b/>
          <w:sz w:val="24"/>
          <w:szCs w:val="24"/>
        </w:rPr>
      </w:pPr>
    </w:p>
    <w:p w14:paraId="67CCA590" w14:textId="77777777" w:rsidR="000408C8" w:rsidRPr="000408C8" w:rsidRDefault="000408C8" w:rsidP="000408C8">
      <w:pPr>
        <w:pStyle w:val="ConsPlusNormal"/>
        <w:ind w:firstLine="540"/>
        <w:jc w:val="both"/>
        <w:rPr>
          <w:rFonts w:ascii="Times New Roman" w:hAnsi="Times New Roman" w:cs="Times New Roman"/>
          <w:sz w:val="24"/>
          <w:szCs w:val="24"/>
        </w:rPr>
      </w:pPr>
      <w:r w:rsidRPr="000408C8">
        <w:rPr>
          <w:rFonts w:ascii="Times New Roman" w:hAnsi="Times New Roman" w:cs="Times New Roman"/>
          <w:sz w:val="24"/>
          <w:szCs w:val="24"/>
        </w:rPr>
        <w:t>На основании результата рассмотрения единственной заявки на участие в электронном аукционе комиссией принято решение:</w:t>
      </w:r>
    </w:p>
    <w:p w14:paraId="16DBD13F" w14:textId="77777777" w:rsidR="00E94B8A" w:rsidRPr="00E94B8A" w:rsidRDefault="00E94B8A" w:rsidP="00E94B8A">
      <w:pPr>
        <w:pStyle w:val="ConsPlusNormal"/>
        <w:ind w:firstLine="540"/>
        <w:rPr>
          <w:rFonts w:ascii="Times New Roman" w:hAnsi="Times New Roman" w:cs="Times New Roman"/>
          <w:sz w:val="24"/>
          <w:szCs w:val="24"/>
        </w:rPr>
      </w:pPr>
    </w:p>
    <w:p w14:paraId="09F7127D" w14:textId="2639277B" w:rsidR="00E94B8A" w:rsidRPr="00E94B8A" w:rsidRDefault="00600278" w:rsidP="00B4290D">
      <w:pPr>
        <w:pStyle w:val="ConsPlusNormal"/>
        <w:numPr>
          <w:ilvl w:val="1"/>
          <w:numId w:val="6"/>
        </w:numPr>
        <w:tabs>
          <w:tab w:val="left" w:pos="993"/>
        </w:tabs>
        <w:ind w:left="0" w:firstLine="567"/>
        <w:jc w:val="both"/>
        <w:rPr>
          <w:rFonts w:ascii="Times New Roman" w:hAnsi="Times New Roman" w:cs="Times New Roman"/>
          <w:sz w:val="24"/>
          <w:szCs w:val="24"/>
        </w:rPr>
      </w:pPr>
      <w:r w:rsidRPr="00600278">
        <w:rPr>
          <w:rFonts w:ascii="Times New Roman" w:hAnsi="Times New Roman" w:cs="Times New Roman"/>
          <w:sz w:val="24"/>
          <w:szCs w:val="24"/>
        </w:rPr>
        <w:t xml:space="preserve">Допустить к участию в электронном аукционе </w:t>
      </w:r>
      <w:bookmarkStart w:id="1" w:name="_Hlk494192817"/>
      <w:r w:rsidR="00262390">
        <w:rPr>
          <w:rFonts w:ascii="Times New Roman" w:hAnsi="Times New Roman" w:cs="Times New Roman"/>
          <w:sz w:val="24"/>
          <w:szCs w:val="24"/>
        </w:rPr>
        <w:t xml:space="preserve">подавшего единственную заявку </w:t>
      </w:r>
      <w:bookmarkEnd w:id="1"/>
      <w:r w:rsidRPr="00600278">
        <w:rPr>
          <w:rFonts w:ascii="Times New Roman" w:hAnsi="Times New Roman" w:cs="Times New Roman"/>
          <w:sz w:val="24"/>
          <w:szCs w:val="24"/>
        </w:rPr>
        <w:t>участника электронного аукциона, соответствующего требованиям Положения и документации об электронном аукционе</w:t>
      </w:r>
      <w:r w:rsidR="00E94B8A" w:rsidRPr="00E94B8A">
        <w:rPr>
          <w:rFonts w:ascii="Times New Roman" w:hAnsi="Times New Roman" w:cs="Times New Roman"/>
          <w:sz w:val="24"/>
          <w:szCs w:val="24"/>
        </w:rPr>
        <w:t>:</w:t>
      </w:r>
    </w:p>
    <w:p w14:paraId="668D0C84" w14:textId="77777777" w:rsidR="00E94B8A" w:rsidRPr="00E94B8A" w:rsidRDefault="00E94B8A" w:rsidP="00E94B8A">
      <w:pPr>
        <w:pStyle w:val="ConsPlusNormal"/>
        <w:ind w:firstLine="540"/>
        <w:rPr>
          <w:rFonts w:ascii="Times New Roman" w:hAnsi="Times New Roman" w:cs="Times New Roman"/>
          <w:sz w:val="24"/>
          <w:szCs w:val="24"/>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5060"/>
        <w:gridCol w:w="2222"/>
      </w:tblGrid>
      <w:tr w:rsidR="00600278" w:rsidRPr="00D543CA" w14:paraId="1E7DE861" w14:textId="77777777" w:rsidTr="00D543CA">
        <w:tc>
          <w:tcPr>
            <w:tcW w:w="2074" w:type="dxa"/>
            <w:shd w:val="clear" w:color="auto" w:fill="auto"/>
            <w:vAlign w:val="center"/>
          </w:tcPr>
          <w:p w14:paraId="686DD272" w14:textId="77777777" w:rsidR="00600278" w:rsidRPr="00D543CA" w:rsidRDefault="00600278" w:rsidP="00D543CA">
            <w:pPr>
              <w:pStyle w:val="ConsPlusNormal"/>
              <w:ind w:firstLine="29"/>
              <w:jc w:val="center"/>
              <w:rPr>
                <w:rFonts w:ascii="Times New Roman" w:hAnsi="Times New Roman" w:cs="Times New Roman"/>
                <w:sz w:val="22"/>
                <w:szCs w:val="22"/>
              </w:rPr>
            </w:pPr>
            <w:r w:rsidRPr="00D543CA">
              <w:rPr>
                <w:rFonts w:ascii="Times New Roman" w:hAnsi="Times New Roman" w:cs="Times New Roman"/>
                <w:sz w:val="22"/>
                <w:szCs w:val="22"/>
              </w:rPr>
              <w:t>Регистрационный номер заявки</w:t>
            </w:r>
          </w:p>
        </w:tc>
        <w:tc>
          <w:tcPr>
            <w:tcW w:w="5060" w:type="dxa"/>
            <w:shd w:val="clear" w:color="auto" w:fill="auto"/>
            <w:vAlign w:val="center"/>
          </w:tcPr>
          <w:p w14:paraId="582F4192" w14:textId="77777777" w:rsidR="00600278" w:rsidRPr="00D543CA" w:rsidRDefault="00600278" w:rsidP="00D543CA">
            <w:pPr>
              <w:pStyle w:val="ConsPlusNormal"/>
              <w:jc w:val="center"/>
              <w:rPr>
                <w:rFonts w:ascii="Times New Roman" w:hAnsi="Times New Roman" w:cs="Times New Roman"/>
                <w:sz w:val="22"/>
                <w:szCs w:val="22"/>
              </w:rPr>
            </w:pPr>
            <w:r w:rsidRPr="00D543CA">
              <w:rPr>
                <w:rFonts w:ascii="Times New Roman" w:hAnsi="Times New Roman" w:cs="Times New Roman"/>
                <w:sz w:val="22"/>
                <w:szCs w:val="22"/>
              </w:rPr>
              <w:t>Наименование (для юридического лица)/Фамилия, имя, отчество (для физического лица, зарегистрированного в качестве индивидуального предпринимателя)</w:t>
            </w:r>
          </w:p>
        </w:tc>
        <w:tc>
          <w:tcPr>
            <w:tcW w:w="2222" w:type="dxa"/>
            <w:shd w:val="clear" w:color="auto" w:fill="auto"/>
            <w:vAlign w:val="center"/>
          </w:tcPr>
          <w:p w14:paraId="3D3467C6" w14:textId="4D77FAC2" w:rsidR="00600278" w:rsidRPr="00D543CA" w:rsidRDefault="00600278" w:rsidP="001D42DB">
            <w:pPr>
              <w:pStyle w:val="ConsPlusNormal"/>
              <w:jc w:val="center"/>
              <w:rPr>
                <w:rFonts w:ascii="Times New Roman" w:hAnsi="Times New Roman" w:cs="Times New Roman"/>
                <w:sz w:val="22"/>
                <w:szCs w:val="22"/>
              </w:rPr>
            </w:pPr>
            <w:r w:rsidRPr="00D543CA">
              <w:rPr>
                <w:rFonts w:ascii="Times New Roman" w:hAnsi="Times New Roman" w:cs="Times New Roman"/>
                <w:sz w:val="22"/>
                <w:szCs w:val="22"/>
              </w:rPr>
              <w:t>ИНН</w:t>
            </w:r>
          </w:p>
        </w:tc>
      </w:tr>
      <w:tr w:rsidR="005D1AD5" w:rsidRPr="00D543CA" w14:paraId="3DC6E934" w14:textId="77777777" w:rsidTr="00D543CA">
        <w:tc>
          <w:tcPr>
            <w:tcW w:w="2074" w:type="dxa"/>
            <w:shd w:val="clear" w:color="auto" w:fill="auto"/>
            <w:vAlign w:val="center"/>
          </w:tcPr>
          <w:p w14:paraId="5F4895B9" w14:textId="356D6D27" w:rsidR="005D1AD5" w:rsidRPr="001D42DB" w:rsidRDefault="005D1AD5" w:rsidP="005D1AD5">
            <w:pPr>
              <w:pStyle w:val="ConsPlusNormal"/>
              <w:jc w:val="center"/>
              <w:rPr>
                <w:rFonts w:ascii="Times New Roman" w:hAnsi="Times New Roman" w:cs="Times New Roman"/>
                <w:sz w:val="22"/>
                <w:szCs w:val="22"/>
              </w:rPr>
            </w:pPr>
            <w:r>
              <w:rPr>
                <w:rFonts w:ascii="Times New Roman" w:eastAsia="Times New Roman" w:hAnsi="Times New Roman" w:cs="Times New Roman"/>
                <w:lang w:eastAsia="ru-RU"/>
              </w:rPr>
              <w:lastRenderedPageBreak/>
              <w:t>1</w:t>
            </w:r>
          </w:p>
        </w:tc>
        <w:tc>
          <w:tcPr>
            <w:tcW w:w="5060" w:type="dxa"/>
            <w:shd w:val="clear" w:color="auto" w:fill="auto"/>
            <w:vAlign w:val="center"/>
          </w:tcPr>
          <w:p w14:paraId="7EA4B4CB" w14:textId="4698FE0C" w:rsidR="005D1AD5" w:rsidRPr="001D42DB" w:rsidRDefault="005D1AD5" w:rsidP="005D1AD5">
            <w:pPr>
              <w:pStyle w:val="ConsPlusNormal"/>
              <w:jc w:val="center"/>
              <w:rPr>
                <w:rFonts w:ascii="Times New Roman" w:hAnsi="Times New Roman" w:cs="Times New Roman"/>
                <w:sz w:val="22"/>
                <w:szCs w:val="22"/>
              </w:rPr>
            </w:pPr>
            <w:r w:rsidRPr="005D1AD5">
              <w:rPr>
                <w:rFonts w:ascii="Times New Roman" w:eastAsia="Times New Roman" w:hAnsi="Times New Roman" w:cs="Times New Roman"/>
                <w:lang w:eastAsia="ru-RU"/>
              </w:rPr>
              <w:t>Общество с ограниченной ответственностью "Проектно-строительная компания-Реконструкция"</w:t>
            </w:r>
          </w:p>
        </w:tc>
        <w:tc>
          <w:tcPr>
            <w:tcW w:w="2222" w:type="dxa"/>
            <w:shd w:val="clear" w:color="auto" w:fill="auto"/>
            <w:vAlign w:val="center"/>
          </w:tcPr>
          <w:p w14:paraId="0FB8C0BE" w14:textId="0532CFB2" w:rsidR="005D1AD5" w:rsidRPr="001D42DB" w:rsidRDefault="005D1AD5" w:rsidP="005D1AD5">
            <w:pPr>
              <w:pStyle w:val="ConsPlusNormal"/>
              <w:jc w:val="center"/>
              <w:rPr>
                <w:rFonts w:ascii="Times New Roman" w:hAnsi="Times New Roman" w:cs="Times New Roman"/>
                <w:sz w:val="22"/>
                <w:szCs w:val="22"/>
              </w:rPr>
            </w:pPr>
            <w:r w:rsidRPr="005D1AD5">
              <w:rPr>
                <w:rFonts w:ascii="Times New Roman" w:hAnsi="Times New Roman" w:cs="Times New Roman"/>
                <w:sz w:val="22"/>
                <w:szCs w:val="22"/>
              </w:rPr>
              <w:t>4712023870</w:t>
            </w:r>
          </w:p>
        </w:tc>
      </w:tr>
    </w:tbl>
    <w:p w14:paraId="6709F08D" w14:textId="77777777" w:rsidR="00E94B8A" w:rsidRPr="00E94B8A" w:rsidRDefault="00E94B8A" w:rsidP="00E94B8A">
      <w:pPr>
        <w:pStyle w:val="ConsPlusNormal"/>
        <w:ind w:firstLine="540"/>
        <w:rPr>
          <w:rFonts w:ascii="Times New Roman" w:hAnsi="Times New Roman" w:cs="Times New Roman"/>
          <w:sz w:val="24"/>
          <w:szCs w:val="24"/>
        </w:rPr>
      </w:pPr>
    </w:p>
    <w:p w14:paraId="035E2E4A" w14:textId="08718638" w:rsidR="00E94B8A" w:rsidRPr="00E94B8A" w:rsidRDefault="00E94B8A" w:rsidP="00E94B8A">
      <w:pPr>
        <w:pStyle w:val="ConsPlusNormal"/>
        <w:ind w:firstLine="540"/>
        <w:rPr>
          <w:rFonts w:ascii="Times New Roman" w:hAnsi="Times New Roman" w:cs="Times New Roman"/>
          <w:sz w:val="24"/>
          <w:szCs w:val="24"/>
        </w:rPr>
      </w:pPr>
      <w:r w:rsidRPr="00E94B8A">
        <w:rPr>
          <w:rFonts w:ascii="Times New Roman" w:hAnsi="Times New Roman" w:cs="Times New Roman"/>
          <w:sz w:val="24"/>
          <w:szCs w:val="24"/>
        </w:rPr>
        <w:t xml:space="preserve">Голосование: </w:t>
      </w:r>
      <w:bookmarkStart w:id="2" w:name="_Hlk494190424"/>
      <w:r w:rsidRPr="00E94B8A">
        <w:rPr>
          <w:rFonts w:ascii="Times New Roman" w:hAnsi="Times New Roman" w:cs="Times New Roman"/>
          <w:sz w:val="24"/>
          <w:szCs w:val="24"/>
        </w:rPr>
        <w:t>«за» - единогласно</w:t>
      </w:r>
      <w:bookmarkEnd w:id="2"/>
    </w:p>
    <w:p w14:paraId="1E5CE1E9" w14:textId="77777777" w:rsidR="00E94B8A" w:rsidRDefault="00E94B8A" w:rsidP="00360230">
      <w:pPr>
        <w:pStyle w:val="ConsPlusNormal"/>
        <w:ind w:firstLine="540"/>
        <w:jc w:val="both"/>
        <w:rPr>
          <w:rFonts w:ascii="Times New Roman" w:hAnsi="Times New Roman" w:cs="Times New Roman"/>
          <w:sz w:val="24"/>
          <w:szCs w:val="24"/>
        </w:rPr>
      </w:pPr>
    </w:p>
    <w:p w14:paraId="3D55EB2C" w14:textId="53E4DA73" w:rsidR="001F64C5" w:rsidRPr="005D1AD5" w:rsidRDefault="00360230" w:rsidP="005D1AD5">
      <w:pPr>
        <w:pStyle w:val="ConsPlusNormal"/>
        <w:numPr>
          <w:ilvl w:val="1"/>
          <w:numId w:val="6"/>
        </w:numPr>
        <w:tabs>
          <w:tab w:val="left" w:pos="993"/>
        </w:tabs>
        <w:ind w:left="0" w:firstLine="567"/>
        <w:jc w:val="both"/>
        <w:rPr>
          <w:rFonts w:ascii="Times New Roman" w:eastAsia="Times New Roman" w:hAnsi="Times New Roman" w:cs="Times New Roman"/>
          <w:b/>
          <w:sz w:val="24"/>
          <w:szCs w:val="24"/>
          <w:lang w:eastAsia="ru-RU"/>
        </w:rPr>
      </w:pPr>
      <w:r w:rsidRPr="005D1AD5">
        <w:rPr>
          <w:rFonts w:ascii="Times New Roman" w:hAnsi="Times New Roman" w:cs="Times New Roman"/>
          <w:sz w:val="24"/>
          <w:szCs w:val="24"/>
        </w:rPr>
        <w:t xml:space="preserve"> </w:t>
      </w:r>
      <w:r w:rsidR="000408C8" w:rsidRPr="005D1AD5">
        <w:rPr>
          <w:rFonts w:ascii="Times New Roman" w:hAnsi="Times New Roman" w:cs="Times New Roman"/>
          <w:sz w:val="24"/>
          <w:szCs w:val="24"/>
        </w:rPr>
        <w:t xml:space="preserve">В связи с  признанием только одного участника, подавшего заявку на участие в электронном аукционе, участником электронного аукциона (далее - единственный участник, допущенный к электронному аукциону) </w:t>
      </w:r>
      <w:r w:rsidRPr="005D1AD5">
        <w:rPr>
          <w:rFonts w:ascii="Times New Roman" w:hAnsi="Times New Roman" w:cs="Times New Roman"/>
          <w:sz w:val="24"/>
          <w:szCs w:val="24"/>
        </w:rPr>
        <w:t>и в соответствии с пункт</w:t>
      </w:r>
      <w:r w:rsidR="0019175D" w:rsidRPr="005D1AD5">
        <w:rPr>
          <w:rFonts w:ascii="Times New Roman" w:hAnsi="Times New Roman" w:cs="Times New Roman"/>
          <w:sz w:val="24"/>
          <w:szCs w:val="24"/>
        </w:rPr>
        <w:t>ом</w:t>
      </w:r>
      <w:r w:rsidRPr="005D1AD5">
        <w:rPr>
          <w:rFonts w:ascii="Times New Roman" w:hAnsi="Times New Roman" w:cs="Times New Roman"/>
          <w:sz w:val="24"/>
          <w:szCs w:val="24"/>
        </w:rPr>
        <w:t xml:space="preserve"> 165 Положения </w:t>
      </w:r>
      <w:r w:rsidR="00262390" w:rsidRPr="005D1AD5">
        <w:rPr>
          <w:rFonts w:ascii="Times New Roman" w:hAnsi="Times New Roman" w:cs="Times New Roman"/>
          <w:sz w:val="24"/>
          <w:szCs w:val="24"/>
        </w:rPr>
        <w:t>и пунктом 2 раздела VIII документации об электронном аукционе</w:t>
      </w:r>
      <w:r w:rsidR="0073299F" w:rsidRPr="005D1AD5">
        <w:rPr>
          <w:rFonts w:ascii="Times New Roman" w:hAnsi="Times New Roman" w:cs="Times New Roman"/>
          <w:sz w:val="24"/>
          <w:szCs w:val="24"/>
        </w:rPr>
        <w:t>,</w:t>
      </w:r>
      <w:r w:rsidR="00262390" w:rsidRPr="005D1AD5">
        <w:rPr>
          <w:rFonts w:ascii="Times New Roman" w:hAnsi="Times New Roman" w:cs="Times New Roman"/>
          <w:sz w:val="24"/>
          <w:szCs w:val="24"/>
        </w:rPr>
        <w:t xml:space="preserve"> </w:t>
      </w:r>
      <w:r w:rsidRPr="005D1AD5">
        <w:rPr>
          <w:rFonts w:ascii="Times New Roman" w:hAnsi="Times New Roman" w:cs="Times New Roman"/>
          <w:sz w:val="24"/>
          <w:szCs w:val="24"/>
        </w:rPr>
        <w:t xml:space="preserve">договор </w:t>
      </w:r>
      <w:r w:rsidR="00E94B8A" w:rsidRPr="005D1AD5">
        <w:rPr>
          <w:rFonts w:ascii="Times New Roman" w:hAnsi="Times New Roman" w:cs="Times New Roman"/>
          <w:sz w:val="24"/>
          <w:szCs w:val="24"/>
        </w:rPr>
        <w:t xml:space="preserve">об оказании услуг и (или) выполнении работ по капитальному ремонту общего имущества в многоквартирном доме </w:t>
      </w:r>
      <w:r w:rsidRPr="005D1AD5">
        <w:rPr>
          <w:rFonts w:ascii="Times New Roman" w:hAnsi="Times New Roman" w:cs="Times New Roman"/>
          <w:sz w:val="24"/>
          <w:szCs w:val="24"/>
        </w:rPr>
        <w:t xml:space="preserve">заключается с </w:t>
      </w:r>
      <w:r w:rsidR="0019175D" w:rsidRPr="005D1AD5">
        <w:rPr>
          <w:rFonts w:ascii="Times New Roman" w:hAnsi="Times New Roman" w:cs="Times New Roman"/>
          <w:sz w:val="24"/>
          <w:szCs w:val="24"/>
        </w:rPr>
        <w:t xml:space="preserve">единственным </w:t>
      </w:r>
      <w:r w:rsidR="00826822" w:rsidRPr="005D1AD5">
        <w:rPr>
          <w:rFonts w:ascii="Times New Roman" w:hAnsi="Times New Roman" w:cs="Times New Roman"/>
          <w:sz w:val="24"/>
          <w:szCs w:val="24"/>
        </w:rPr>
        <w:t xml:space="preserve">участником, </w:t>
      </w:r>
      <w:r w:rsidR="0019175D" w:rsidRPr="005D1AD5">
        <w:rPr>
          <w:rFonts w:ascii="Times New Roman" w:hAnsi="Times New Roman" w:cs="Times New Roman"/>
          <w:sz w:val="24"/>
          <w:szCs w:val="24"/>
        </w:rPr>
        <w:t>допущенным</w:t>
      </w:r>
      <w:r w:rsidR="0019175D" w:rsidRPr="005D1AD5">
        <w:rPr>
          <w:rFonts w:asciiTheme="minorHAnsi" w:eastAsiaTheme="minorEastAsia" w:hAnsiTheme="minorHAnsi" w:cstheme="minorBidi"/>
          <w:sz w:val="22"/>
          <w:szCs w:val="22"/>
          <w:lang w:eastAsia="ru-RU"/>
        </w:rPr>
        <w:t xml:space="preserve"> </w:t>
      </w:r>
      <w:r w:rsidR="0019175D" w:rsidRPr="005D1AD5">
        <w:rPr>
          <w:rFonts w:ascii="Times New Roman" w:hAnsi="Times New Roman" w:cs="Times New Roman"/>
          <w:sz w:val="24"/>
          <w:szCs w:val="24"/>
        </w:rPr>
        <w:t>к электронному аукциону</w:t>
      </w:r>
      <w:r w:rsidR="00826822" w:rsidRPr="005D1AD5">
        <w:rPr>
          <w:rFonts w:ascii="Times New Roman" w:hAnsi="Times New Roman" w:cs="Times New Roman"/>
          <w:sz w:val="24"/>
          <w:szCs w:val="24"/>
        </w:rPr>
        <w:t xml:space="preserve">, </w:t>
      </w:r>
      <w:r w:rsidR="005D1AD5" w:rsidRPr="005D1AD5">
        <w:rPr>
          <w:rFonts w:ascii="Times New Roman" w:hAnsi="Times New Roman" w:cs="Times New Roman"/>
          <w:sz w:val="24"/>
          <w:szCs w:val="24"/>
        </w:rPr>
        <w:t>Общество</w:t>
      </w:r>
      <w:r w:rsidR="005D1AD5">
        <w:rPr>
          <w:rFonts w:ascii="Times New Roman" w:hAnsi="Times New Roman" w:cs="Times New Roman"/>
          <w:sz w:val="24"/>
          <w:szCs w:val="24"/>
        </w:rPr>
        <w:t>м</w:t>
      </w:r>
      <w:r w:rsidR="005D1AD5" w:rsidRPr="005D1AD5">
        <w:rPr>
          <w:rFonts w:ascii="Times New Roman" w:hAnsi="Times New Roman" w:cs="Times New Roman"/>
          <w:sz w:val="24"/>
          <w:szCs w:val="24"/>
        </w:rPr>
        <w:t xml:space="preserve"> с ограниченной ответственностью "Проектно-строительная компания-Реконструкция"</w:t>
      </w:r>
      <w:r w:rsidR="005D1AD5">
        <w:rPr>
          <w:rFonts w:ascii="Times New Roman" w:hAnsi="Times New Roman" w:cs="Times New Roman"/>
          <w:sz w:val="24"/>
          <w:szCs w:val="24"/>
        </w:rPr>
        <w:t>.</w:t>
      </w:r>
    </w:p>
    <w:p w14:paraId="73A6214C" w14:textId="77777777" w:rsidR="001F64C5" w:rsidRDefault="001F64C5" w:rsidP="002250AB">
      <w:pPr>
        <w:spacing w:after="0" w:line="240" w:lineRule="auto"/>
        <w:jc w:val="center"/>
        <w:rPr>
          <w:rFonts w:ascii="Times New Roman" w:eastAsia="Times New Roman" w:hAnsi="Times New Roman" w:cs="Times New Roman"/>
          <w:b/>
          <w:sz w:val="24"/>
          <w:szCs w:val="24"/>
          <w:lang w:eastAsia="ru-RU"/>
        </w:rPr>
      </w:pPr>
    </w:p>
    <w:p w14:paraId="6B3393C8" w14:textId="543E433B" w:rsidR="00745B20" w:rsidRPr="00745B20" w:rsidRDefault="00745B20" w:rsidP="002250AB">
      <w:pPr>
        <w:spacing w:after="0" w:line="240" w:lineRule="auto"/>
        <w:jc w:val="center"/>
        <w:rPr>
          <w:rFonts w:ascii="Times New Roman" w:eastAsia="Times New Roman" w:hAnsi="Times New Roman" w:cs="Times New Roman"/>
          <w:b/>
          <w:sz w:val="24"/>
          <w:szCs w:val="24"/>
          <w:lang w:eastAsia="ru-RU"/>
        </w:rPr>
      </w:pPr>
      <w:r w:rsidRPr="00745B20">
        <w:rPr>
          <w:rFonts w:ascii="Times New Roman" w:eastAsia="Times New Roman" w:hAnsi="Times New Roman" w:cs="Times New Roman"/>
          <w:b/>
          <w:sz w:val="24"/>
          <w:szCs w:val="24"/>
          <w:lang w:eastAsia="ru-RU"/>
        </w:rPr>
        <w:t>Публикация и хранение протокола</w:t>
      </w:r>
    </w:p>
    <w:p w14:paraId="34B952D2" w14:textId="364466AD" w:rsidR="00745B20" w:rsidRPr="00745B20" w:rsidRDefault="00745B20" w:rsidP="00745B20">
      <w:pPr>
        <w:spacing w:after="0" w:line="240" w:lineRule="auto"/>
        <w:jc w:val="both"/>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Настоящий протокол подлежит размещению на сайт</w:t>
      </w:r>
      <w:r w:rsidR="00AF0CD0">
        <w:rPr>
          <w:rFonts w:ascii="Times New Roman" w:eastAsia="Times New Roman" w:hAnsi="Times New Roman" w:cs="Times New Roman"/>
          <w:sz w:val="24"/>
          <w:szCs w:val="24"/>
          <w:lang w:eastAsia="ru-RU"/>
        </w:rPr>
        <w:t>ах</w:t>
      </w:r>
      <w:r w:rsidRPr="00745B20">
        <w:rPr>
          <w:rFonts w:ascii="Times New Roman" w:eastAsia="Times New Roman" w:hAnsi="Times New Roman" w:cs="Times New Roman"/>
          <w:sz w:val="24"/>
          <w:szCs w:val="24"/>
          <w:lang w:eastAsia="ru-RU"/>
        </w:rPr>
        <w:t xml:space="preserve"> </w:t>
      </w:r>
      <w:hyperlink r:id="rId11" w:history="1">
        <w:r w:rsidR="00D625B0" w:rsidRPr="006B7C6C">
          <w:rPr>
            <w:rStyle w:val="a9"/>
            <w:rFonts w:ascii="Times New Roman" w:hAnsi="Times New Roman" w:cs="Times New Roman"/>
            <w:sz w:val="24"/>
          </w:rPr>
          <w:t>http://zakupki.gov.ru/</w:t>
        </w:r>
      </w:hyperlink>
      <w:r w:rsidR="00AF0CD0" w:rsidRPr="00AF0CD0">
        <w:rPr>
          <w:rStyle w:val="a9"/>
          <w:rFonts w:ascii="Times New Roman" w:hAnsi="Times New Roman" w:cs="Times New Roman"/>
          <w:sz w:val="24"/>
        </w:rPr>
        <w:t xml:space="preserve">, </w:t>
      </w:r>
      <w:hyperlink r:id="rId12" w:history="1">
        <w:r w:rsidR="00AF0CD0" w:rsidRPr="00AF0CD0">
          <w:rPr>
            <w:rStyle w:val="a9"/>
            <w:rFonts w:ascii="Times New Roman" w:hAnsi="Times New Roman"/>
            <w:sz w:val="24"/>
          </w:rPr>
          <w:t>https://www.roseltorg.ru/</w:t>
        </w:r>
      </w:hyperlink>
      <w:r w:rsidR="00AF0CD0" w:rsidRPr="00AF0CD0">
        <w:rPr>
          <w:rStyle w:val="a9"/>
          <w:rFonts w:ascii="Times New Roman" w:hAnsi="Times New Roman"/>
          <w:sz w:val="24"/>
        </w:rPr>
        <w:t xml:space="preserve">, </w:t>
      </w:r>
      <w:hyperlink r:id="rId13" w:history="1">
        <w:r w:rsidR="00AF0CD0" w:rsidRPr="00AF0CD0">
          <w:rPr>
            <w:rStyle w:val="a9"/>
            <w:rFonts w:ascii="Times New Roman" w:hAnsi="Times New Roman" w:cs="Times New Roman"/>
            <w:sz w:val="24"/>
          </w:rPr>
          <w:t>http://fkr-spb.ru/</w:t>
        </w:r>
      </w:hyperlink>
      <w:r w:rsidR="00AF0CD0">
        <w:rPr>
          <w:rStyle w:val="a9"/>
          <w:rFonts w:ascii="Times New Roman" w:hAnsi="Times New Roman" w:cs="Times New Roman"/>
          <w:sz w:val="24"/>
          <w:u w:val="none"/>
        </w:rPr>
        <w:t xml:space="preserve"> </w:t>
      </w:r>
      <w:r w:rsidRPr="00745B20">
        <w:rPr>
          <w:rFonts w:ascii="Times New Roman" w:eastAsia="Times New Roman" w:hAnsi="Times New Roman" w:cs="Times New Roman"/>
          <w:sz w:val="24"/>
          <w:szCs w:val="24"/>
          <w:lang w:eastAsia="ru-RU"/>
        </w:rPr>
        <w:t>и хранится в порядке и в течение сроков, установленных Положением.</w:t>
      </w:r>
    </w:p>
    <w:p w14:paraId="44AB232C" w14:textId="77777777" w:rsidR="00745B20" w:rsidRPr="00745B20" w:rsidRDefault="00745B20" w:rsidP="00745B20">
      <w:pPr>
        <w:spacing w:after="0" w:line="240" w:lineRule="auto"/>
        <w:jc w:val="both"/>
        <w:rPr>
          <w:rFonts w:ascii="Times New Roman" w:eastAsia="Times New Roman" w:hAnsi="Times New Roman" w:cs="Times New Roman"/>
          <w:sz w:val="24"/>
          <w:szCs w:val="24"/>
          <w:lang w:eastAsia="ru-RU"/>
        </w:rPr>
      </w:pPr>
    </w:p>
    <w:p w14:paraId="74712380" w14:textId="77777777" w:rsidR="00745B20" w:rsidRPr="00745B20" w:rsidRDefault="00745B20" w:rsidP="00745B20">
      <w:pPr>
        <w:spacing w:after="0" w:line="240" w:lineRule="auto"/>
        <w:jc w:val="both"/>
        <w:rPr>
          <w:rFonts w:ascii="Times New Roman" w:eastAsia="Times New Roman" w:hAnsi="Times New Roman" w:cs="Times New Roman"/>
          <w:sz w:val="24"/>
          <w:szCs w:val="24"/>
          <w:lang w:eastAsia="ru-RU"/>
        </w:rPr>
      </w:pPr>
    </w:p>
    <w:p w14:paraId="336BE182" w14:textId="3CE9CBCC" w:rsidR="00745B20" w:rsidRDefault="00745B20" w:rsidP="00A00C65">
      <w:pPr>
        <w:widowControl w:val="0"/>
        <w:autoSpaceDE w:val="0"/>
        <w:autoSpaceDN w:val="0"/>
        <w:adjustRightInd w:val="0"/>
        <w:spacing w:after="0" w:line="276" w:lineRule="auto"/>
        <w:ind w:right="73"/>
        <w:jc w:val="both"/>
        <w:outlineLvl w:val="0"/>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Подписи членов комиссии, участвующих в заседании</w:t>
      </w:r>
      <w:r w:rsidR="00CE087C">
        <w:rPr>
          <w:rFonts w:ascii="Times New Roman" w:eastAsia="Times New Roman" w:hAnsi="Times New Roman" w:cs="Times New Roman"/>
          <w:sz w:val="24"/>
          <w:szCs w:val="24"/>
          <w:lang w:eastAsia="ru-RU"/>
        </w:rPr>
        <w:t xml:space="preserve"> комиссии</w:t>
      </w:r>
      <w:r w:rsidR="00A37FB3">
        <w:rPr>
          <w:rFonts w:ascii="Times New Roman" w:eastAsia="Times New Roman" w:hAnsi="Times New Roman" w:cs="Times New Roman"/>
          <w:sz w:val="24"/>
          <w:szCs w:val="24"/>
          <w:lang w:eastAsia="ru-RU"/>
        </w:rPr>
        <w:t xml:space="preserve"> (реестровый номер процедуры </w:t>
      </w:r>
      <w:r w:rsidR="0086620F" w:rsidRPr="0086620F">
        <w:rPr>
          <w:rFonts w:ascii="Times New Roman" w:hAnsi="Times New Roman"/>
          <w:bCs/>
          <w:sz w:val="24"/>
        </w:rPr>
        <w:t>057270000011800310</w:t>
      </w:r>
      <w:bookmarkStart w:id="3" w:name="_GoBack"/>
      <w:bookmarkEnd w:id="3"/>
      <w:r w:rsidR="00A37FB3">
        <w:rPr>
          <w:rFonts w:ascii="Times New Roman" w:eastAsia="Times New Roman" w:hAnsi="Times New Roman" w:cs="Times New Roman"/>
          <w:sz w:val="24"/>
          <w:szCs w:val="24"/>
          <w:lang w:eastAsia="ru-RU"/>
        </w:rPr>
        <w:t>)</w:t>
      </w:r>
      <w:r w:rsidRPr="00745B20">
        <w:rPr>
          <w:rFonts w:ascii="Times New Roman" w:eastAsia="Times New Roman" w:hAnsi="Times New Roman" w:cs="Times New Roman"/>
          <w:sz w:val="24"/>
          <w:szCs w:val="24"/>
          <w:lang w:eastAsia="ru-RU"/>
        </w:rPr>
        <w:t>:</w:t>
      </w:r>
    </w:p>
    <w:tbl>
      <w:tblPr>
        <w:tblW w:w="0" w:type="auto"/>
        <w:tblLook w:val="04A0" w:firstRow="1" w:lastRow="0" w:firstColumn="1" w:lastColumn="0" w:noHBand="0" w:noVBand="1"/>
      </w:tblPr>
      <w:tblGrid>
        <w:gridCol w:w="3146"/>
        <w:gridCol w:w="2429"/>
        <w:gridCol w:w="3770"/>
      </w:tblGrid>
      <w:tr w:rsidR="00D543CA" w:rsidRPr="00A33A15" w14:paraId="6B33C90A" w14:textId="77777777" w:rsidTr="005A2036">
        <w:tc>
          <w:tcPr>
            <w:tcW w:w="3146" w:type="dxa"/>
            <w:vAlign w:val="bottom"/>
            <w:hideMark/>
          </w:tcPr>
          <w:p w14:paraId="3F1CD5A3" w14:textId="77777777" w:rsidR="00D543CA" w:rsidRPr="00A33A15" w:rsidRDefault="00D543CA" w:rsidP="005A2036">
            <w:pPr>
              <w:spacing w:before="240" w:after="0" w:line="240" w:lineRule="auto"/>
              <w:rPr>
                <w:rFonts w:ascii="Times New Roman" w:hAnsi="Times New Roman"/>
                <w:b/>
                <w:sz w:val="24"/>
                <w:szCs w:val="24"/>
              </w:rPr>
            </w:pPr>
            <w:bookmarkStart w:id="4" w:name="_Hlk505848398"/>
            <w:r w:rsidRPr="00A33A15">
              <w:rPr>
                <w:rFonts w:ascii="Times New Roman" w:hAnsi="Times New Roman"/>
                <w:b/>
                <w:sz w:val="24"/>
                <w:szCs w:val="24"/>
              </w:rPr>
              <w:t xml:space="preserve">Председатель комиссии: </w:t>
            </w:r>
          </w:p>
        </w:tc>
        <w:tc>
          <w:tcPr>
            <w:tcW w:w="2429" w:type="dxa"/>
          </w:tcPr>
          <w:p w14:paraId="503CAF79" w14:textId="77777777" w:rsidR="00D543CA" w:rsidRPr="00A33A15" w:rsidRDefault="00D543CA" w:rsidP="005A2036">
            <w:pPr>
              <w:widowControl w:val="0"/>
              <w:autoSpaceDE w:val="0"/>
              <w:autoSpaceDN w:val="0"/>
              <w:adjustRightInd w:val="0"/>
              <w:spacing w:before="240" w:after="0" w:line="240" w:lineRule="auto"/>
              <w:jc w:val="both"/>
              <w:rPr>
                <w:rFonts w:ascii="Times New Roman" w:hAnsi="Times New Roman"/>
                <w:color w:val="000000"/>
                <w:sz w:val="24"/>
                <w:szCs w:val="24"/>
              </w:rPr>
            </w:pPr>
          </w:p>
        </w:tc>
        <w:tc>
          <w:tcPr>
            <w:tcW w:w="3770" w:type="dxa"/>
          </w:tcPr>
          <w:p w14:paraId="432485F4" w14:textId="77777777" w:rsidR="00D543CA" w:rsidRPr="00A33A15" w:rsidRDefault="00D543CA" w:rsidP="005A2036">
            <w:pPr>
              <w:widowControl w:val="0"/>
              <w:autoSpaceDE w:val="0"/>
              <w:autoSpaceDN w:val="0"/>
              <w:adjustRightInd w:val="0"/>
              <w:spacing w:before="240" w:after="0" w:line="240" w:lineRule="auto"/>
              <w:jc w:val="both"/>
              <w:rPr>
                <w:rFonts w:ascii="Times New Roman" w:hAnsi="Times New Roman"/>
                <w:color w:val="000000"/>
                <w:sz w:val="24"/>
                <w:szCs w:val="24"/>
              </w:rPr>
            </w:pPr>
          </w:p>
        </w:tc>
      </w:tr>
      <w:tr w:rsidR="00D543CA" w:rsidRPr="00A33A15" w14:paraId="48DD8AF2" w14:textId="77777777" w:rsidTr="005A2036">
        <w:tc>
          <w:tcPr>
            <w:tcW w:w="3146" w:type="dxa"/>
            <w:hideMark/>
          </w:tcPr>
          <w:p w14:paraId="3CB477F3" w14:textId="77777777" w:rsidR="00D543CA" w:rsidRPr="00A33A15" w:rsidRDefault="00D543CA" w:rsidP="005A2036">
            <w:pPr>
              <w:widowControl w:val="0"/>
              <w:autoSpaceDE w:val="0"/>
              <w:autoSpaceDN w:val="0"/>
              <w:adjustRightInd w:val="0"/>
              <w:spacing w:before="240" w:after="0" w:line="240" w:lineRule="auto"/>
              <w:jc w:val="both"/>
              <w:rPr>
                <w:rFonts w:ascii="Times New Roman" w:hAnsi="Times New Roman"/>
                <w:color w:val="000000"/>
                <w:sz w:val="24"/>
                <w:szCs w:val="24"/>
              </w:rPr>
            </w:pPr>
            <w:r w:rsidRPr="00A33A15">
              <w:rPr>
                <w:rFonts w:ascii="Times New Roman" w:hAnsi="Times New Roman"/>
                <w:color w:val="000000"/>
                <w:sz w:val="24"/>
                <w:szCs w:val="24"/>
              </w:rPr>
              <w:t xml:space="preserve">В.П. </w:t>
            </w:r>
            <w:proofErr w:type="spellStart"/>
            <w:r w:rsidRPr="00A33A15">
              <w:rPr>
                <w:rFonts w:ascii="Times New Roman" w:hAnsi="Times New Roman"/>
                <w:color w:val="000000"/>
                <w:sz w:val="24"/>
                <w:szCs w:val="24"/>
              </w:rPr>
              <w:t>Таттар</w:t>
            </w:r>
            <w:proofErr w:type="spellEnd"/>
          </w:p>
        </w:tc>
        <w:tc>
          <w:tcPr>
            <w:tcW w:w="2429" w:type="dxa"/>
          </w:tcPr>
          <w:p w14:paraId="726A6DBB" w14:textId="77777777" w:rsidR="00D543CA" w:rsidRPr="00A33A15" w:rsidRDefault="00D543CA" w:rsidP="005A2036">
            <w:pPr>
              <w:widowControl w:val="0"/>
              <w:autoSpaceDE w:val="0"/>
              <w:autoSpaceDN w:val="0"/>
              <w:adjustRightInd w:val="0"/>
              <w:spacing w:before="240" w:after="0" w:line="240" w:lineRule="auto"/>
              <w:jc w:val="both"/>
              <w:rPr>
                <w:rFonts w:ascii="Times New Roman" w:hAnsi="Times New Roman"/>
                <w:color w:val="000000"/>
                <w:sz w:val="24"/>
                <w:szCs w:val="24"/>
              </w:rPr>
            </w:pPr>
          </w:p>
        </w:tc>
        <w:tc>
          <w:tcPr>
            <w:tcW w:w="3770" w:type="dxa"/>
            <w:hideMark/>
          </w:tcPr>
          <w:p w14:paraId="78009192" w14:textId="77777777" w:rsidR="00D543CA" w:rsidRPr="00A33A15" w:rsidRDefault="00D543CA" w:rsidP="005A2036">
            <w:pPr>
              <w:widowControl w:val="0"/>
              <w:autoSpaceDE w:val="0"/>
              <w:autoSpaceDN w:val="0"/>
              <w:adjustRightInd w:val="0"/>
              <w:spacing w:before="240" w:after="0" w:line="240" w:lineRule="auto"/>
              <w:jc w:val="both"/>
              <w:rPr>
                <w:rFonts w:ascii="Times New Roman" w:hAnsi="Times New Roman"/>
                <w:color w:val="000000"/>
                <w:sz w:val="24"/>
                <w:szCs w:val="24"/>
              </w:rPr>
            </w:pPr>
            <w:r w:rsidRPr="00A33A15">
              <w:rPr>
                <w:rFonts w:ascii="Times New Roman" w:hAnsi="Times New Roman"/>
                <w:color w:val="000000"/>
                <w:sz w:val="24"/>
                <w:szCs w:val="24"/>
              </w:rPr>
              <w:t>______________________</w:t>
            </w:r>
          </w:p>
        </w:tc>
      </w:tr>
      <w:tr w:rsidR="00D543CA" w:rsidRPr="00A33A15" w14:paraId="57DD6D19" w14:textId="77777777" w:rsidTr="005A2036">
        <w:tc>
          <w:tcPr>
            <w:tcW w:w="3146" w:type="dxa"/>
          </w:tcPr>
          <w:p w14:paraId="762837F5" w14:textId="77777777" w:rsidR="00D543CA" w:rsidRPr="00A33A15" w:rsidRDefault="00D543CA" w:rsidP="005A2036">
            <w:pPr>
              <w:widowControl w:val="0"/>
              <w:autoSpaceDE w:val="0"/>
              <w:autoSpaceDN w:val="0"/>
              <w:adjustRightInd w:val="0"/>
              <w:spacing w:before="240" w:after="0" w:line="240" w:lineRule="auto"/>
              <w:jc w:val="both"/>
              <w:rPr>
                <w:rFonts w:ascii="Times New Roman" w:hAnsi="Times New Roman"/>
                <w:color w:val="000000"/>
                <w:sz w:val="24"/>
                <w:szCs w:val="24"/>
              </w:rPr>
            </w:pPr>
          </w:p>
        </w:tc>
        <w:tc>
          <w:tcPr>
            <w:tcW w:w="2429" w:type="dxa"/>
          </w:tcPr>
          <w:p w14:paraId="7FF7AE3B" w14:textId="77777777" w:rsidR="00D543CA" w:rsidRPr="00A33A15" w:rsidRDefault="00D543CA" w:rsidP="005A2036">
            <w:pPr>
              <w:spacing w:before="240" w:after="0"/>
            </w:pPr>
          </w:p>
        </w:tc>
        <w:tc>
          <w:tcPr>
            <w:tcW w:w="3770" w:type="dxa"/>
            <w:vAlign w:val="bottom"/>
          </w:tcPr>
          <w:p w14:paraId="5BE413EE" w14:textId="77777777" w:rsidR="00D543CA" w:rsidRPr="00A33A15" w:rsidRDefault="00D543CA" w:rsidP="005A2036">
            <w:pPr>
              <w:spacing w:before="240" w:after="0"/>
            </w:pPr>
          </w:p>
        </w:tc>
      </w:tr>
      <w:tr w:rsidR="00D543CA" w:rsidRPr="00A33A15" w14:paraId="5979146A" w14:textId="77777777" w:rsidTr="005A2036">
        <w:tc>
          <w:tcPr>
            <w:tcW w:w="3146" w:type="dxa"/>
            <w:hideMark/>
          </w:tcPr>
          <w:p w14:paraId="64AF378A" w14:textId="77777777" w:rsidR="00D543CA" w:rsidRPr="00A33A15" w:rsidRDefault="00D543CA" w:rsidP="005A2036">
            <w:pPr>
              <w:widowControl w:val="0"/>
              <w:autoSpaceDE w:val="0"/>
              <w:autoSpaceDN w:val="0"/>
              <w:adjustRightInd w:val="0"/>
              <w:spacing w:before="240" w:after="0" w:line="240" w:lineRule="auto"/>
              <w:jc w:val="both"/>
              <w:rPr>
                <w:rFonts w:ascii="Times New Roman" w:hAnsi="Times New Roman"/>
                <w:b/>
                <w:color w:val="000000"/>
                <w:sz w:val="24"/>
                <w:szCs w:val="24"/>
              </w:rPr>
            </w:pPr>
            <w:r w:rsidRPr="00A33A15">
              <w:rPr>
                <w:rFonts w:ascii="Times New Roman" w:hAnsi="Times New Roman"/>
                <w:b/>
                <w:color w:val="000000"/>
                <w:sz w:val="24"/>
                <w:szCs w:val="24"/>
              </w:rPr>
              <w:t>Члены комиссии:</w:t>
            </w:r>
          </w:p>
        </w:tc>
        <w:tc>
          <w:tcPr>
            <w:tcW w:w="2429" w:type="dxa"/>
          </w:tcPr>
          <w:p w14:paraId="30F292B5" w14:textId="77777777" w:rsidR="00D543CA" w:rsidRPr="00A33A15" w:rsidRDefault="00D543CA" w:rsidP="005A2036">
            <w:pPr>
              <w:rPr>
                <w:rFonts w:ascii="Times New Roman" w:hAnsi="Times New Roman"/>
                <w:b/>
                <w:color w:val="000000"/>
                <w:sz w:val="24"/>
                <w:szCs w:val="24"/>
              </w:rPr>
            </w:pPr>
          </w:p>
        </w:tc>
        <w:tc>
          <w:tcPr>
            <w:tcW w:w="3770" w:type="dxa"/>
            <w:vAlign w:val="bottom"/>
            <w:hideMark/>
          </w:tcPr>
          <w:p w14:paraId="64F300F8" w14:textId="77777777" w:rsidR="00D543CA" w:rsidRPr="00A33A15" w:rsidRDefault="00D543CA" w:rsidP="005A2036">
            <w:pPr>
              <w:rPr>
                <w:rFonts w:ascii="Times New Roman" w:hAnsi="Times New Roman"/>
                <w:b/>
                <w:color w:val="000000"/>
                <w:sz w:val="24"/>
                <w:szCs w:val="24"/>
              </w:rPr>
            </w:pPr>
          </w:p>
        </w:tc>
      </w:tr>
      <w:tr w:rsidR="00D543CA" w:rsidRPr="00A33A15" w14:paraId="6C4EC2FF" w14:textId="77777777" w:rsidTr="005A2036">
        <w:tc>
          <w:tcPr>
            <w:tcW w:w="3146" w:type="dxa"/>
          </w:tcPr>
          <w:p w14:paraId="15111D0C" w14:textId="77777777" w:rsidR="00D543CA" w:rsidRPr="00A33A15" w:rsidRDefault="00D543CA" w:rsidP="005A2036">
            <w:pPr>
              <w:widowControl w:val="0"/>
              <w:autoSpaceDE w:val="0"/>
              <w:autoSpaceDN w:val="0"/>
              <w:adjustRightInd w:val="0"/>
              <w:spacing w:before="240" w:after="0" w:line="240" w:lineRule="auto"/>
              <w:jc w:val="both"/>
              <w:rPr>
                <w:rFonts w:ascii="Times New Roman" w:hAnsi="Times New Roman"/>
                <w:color w:val="000000"/>
                <w:sz w:val="24"/>
                <w:szCs w:val="24"/>
              </w:rPr>
            </w:pPr>
            <w:r w:rsidRPr="00A33A15">
              <w:rPr>
                <w:rFonts w:ascii="Times New Roman" w:hAnsi="Times New Roman"/>
                <w:color w:val="000000"/>
                <w:sz w:val="24"/>
                <w:szCs w:val="24"/>
              </w:rPr>
              <w:t>В.М. Мухутдинов</w:t>
            </w:r>
          </w:p>
        </w:tc>
        <w:tc>
          <w:tcPr>
            <w:tcW w:w="2429" w:type="dxa"/>
          </w:tcPr>
          <w:p w14:paraId="4C941679" w14:textId="77777777" w:rsidR="00D543CA" w:rsidRPr="00A33A15" w:rsidRDefault="00D543CA" w:rsidP="005A2036">
            <w:pPr>
              <w:spacing w:before="240" w:after="0"/>
              <w:rPr>
                <w:rFonts w:ascii="Times New Roman" w:hAnsi="Times New Roman"/>
                <w:color w:val="000000"/>
                <w:sz w:val="24"/>
                <w:szCs w:val="24"/>
              </w:rPr>
            </w:pPr>
          </w:p>
        </w:tc>
        <w:tc>
          <w:tcPr>
            <w:tcW w:w="3770" w:type="dxa"/>
            <w:vAlign w:val="bottom"/>
            <w:hideMark/>
          </w:tcPr>
          <w:p w14:paraId="682EF3E0" w14:textId="77777777" w:rsidR="00D543CA" w:rsidRPr="00A33A15" w:rsidRDefault="00D543CA" w:rsidP="005A2036">
            <w:pPr>
              <w:spacing w:before="240" w:after="0"/>
            </w:pPr>
            <w:r w:rsidRPr="00A33A15">
              <w:rPr>
                <w:rFonts w:ascii="Times New Roman" w:hAnsi="Times New Roman"/>
                <w:color w:val="000000"/>
                <w:sz w:val="24"/>
                <w:szCs w:val="24"/>
              </w:rPr>
              <w:t>______________________</w:t>
            </w:r>
          </w:p>
        </w:tc>
      </w:tr>
      <w:tr w:rsidR="00D543CA" w:rsidRPr="00A33A15" w14:paraId="69F13509" w14:textId="77777777" w:rsidTr="005A2036">
        <w:tc>
          <w:tcPr>
            <w:tcW w:w="3146" w:type="dxa"/>
          </w:tcPr>
          <w:p w14:paraId="249B9CAF" w14:textId="77777777" w:rsidR="00D543CA" w:rsidRPr="00A33A15" w:rsidRDefault="00D543CA" w:rsidP="005A2036">
            <w:pPr>
              <w:widowControl w:val="0"/>
              <w:autoSpaceDE w:val="0"/>
              <w:autoSpaceDN w:val="0"/>
              <w:adjustRightInd w:val="0"/>
              <w:spacing w:before="240" w:after="0" w:line="240" w:lineRule="auto"/>
              <w:jc w:val="both"/>
              <w:rPr>
                <w:rFonts w:ascii="Times New Roman" w:hAnsi="Times New Roman"/>
                <w:bCs/>
                <w:color w:val="000000"/>
                <w:sz w:val="24"/>
                <w:szCs w:val="24"/>
              </w:rPr>
            </w:pPr>
            <w:r w:rsidRPr="00A33A15">
              <w:rPr>
                <w:rFonts w:ascii="Times New Roman" w:hAnsi="Times New Roman"/>
                <w:bCs/>
                <w:color w:val="000000"/>
                <w:sz w:val="24"/>
                <w:szCs w:val="24"/>
              </w:rPr>
              <w:t>А.А. Воронов</w:t>
            </w:r>
          </w:p>
        </w:tc>
        <w:tc>
          <w:tcPr>
            <w:tcW w:w="2429" w:type="dxa"/>
          </w:tcPr>
          <w:p w14:paraId="00D6BCB8" w14:textId="77777777" w:rsidR="00D543CA" w:rsidRPr="00A33A15" w:rsidRDefault="00D543CA" w:rsidP="005A2036">
            <w:pPr>
              <w:spacing w:before="240" w:after="0"/>
              <w:rPr>
                <w:rFonts w:ascii="Times New Roman" w:hAnsi="Times New Roman"/>
                <w:color w:val="000000"/>
                <w:sz w:val="24"/>
                <w:szCs w:val="24"/>
              </w:rPr>
            </w:pPr>
          </w:p>
        </w:tc>
        <w:tc>
          <w:tcPr>
            <w:tcW w:w="3770" w:type="dxa"/>
            <w:vAlign w:val="bottom"/>
            <w:hideMark/>
          </w:tcPr>
          <w:p w14:paraId="49129BD6" w14:textId="77777777" w:rsidR="00D543CA" w:rsidRPr="00A33A15" w:rsidRDefault="00D543CA" w:rsidP="005A2036">
            <w:pPr>
              <w:spacing w:before="240" w:after="0"/>
              <w:rPr>
                <w:rFonts w:ascii="Times New Roman" w:hAnsi="Times New Roman"/>
                <w:color w:val="000000"/>
                <w:sz w:val="24"/>
                <w:szCs w:val="24"/>
              </w:rPr>
            </w:pPr>
            <w:r w:rsidRPr="00A33A15">
              <w:rPr>
                <w:rFonts w:ascii="Times New Roman" w:hAnsi="Times New Roman"/>
                <w:color w:val="000000"/>
                <w:sz w:val="24"/>
                <w:szCs w:val="24"/>
              </w:rPr>
              <w:t>______________________</w:t>
            </w:r>
          </w:p>
        </w:tc>
      </w:tr>
      <w:tr w:rsidR="00D543CA" w:rsidRPr="00A33A15" w14:paraId="5014C30F" w14:textId="77777777" w:rsidTr="005A2036">
        <w:tc>
          <w:tcPr>
            <w:tcW w:w="3146" w:type="dxa"/>
          </w:tcPr>
          <w:p w14:paraId="658C8CD5" w14:textId="77777777" w:rsidR="00D543CA" w:rsidRPr="00A33A15" w:rsidRDefault="00D543CA" w:rsidP="005A2036">
            <w:pPr>
              <w:widowControl w:val="0"/>
              <w:autoSpaceDE w:val="0"/>
              <w:autoSpaceDN w:val="0"/>
              <w:adjustRightInd w:val="0"/>
              <w:spacing w:before="240" w:after="0" w:line="240" w:lineRule="auto"/>
              <w:jc w:val="both"/>
              <w:rPr>
                <w:rFonts w:ascii="Times New Roman" w:hAnsi="Times New Roman"/>
                <w:bCs/>
                <w:color w:val="000000"/>
                <w:sz w:val="24"/>
                <w:szCs w:val="24"/>
              </w:rPr>
            </w:pPr>
            <w:r w:rsidRPr="00A33A15">
              <w:rPr>
                <w:rFonts w:ascii="Times New Roman" w:hAnsi="Times New Roman"/>
                <w:bCs/>
                <w:color w:val="000000"/>
                <w:sz w:val="24"/>
                <w:szCs w:val="24"/>
              </w:rPr>
              <w:t>А.П. Ковальчук</w:t>
            </w:r>
          </w:p>
        </w:tc>
        <w:tc>
          <w:tcPr>
            <w:tcW w:w="2429" w:type="dxa"/>
          </w:tcPr>
          <w:p w14:paraId="5C03BD2A" w14:textId="77777777" w:rsidR="00D543CA" w:rsidRPr="00A33A15" w:rsidRDefault="00D543CA" w:rsidP="005A2036">
            <w:pPr>
              <w:spacing w:before="240" w:after="0"/>
              <w:rPr>
                <w:rFonts w:ascii="Times New Roman" w:hAnsi="Times New Roman"/>
                <w:color w:val="000000"/>
                <w:sz w:val="24"/>
                <w:szCs w:val="24"/>
              </w:rPr>
            </w:pPr>
          </w:p>
        </w:tc>
        <w:tc>
          <w:tcPr>
            <w:tcW w:w="3770" w:type="dxa"/>
            <w:vAlign w:val="bottom"/>
            <w:hideMark/>
          </w:tcPr>
          <w:p w14:paraId="167CE2C8" w14:textId="77777777" w:rsidR="00D543CA" w:rsidRPr="00A33A15" w:rsidRDefault="00D543CA" w:rsidP="005A2036">
            <w:pPr>
              <w:spacing w:before="240" w:after="0"/>
              <w:rPr>
                <w:rFonts w:ascii="Times New Roman" w:hAnsi="Times New Roman"/>
                <w:color w:val="000000"/>
                <w:sz w:val="24"/>
                <w:szCs w:val="24"/>
              </w:rPr>
            </w:pPr>
            <w:r w:rsidRPr="00A33A15">
              <w:rPr>
                <w:rFonts w:ascii="Times New Roman" w:hAnsi="Times New Roman"/>
                <w:color w:val="000000"/>
                <w:sz w:val="24"/>
                <w:szCs w:val="24"/>
              </w:rPr>
              <w:t>______________________</w:t>
            </w:r>
          </w:p>
        </w:tc>
      </w:tr>
      <w:tr w:rsidR="00D543CA" w:rsidRPr="00A33A15" w14:paraId="527F4053" w14:textId="77777777" w:rsidTr="005A2036">
        <w:tc>
          <w:tcPr>
            <w:tcW w:w="3146" w:type="dxa"/>
          </w:tcPr>
          <w:p w14:paraId="478BFD53" w14:textId="77777777" w:rsidR="00D543CA" w:rsidRPr="00A33A15" w:rsidRDefault="00D543CA" w:rsidP="005A2036">
            <w:pPr>
              <w:widowControl w:val="0"/>
              <w:autoSpaceDE w:val="0"/>
              <w:autoSpaceDN w:val="0"/>
              <w:adjustRightInd w:val="0"/>
              <w:spacing w:before="240" w:after="0" w:line="240" w:lineRule="auto"/>
              <w:jc w:val="both"/>
              <w:rPr>
                <w:rFonts w:ascii="Times New Roman" w:hAnsi="Times New Roman"/>
                <w:bCs/>
                <w:color w:val="000000"/>
                <w:sz w:val="24"/>
                <w:szCs w:val="24"/>
              </w:rPr>
            </w:pPr>
            <w:r>
              <w:rPr>
                <w:rFonts w:ascii="Times New Roman" w:hAnsi="Times New Roman"/>
                <w:sz w:val="24"/>
                <w:szCs w:val="24"/>
              </w:rPr>
              <w:t>В.Н. Нестеренко</w:t>
            </w:r>
          </w:p>
        </w:tc>
        <w:tc>
          <w:tcPr>
            <w:tcW w:w="2429" w:type="dxa"/>
          </w:tcPr>
          <w:p w14:paraId="6082420D" w14:textId="77777777" w:rsidR="00D543CA" w:rsidRPr="00A33A15" w:rsidRDefault="00D543CA" w:rsidP="005A2036">
            <w:pPr>
              <w:spacing w:before="240" w:after="0"/>
              <w:rPr>
                <w:rFonts w:ascii="Times New Roman" w:hAnsi="Times New Roman"/>
                <w:color w:val="000000"/>
                <w:sz w:val="24"/>
                <w:szCs w:val="24"/>
              </w:rPr>
            </w:pPr>
          </w:p>
        </w:tc>
        <w:tc>
          <w:tcPr>
            <w:tcW w:w="3770" w:type="dxa"/>
            <w:vAlign w:val="bottom"/>
          </w:tcPr>
          <w:p w14:paraId="002CD1F4" w14:textId="77777777" w:rsidR="00D543CA" w:rsidRPr="00A33A15" w:rsidRDefault="00D543CA" w:rsidP="005A2036">
            <w:pPr>
              <w:spacing w:before="240" w:after="0"/>
              <w:rPr>
                <w:rFonts w:ascii="Times New Roman" w:hAnsi="Times New Roman"/>
                <w:color w:val="000000"/>
                <w:sz w:val="24"/>
                <w:szCs w:val="24"/>
              </w:rPr>
            </w:pPr>
            <w:r w:rsidRPr="00A33A15">
              <w:rPr>
                <w:rFonts w:ascii="Times New Roman" w:hAnsi="Times New Roman"/>
                <w:color w:val="000000"/>
                <w:sz w:val="24"/>
                <w:szCs w:val="24"/>
              </w:rPr>
              <w:t>______________________</w:t>
            </w:r>
          </w:p>
        </w:tc>
      </w:tr>
      <w:tr w:rsidR="00D543CA" w:rsidRPr="00A33A15" w14:paraId="78224EE7" w14:textId="77777777" w:rsidTr="005A2036">
        <w:tc>
          <w:tcPr>
            <w:tcW w:w="3146" w:type="dxa"/>
          </w:tcPr>
          <w:p w14:paraId="07E5AAB8" w14:textId="77777777" w:rsidR="00D543CA" w:rsidRPr="00A33A15" w:rsidRDefault="00D543CA" w:rsidP="005A2036">
            <w:pPr>
              <w:widowControl w:val="0"/>
              <w:autoSpaceDE w:val="0"/>
              <w:autoSpaceDN w:val="0"/>
              <w:adjustRightInd w:val="0"/>
              <w:spacing w:before="240" w:after="0" w:line="240" w:lineRule="auto"/>
              <w:jc w:val="both"/>
              <w:rPr>
                <w:rFonts w:ascii="Times New Roman" w:hAnsi="Times New Roman"/>
                <w:b/>
                <w:color w:val="000000"/>
                <w:sz w:val="24"/>
                <w:szCs w:val="24"/>
              </w:rPr>
            </w:pPr>
            <w:r w:rsidRPr="00A33A15">
              <w:rPr>
                <w:rFonts w:ascii="Times New Roman" w:hAnsi="Times New Roman"/>
                <w:b/>
                <w:color w:val="000000"/>
                <w:sz w:val="24"/>
                <w:szCs w:val="24"/>
              </w:rPr>
              <w:t>Секретари комиссии:</w:t>
            </w:r>
          </w:p>
        </w:tc>
        <w:tc>
          <w:tcPr>
            <w:tcW w:w="2429" w:type="dxa"/>
          </w:tcPr>
          <w:p w14:paraId="10D31A61" w14:textId="77777777" w:rsidR="00D543CA" w:rsidRPr="00A33A15" w:rsidRDefault="00D543CA" w:rsidP="005A2036">
            <w:pPr>
              <w:rPr>
                <w:rFonts w:ascii="Times New Roman" w:hAnsi="Times New Roman"/>
                <w:b/>
                <w:color w:val="000000"/>
                <w:sz w:val="24"/>
                <w:szCs w:val="24"/>
              </w:rPr>
            </w:pPr>
          </w:p>
        </w:tc>
        <w:tc>
          <w:tcPr>
            <w:tcW w:w="3770" w:type="dxa"/>
            <w:vAlign w:val="bottom"/>
            <w:hideMark/>
          </w:tcPr>
          <w:p w14:paraId="0DA7C44C" w14:textId="77777777" w:rsidR="00D543CA" w:rsidRPr="00A33A15" w:rsidRDefault="00D543CA" w:rsidP="005A2036">
            <w:pPr>
              <w:rPr>
                <w:rFonts w:ascii="Times New Roman" w:hAnsi="Times New Roman"/>
                <w:b/>
                <w:color w:val="000000"/>
                <w:sz w:val="24"/>
                <w:szCs w:val="24"/>
              </w:rPr>
            </w:pPr>
          </w:p>
        </w:tc>
      </w:tr>
      <w:tr w:rsidR="00D543CA" w:rsidRPr="00A33A15" w14:paraId="3E9AC75E" w14:textId="77777777" w:rsidTr="005A2036">
        <w:tc>
          <w:tcPr>
            <w:tcW w:w="3146" w:type="dxa"/>
          </w:tcPr>
          <w:p w14:paraId="5739F611" w14:textId="77777777" w:rsidR="00D543CA" w:rsidRPr="00A33A15" w:rsidRDefault="00D543CA" w:rsidP="005A2036">
            <w:pPr>
              <w:widowControl w:val="0"/>
              <w:autoSpaceDE w:val="0"/>
              <w:autoSpaceDN w:val="0"/>
              <w:adjustRightInd w:val="0"/>
              <w:spacing w:before="240" w:after="0" w:line="240" w:lineRule="auto"/>
              <w:jc w:val="both"/>
              <w:rPr>
                <w:rFonts w:ascii="Times New Roman" w:hAnsi="Times New Roman" w:cs="Times New Roman"/>
                <w:sz w:val="24"/>
                <w:szCs w:val="24"/>
              </w:rPr>
            </w:pPr>
            <w:r w:rsidRPr="00A33A15">
              <w:rPr>
                <w:rFonts w:ascii="Times New Roman" w:hAnsi="Times New Roman" w:cs="Times New Roman"/>
                <w:sz w:val="24"/>
                <w:szCs w:val="24"/>
              </w:rPr>
              <w:t>Ю.Р. Громова</w:t>
            </w:r>
          </w:p>
        </w:tc>
        <w:tc>
          <w:tcPr>
            <w:tcW w:w="2429" w:type="dxa"/>
          </w:tcPr>
          <w:p w14:paraId="65A1D7A5" w14:textId="77777777" w:rsidR="00D543CA" w:rsidRPr="00A33A15" w:rsidRDefault="00D543CA" w:rsidP="005A2036">
            <w:pPr>
              <w:spacing w:before="240" w:after="0"/>
              <w:rPr>
                <w:rFonts w:ascii="Times New Roman" w:hAnsi="Times New Roman"/>
                <w:color w:val="000000"/>
                <w:sz w:val="24"/>
                <w:szCs w:val="24"/>
              </w:rPr>
            </w:pPr>
          </w:p>
        </w:tc>
        <w:tc>
          <w:tcPr>
            <w:tcW w:w="3770" w:type="dxa"/>
            <w:vAlign w:val="bottom"/>
            <w:hideMark/>
          </w:tcPr>
          <w:p w14:paraId="0CDABD3F" w14:textId="77777777" w:rsidR="00D543CA" w:rsidRPr="00A33A15" w:rsidRDefault="00D543CA" w:rsidP="005A2036">
            <w:pPr>
              <w:spacing w:before="240" w:after="0"/>
              <w:rPr>
                <w:rFonts w:ascii="Times New Roman" w:hAnsi="Times New Roman"/>
                <w:color w:val="000000"/>
                <w:sz w:val="24"/>
                <w:szCs w:val="24"/>
              </w:rPr>
            </w:pPr>
            <w:r w:rsidRPr="00A33A15">
              <w:rPr>
                <w:rFonts w:ascii="Times New Roman" w:hAnsi="Times New Roman"/>
                <w:color w:val="000000"/>
                <w:sz w:val="24"/>
                <w:szCs w:val="24"/>
              </w:rPr>
              <w:t>______________________</w:t>
            </w:r>
          </w:p>
        </w:tc>
      </w:tr>
      <w:tr w:rsidR="00D543CA" w:rsidRPr="00A33A15" w14:paraId="0533151C" w14:textId="77777777" w:rsidTr="005A2036">
        <w:trPr>
          <w:trHeight w:val="244"/>
        </w:trPr>
        <w:tc>
          <w:tcPr>
            <w:tcW w:w="3146" w:type="dxa"/>
          </w:tcPr>
          <w:p w14:paraId="52DF44CD" w14:textId="77777777" w:rsidR="00D543CA" w:rsidRPr="00A33A15" w:rsidRDefault="00D543CA" w:rsidP="005A2036">
            <w:pPr>
              <w:widowControl w:val="0"/>
              <w:autoSpaceDE w:val="0"/>
              <w:autoSpaceDN w:val="0"/>
              <w:adjustRightInd w:val="0"/>
              <w:spacing w:before="240" w:after="0" w:line="240" w:lineRule="auto"/>
              <w:jc w:val="both"/>
              <w:rPr>
                <w:rFonts w:ascii="Times New Roman" w:hAnsi="Times New Roman"/>
                <w:color w:val="000000"/>
                <w:sz w:val="24"/>
                <w:szCs w:val="24"/>
              </w:rPr>
            </w:pPr>
            <w:r w:rsidRPr="00A37FB3">
              <w:rPr>
                <w:rFonts w:ascii="Times New Roman" w:eastAsia="Calibri" w:hAnsi="Times New Roman" w:cs="Times New Roman"/>
                <w:sz w:val="24"/>
                <w:szCs w:val="24"/>
              </w:rPr>
              <w:t>О.О. Роженко</w:t>
            </w:r>
          </w:p>
        </w:tc>
        <w:tc>
          <w:tcPr>
            <w:tcW w:w="2429" w:type="dxa"/>
          </w:tcPr>
          <w:p w14:paraId="5A5F5CA4" w14:textId="77777777" w:rsidR="00D543CA" w:rsidRPr="00A33A15" w:rsidRDefault="00D543CA" w:rsidP="005A2036">
            <w:pPr>
              <w:spacing w:before="240" w:after="0"/>
              <w:rPr>
                <w:rFonts w:ascii="Times New Roman" w:hAnsi="Times New Roman"/>
                <w:color w:val="000000"/>
                <w:sz w:val="24"/>
                <w:szCs w:val="24"/>
              </w:rPr>
            </w:pPr>
          </w:p>
        </w:tc>
        <w:tc>
          <w:tcPr>
            <w:tcW w:w="3770" w:type="dxa"/>
            <w:vAlign w:val="bottom"/>
          </w:tcPr>
          <w:p w14:paraId="1771D633" w14:textId="77777777" w:rsidR="00D543CA" w:rsidRPr="00A33A15" w:rsidRDefault="00D543CA" w:rsidP="005A2036">
            <w:pPr>
              <w:spacing w:before="240" w:after="0"/>
              <w:rPr>
                <w:rFonts w:ascii="Times New Roman" w:hAnsi="Times New Roman"/>
                <w:color w:val="000000"/>
                <w:sz w:val="24"/>
                <w:szCs w:val="24"/>
              </w:rPr>
            </w:pPr>
            <w:r w:rsidRPr="00A33A15">
              <w:rPr>
                <w:rFonts w:ascii="Times New Roman" w:hAnsi="Times New Roman"/>
                <w:color w:val="000000"/>
                <w:sz w:val="24"/>
                <w:szCs w:val="24"/>
              </w:rPr>
              <w:t>______________________</w:t>
            </w:r>
          </w:p>
        </w:tc>
      </w:tr>
      <w:tr w:rsidR="00D543CA" w:rsidRPr="00A33A15" w14:paraId="75F99415" w14:textId="77777777" w:rsidTr="005A2036">
        <w:trPr>
          <w:trHeight w:val="244"/>
        </w:trPr>
        <w:tc>
          <w:tcPr>
            <w:tcW w:w="3146" w:type="dxa"/>
          </w:tcPr>
          <w:p w14:paraId="13BD7797" w14:textId="77777777" w:rsidR="00D543CA" w:rsidRPr="00A33A15" w:rsidRDefault="00D543CA" w:rsidP="005A2036">
            <w:pPr>
              <w:widowControl w:val="0"/>
              <w:autoSpaceDE w:val="0"/>
              <w:autoSpaceDN w:val="0"/>
              <w:adjustRightInd w:val="0"/>
              <w:spacing w:before="240" w:after="0" w:line="240" w:lineRule="auto"/>
              <w:jc w:val="both"/>
              <w:rPr>
                <w:rFonts w:ascii="Times New Roman" w:hAnsi="Times New Roman"/>
                <w:color w:val="000000"/>
                <w:sz w:val="24"/>
                <w:szCs w:val="24"/>
              </w:rPr>
            </w:pPr>
            <w:r w:rsidRPr="00A33A15">
              <w:rPr>
                <w:rFonts w:ascii="Times New Roman" w:hAnsi="Times New Roman"/>
                <w:color w:val="000000"/>
                <w:sz w:val="24"/>
                <w:szCs w:val="24"/>
              </w:rPr>
              <w:t xml:space="preserve">Л. К. </w:t>
            </w:r>
            <w:proofErr w:type="spellStart"/>
            <w:r w:rsidRPr="00A33A15">
              <w:rPr>
                <w:rFonts w:ascii="Times New Roman" w:hAnsi="Times New Roman"/>
                <w:color w:val="000000"/>
                <w:sz w:val="24"/>
                <w:szCs w:val="24"/>
              </w:rPr>
              <w:t>Самойлюк</w:t>
            </w:r>
            <w:proofErr w:type="spellEnd"/>
          </w:p>
        </w:tc>
        <w:tc>
          <w:tcPr>
            <w:tcW w:w="2429" w:type="dxa"/>
          </w:tcPr>
          <w:p w14:paraId="66A199F8" w14:textId="77777777" w:rsidR="00D543CA" w:rsidRPr="00A33A15" w:rsidRDefault="00D543CA" w:rsidP="005A2036">
            <w:pPr>
              <w:spacing w:before="240" w:after="0"/>
              <w:rPr>
                <w:rFonts w:ascii="Times New Roman" w:hAnsi="Times New Roman"/>
                <w:color w:val="000000"/>
                <w:sz w:val="24"/>
                <w:szCs w:val="24"/>
              </w:rPr>
            </w:pPr>
          </w:p>
        </w:tc>
        <w:tc>
          <w:tcPr>
            <w:tcW w:w="3770" w:type="dxa"/>
            <w:vAlign w:val="bottom"/>
          </w:tcPr>
          <w:p w14:paraId="609CAF2F" w14:textId="77777777" w:rsidR="00D543CA" w:rsidRPr="00A33A15" w:rsidRDefault="00D543CA" w:rsidP="005A2036">
            <w:pPr>
              <w:spacing w:before="240" w:after="0"/>
              <w:rPr>
                <w:rFonts w:ascii="Times New Roman" w:hAnsi="Times New Roman"/>
                <w:color w:val="000000"/>
                <w:sz w:val="24"/>
                <w:szCs w:val="24"/>
              </w:rPr>
            </w:pPr>
            <w:r w:rsidRPr="00A33A15">
              <w:rPr>
                <w:rFonts w:ascii="Times New Roman" w:hAnsi="Times New Roman"/>
                <w:color w:val="000000"/>
                <w:sz w:val="24"/>
                <w:szCs w:val="24"/>
              </w:rPr>
              <w:t>______________________</w:t>
            </w:r>
          </w:p>
        </w:tc>
      </w:tr>
      <w:tr w:rsidR="00D543CA" w:rsidRPr="00A33A15" w14:paraId="4B479843" w14:textId="77777777" w:rsidTr="005A2036">
        <w:trPr>
          <w:trHeight w:val="244"/>
        </w:trPr>
        <w:tc>
          <w:tcPr>
            <w:tcW w:w="3146" w:type="dxa"/>
          </w:tcPr>
          <w:p w14:paraId="02B2ED0F" w14:textId="77777777" w:rsidR="00D543CA" w:rsidRPr="00A33A15" w:rsidRDefault="00D543CA" w:rsidP="005A2036">
            <w:pPr>
              <w:widowControl w:val="0"/>
              <w:autoSpaceDE w:val="0"/>
              <w:autoSpaceDN w:val="0"/>
              <w:adjustRightInd w:val="0"/>
              <w:spacing w:before="240" w:after="0" w:line="240" w:lineRule="auto"/>
              <w:jc w:val="both"/>
              <w:rPr>
                <w:rFonts w:ascii="Times New Roman" w:hAnsi="Times New Roman"/>
                <w:color w:val="000000"/>
                <w:sz w:val="24"/>
                <w:szCs w:val="24"/>
              </w:rPr>
            </w:pPr>
            <w:r w:rsidRPr="00CE638B">
              <w:rPr>
                <w:rFonts w:ascii="Times New Roman" w:hAnsi="Times New Roman"/>
                <w:color w:val="000000"/>
                <w:sz w:val="24"/>
                <w:szCs w:val="24"/>
              </w:rPr>
              <w:t>Л.Б. Аллабердыева</w:t>
            </w:r>
          </w:p>
        </w:tc>
        <w:tc>
          <w:tcPr>
            <w:tcW w:w="2429" w:type="dxa"/>
          </w:tcPr>
          <w:p w14:paraId="253CFCA4" w14:textId="77777777" w:rsidR="00D543CA" w:rsidRPr="00A33A15" w:rsidRDefault="00D543CA" w:rsidP="005A2036">
            <w:pPr>
              <w:spacing w:before="240" w:after="0"/>
              <w:rPr>
                <w:rFonts w:ascii="Times New Roman" w:hAnsi="Times New Roman"/>
                <w:color w:val="000000"/>
                <w:sz w:val="24"/>
                <w:szCs w:val="24"/>
              </w:rPr>
            </w:pPr>
          </w:p>
        </w:tc>
        <w:tc>
          <w:tcPr>
            <w:tcW w:w="3770" w:type="dxa"/>
            <w:vAlign w:val="bottom"/>
          </w:tcPr>
          <w:p w14:paraId="2FB4EF28" w14:textId="77777777" w:rsidR="00D543CA" w:rsidRPr="00A33A15" w:rsidRDefault="00D543CA" w:rsidP="005A2036">
            <w:pPr>
              <w:spacing w:before="240" w:after="0"/>
              <w:rPr>
                <w:rFonts w:ascii="Times New Roman" w:hAnsi="Times New Roman"/>
                <w:color w:val="000000"/>
                <w:sz w:val="24"/>
                <w:szCs w:val="24"/>
              </w:rPr>
            </w:pPr>
            <w:r w:rsidRPr="00CE638B">
              <w:rPr>
                <w:rFonts w:ascii="Times New Roman" w:hAnsi="Times New Roman"/>
                <w:color w:val="000000"/>
                <w:sz w:val="24"/>
                <w:szCs w:val="24"/>
              </w:rPr>
              <w:t>______________________</w:t>
            </w:r>
          </w:p>
        </w:tc>
      </w:tr>
      <w:bookmarkEnd w:id="4"/>
    </w:tbl>
    <w:p w14:paraId="4CB70361" w14:textId="77777777" w:rsidR="00CE087C" w:rsidRDefault="00CE087C" w:rsidP="00745B20">
      <w:pPr>
        <w:widowControl w:val="0"/>
        <w:autoSpaceDE w:val="0"/>
        <w:autoSpaceDN w:val="0"/>
        <w:adjustRightInd w:val="0"/>
        <w:spacing w:after="0" w:line="276" w:lineRule="auto"/>
        <w:ind w:right="73"/>
        <w:outlineLvl w:val="0"/>
        <w:rPr>
          <w:rFonts w:ascii="Times New Roman" w:eastAsia="Times New Roman" w:hAnsi="Times New Roman" w:cs="Times New Roman"/>
          <w:sz w:val="24"/>
          <w:szCs w:val="24"/>
          <w:lang w:eastAsia="ru-RU"/>
        </w:rPr>
      </w:pPr>
    </w:p>
    <w:sectPr w:rsidR="00CE087C" w:rsidSect="005D1AD5">
      <w:footerReference w:type="even" r:id="rId14"/>
      <w:footerReference w:type="default" r:id="rId15"/>
      <w:pgSz w:w="11906" w:h="16838"/>
      <w:pgMar w:top="1276" w:right="850" w:bottom="1134" w:left="1701" w:header="21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42F8E" w14:textId="77777777" w:rsidR="00180102" w:rsidRDefault="00180102" w:rsidP="00A41FF2">
      <w:pPr>
        <w:spacing w:after="0" w:line="240" w:lineRule="auto"/>
      </w:pPr>
      <w:r>
        <w:separator/>
      </w:r>
    </w:p>
  </w:endnote>
  <w:endnote w:type="continuationSeparator" w:id="0">
    <w:p w14:paraId="690D2419" w14:textId="77777777" w:rsidR="00180102" w:rsidRDefault="00180102" w:rsidP="00A41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Droid Sans">
    <w:altName w:val="Times New Roman"/>
    <w:charset w:val="00"/>
    <w:family w:val="auto"/>
    <w:pitch w:val="variable"/>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E504B" w14:textId="77777777" w:rsidR="008908A4" w:rsidRDefault="005942EC" w:rsidP="00C0392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43B0837" w14:textId="77777777" w:rsidR="008908A4" w:rsidRDefault="0086620F" w:rsidP="003C4637">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8809492"/>
      <w:docPartObj>
        <w:docPartGallery w:val="Page Numbers (Bottom of Page)"/>
        <w:docPartUnique/>
      </w:docPartObj>
    </w:sdtPr>
    <w:sdtEndPr/>
    <w:sdtContent>
      <w:p w14:paraId="6FAA8296" w14:textId="43D0B2B9" w:rsidR="00B5746E" w:rsidRDefault="00B5746E">
        <w:pPr>
          <w:pStyle w:val="a3"/>
          <w:jc w:val="center"/>
        </w:pPr>
        <w:r>
          <w:fldChar w:fldCharType="begin"/>
        </w:r>
        <w:r>
          <w:instrText>PAGE   \* MERGEFORMAT</w:instrText>
        </w:r>
        <w:r>
          <w:fldChar w:fldCharType="separate"/>
        </w:r>
        <w:r>
          <w:t>2</w:t>
        </w:r>
        <w:r>
          <w:fldChar w:fldCharType="end"/>
        </w:r>
      </w:p>
    </w:sdtContent>
  </w:sdt>
  <w:p w14:paraId="01F5EE10" w14:textId="77777777" w:rsidR="00B5746E" w:rsidRDefault="00B5746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BCA7B" w14:textId="77777777" w:rsidR="00180102" w:rsidRDefault="00180102" w:rsidP="00A41FF2">
      <w:pPr>
        <w:spacing w:after="0" w:line="240" w:lineRule="auto"/>
      </w:pPr>
      <w:r>
        <w:separator/>
      </w:r>
    </w:p>
  </w:footnote>
  <w:footnote w:type="continuationSeparator" w:id="0">
    <w:p w14:paraId="4B94DA27" w14:textId="77777777" w:rsidR="00180102" w:rsidRDefault="00180102" w:rsidP="00A41F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C3219"/>
    <w:multiLevelType w:val="hybridMultilevel"/>
    <w:tmpl w:val="E228ACF8"/>
    <w:lvl w:ilvl="0" w:tplc="470C28CE">
      <w:start w:val="1"/>
      <w:numFmt w:val="decimal"/>
      <w:lvlText w:val="%1."/>
      <w:lvlJc w:val="left"/>
      <w:pPr>
        <w:ind w:left="786" w:hanging="360"/>
      </w:pPr>
      <w:rPr>
        <w:rFonts w:hint="default"/>
        <w:i w:val="0"/>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E3C4E1C"/>
    <w:multiLevelType w:val="hybridMultilevel"/>
    <w:tmpl w:val="D380970C"/>
    <w:lvl w:ilvl="0" w:tplc="4ACCFF94">
      <w:start w:val="1"/>
      <w:numFmt w:val="decimal"/>
      <w:lvlText w:val="%1."/>
      <w:lvlJc w:val="left"/>
      <w:pPr>
        <w:ind w:left="1070" w:hanging="360"/>
      </w:pPr>
      <w:rPr>
        <w:rFonts w:hint="default"/>
        <w:i w:val="0"/>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1C970BA6"/>
    <w:multiLevelType w:val="hybridMultilevel"/>
    <w:tmpl w:val="EC30ABE6"/>
    <w:lvl w:ilvl="0" w:tplc="3A7E630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293787"/>
    <w:multiLevelType w:val="multilevel"/>
    <w:tmpl w:val="48C4042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554E545F"/>
    <w:multiLevelType w:val="multilevel"/>
    <w:tmpl w:val="1A14CBB6"/>
    <w:lvl w:ilvl="0">
      <w:start w:val="2"/>
      <w:numFmt w:val="decimal"/>
      <w:lvlText w:val="%1."/>
      <w:lvlJc w:val="left"/>
      <w:pPr>
        <w:ind w:left="360" w:hanging="360"/>
      </w:pPr>
      <w:rPr>
        <w:rFonts w:hint="default"/>
      </w:rPr>
    </w:lvl>
    <w:lvl w:ilvl="1">
      <w:start w:val="1"/>
      <w:numFmt w:val="decimal"/>
      <w:lvlText w:val="%1.%2."/>
      <w:lvlJc w:val="left"/>
      <w:pPr>
        <w:ind w:left="2150" w:hanging="360"/>
      </w:pPr>
      <w:rPr>
        <w:rFonts w:hint="default"/>
      </w:rPr>
    </w:lvl>
    <w:lvl w:ilvl="2">
      <w:start w:val="1"/>
      <w:numFmt w:val="decimal"/>
      <w:lvlText w:val="%1.%2.%3."/>
      <w:lvlJc w:val="left"/>
      <w:pPr>
        <w:ind w:left="4300" w:hanging="720"/>
      </w:pPr>
      <w:rPr>
        <w:rFonts w:hint="default"/>
      </w:rPr>
    </w:lvl>
    <w:lvl w:ilvl="3">
      <w:start w:val="1"/>
      <w:numFmt w:val="decimal"/>
      <w:lvlText w:val="%1.%2.%3.%4."/>
      <w:lvlJc w:val="left"/>
      <w:pPr>
        <w:ind w:left="6090" w:hanging="720"/>
      </w:pPr>
      <w:rPr>
        <w:rFonts w:hint="default"/>
      </w:rPr>
    </w:lvl>
    <w:lvl w:ilvl="4">
      <w:start w:val="1"/>
      <w:numFmt w:val="decimal"/>
      <w:lvlText w:val="%1.%2.%3.%4.%5."/>
      <w:lvlJc w:val="left"/>
      <w:pPr>
        <w:ind w:left="8240" w:hanging="1080"/>
      </w:pPr>
      <w:rPr>
        <w:rFonts w:hint="default"/>
      </w:rPr>
    </w:lvl>
    <w:lvl w:ilvl="5">
      <w:start w:val="1"/>
      <w:numFmt w:val="decimal"/>
      <w:lvlText w:val="%1.%2.%3.%4.%5.%6."/>
      <w:lvlJc w:val="left"/>
      <w:pPr>
        <w:ind w:left="10030" w:hanging="1080"/>
      </w:pPr>
      <w:rPr>
        <w:rFonts w:hint="default"/>
      </w:rPr>
    </w:lvl>
    <w:lvl w:ilvl="6">
      <w:start w:val="1"/>
      <w:numFmt w:val="decimal"/>
      <w:lvlText w:val="%1.%2.%3.%4.%5.%6.%7."/>
      <w:lvlJc w:val="left"/>
      <w:pPr>
        <w:ind w:left="12180" w:hanging="1440"/>
      </w:pPr>
      <w:rPr>
        <w:rFonts w:hint="default"/>
      </w:rPr>
    </w:lvl>
    <w:lvl w:ilvl="7">
      <w:start w:val="1"/>
      <w:numFmt w:val="decimal"/>
      <w:lvlText w:val="%1.%2.%3.%4.%5.%6.%7.%8."/>
      <w:lvlJc w:val="left"/>
      <w:pPr>
        <w:ind w:left="13970" w:hanging="1440"/>
      </w:pPr>
      <w:rPr>
        <w:rFonts w:hint="default"/>
      </w:rPr>
    </w:lvl>
    <w:lvl w:ilvl="8">
      <w:start w:val="1"/>
      <w:numFmt w:val="decimal"/>
      <w:lvlText w:val="%1.%2.%3.%4.%5.%6.%7.%8.%9."/>
      <w:lvlJc w:val="left"/>
      <w:pPr>
        <w:ind w:left="16120" w:hanging="1800"/>
      </w:pPr>
      <w:rPr>
        <w:rFonts w:hint="default"/>
      </w:rPr>
    </w:lvl>
  </w:abstractNum>
  <w:abstractNum w:abstractNumId="5" w15:restartNumberingAfterBreak="0">
    <w:nsid w:val="63D533C2"/>
    <w:multiLevelType w:val="hybridMultilevel"/>
    <w:tmpl w:val="ABB26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048"/>
    <w:rsid w:val="00021491"/>
    <w:rsid w:val="000408C8"/>
    <w:rsid w:val="0005452C"/>
    <w:rsid w:val="00073644"/>
    <w:rsid w:val="000D24F4"/>
    <w:rsid w:val="00180102"/>
    <w:rsid w:val="0019175D"/>
    <w:rsid w:val="00197048"/>
    <w:rsid w:val="001A4B53"/>
    <w:rsid w:val="001C1580"/>
    <w:rsid w:val="001D42DB"/>
    <w:rsid w:val="001F64C5"/>
    <w:rsid w:val="00202369"/>
    <w:rsid w:val="002250AB"/>
    <w:rsid w:val="00230733"/>
    <w:rsid w:val="00262390"/>
    <w:rsid w:val="00264448"/>
    <w:rsid w:val="00360230"/>
    <w:rsid w:val="003E2B3B"/>
    <w:rsid w:val="00437CC2"/>
    <w:rsid w:val="0045627F"/>
    <w:rsid w:val="004D7D94"/>
    <w:rsid w:val="004E6D2E"/>
    <w:rsid w:val="005942EC"/>
    <w:rsid w:val="005D1AD5"/>
    <w:rsid w:val="005E6471"/>
    <w:rsid w:val="00600278"/>
    <w:rsid w:val="00600F3D"/>
    <w:rsid w:val="00601934"/>
    <w:rsid w:val="00622C06"/>
    <w:rsid w:val="0064334A"/>
    <w:rsid w:val="006C113F"/>
    <w:rsid w:val="006C424C"/>
    <w:rsid w:val="006E0FCD"/>
    <w:rsid w:val="00704911"/>
    <w:rsid w:val="0073299F"/>
    <w:rsid w:val="00744565"/>
    <w:rsid w:val="00745B20"/>
    <w:rsid w:val="007505AD"/>
    <w:rsid w:val="007774E1"/>
    <w:rsid w:val="007803A4"/>
    <w:rsid w:val="007B5D15"/>
    <w:rsid w:val="007E6C0D"/>
    <w:rsid w:val="008104C0"/>
    <w:rsid w:val="00820C72"/>
    <w:rsid w:val="00826822"/>
    <w:rsid w:val="00855B02"/>
    <w:rsid w:val="0086050F"/>
    <w:rsid w:val="0086620F"/>
    <w:rsid w:val="00875061"/>
    <w:rsid w:val="0088631F"/>
    <w:rsid w:val="008A5B2E"/>
    <w:rsid w:val="008B6237"/>
    <w:rsid w:val="009207C7"/>
    <w:rsid w:val="009B4E91"/>
    <w:rsid w:val="00A00C65"/>
    <w:rsid w:val="00A37FB3"/>
    <w:rsid w:val="00A41FF2"/>
    <w:rsid w:val="00AF0CD0"/>
    <w:rsid w:val="00B1459D"/>
    <w:rsid w:val="00B36360"/>
    <w:rsid w:val="00B4290D"/>
    <w:rsid w:val="00B52499"/>
    <w:rsid w:val="00B5746E"/>
    <w:rsid w:val="00B6006C"/>
    <w:rsid w:val="00B74177"/>
    <w:rsid w:val="00BB1970"/>
    <w:rsid w:val="00BB1CBE"/>
    <w:rsid w:val="00BF68EB"/>
    <w:rsid w:val="00C06868"/>
    <w:rsid w:val="00C308D3"/>
    <w:rsid w:val="00C323CC"/>
    <w:rsid w:val="00C960B7"/>
    <w:rsid w:val="00C97ED4"/>
    <w:rsid w:val="00CA2F5B"/>
    <w:rsid w:val="00CE087C"/>
    <w:rsid w:val="00CE6C49"/>
    <w:rsid w:val="00D040D4"/>
    <w:rsid w:val="00D414E6"/>
    <w:rsid w:val="00D543CA"/>
    <w:rsid w:val="00D61700"/>
    <w:rsid w:val="00D625B0"/>
    <w:rsid w:val="00D70DFD"/>
    <w:rsid w:val="00D72104"/>
    <w:rsid w:val="00DB0B1A"/>
    <w:rsid w:val="00E06977"/>
    <w:rsid w:val="00E94B8A"/>
    <w:rsid w:val="00EF05A0"/>
    <w:rsid w:val="00F67255"/>
    <w:rsid w:val="00F963E9"/>
    <w:rsid w:val="00FA46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15582"/>
  <w15:chartTrackingRefBased/>
  <w15:docId w15:val="{0297B5CE-F29D-432A-A7FF-6B214F8E3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68E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45B2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745B20"/>
    <w:rPr>
      <w:rFonts w:ascii="Times New Roman" w:eastAsia="Times New Roman" w:hAnsi="Times New Roman" w:cs="Times New Roman"/>
      <w:sz w:val="24"/>
      <w:szCs w:val="24"/>
      <w:lang w:eastAsia="ru-RU"/>
    </w:rPr>
  </w:style>
  <w:style w:type="character" w:styleId="a5">
    <w:name w:val="page number"/>
    <w:basedOn w:val="a0"/>
    <w:rsid w:val="00745B20"/>
  </w:style>
  <w:style w:type="paragraph" w:styleId="a6">
    <w:name w:val="header"/>
    <w:basedOn w:val="a"/>
    <w:link w:val="a7"/>
    <w:uiPriority w:val="99"/>
    <w:unhideWhenUsed/>
    <w:rsid w:val="00A41FF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41FF2"/>
  </w:style>
  <w:style w:type="paragraph" w:styleId="a8">
    <w:name w:val="List Paragraph"/>
    <w:basedOn w:val="a"/>
    <w:uiPriority w:val="34"/>
    <w:qFormat/>
    <w:rsid w:val="00A41FF2"/>
    <w:pPr>
      <w:ind w:left="720"/>
      <w:contextualSpacing/>
    </w:pPr>
  </w:style>
  <w:style w:type="paragraph" w:customStyle="1" w:styleId="ConsPlusNormal">
    <w:name w:val="ConsPlusNormal"/>
    <w:rsid w:val="00BF68EB"/>
    <w:pPr>
      <w:autoSpaceDE w:val="0"/>
      <w:autoSpaceDN w:val="0"/>
      <w:adjustRightInd w:val="0"/>
      <w:spacing w:after="0" w:line="240" w:lineRule="auto"/>
    </w:pPr>
    <w:rPr>
      <w:rFonts w:ascii="Arial" w:eastAsia="Calibri" w:hAnsi="Arial" w:cs="Arial"/>
      <w:sz w:val="20"/>
      <w:szCs w:val="20"/>
    </w:rPr>
  </w:style>
  <w:style w:type="character" w:styleId="a9">
    <w:name w:val="Hyperlink"/>
    <w:basedOn w:val="a0"/>
    <w:uiPriority w:val="99"/>
    <w:unhideWhenUsed/>
    <w:rsid w:val="00D61700"/>
    <w:rPr>
      <w:color w:val="0563C1" w:themeColor="hyperlink"/>
      <w:u w:val="single"/>
    </w:rPr>
  </w:style>
  <w:style w:type="character" w:styleId="aa">
    <w:name w:val="annotation reference"/>
    <w:basedOn w:val="a0"/>
    <w:uiPriority w:val="99"/>
    <w:semiHidden/>
    <w:unhideWhenUsed/>
    <w:rsid w:val="00855B02"/>
    <w:rPr>
      <w:sz w:val="16"/>
      <w:szCs w:val="16"/>
    </w:rPr>
  </w:style>
  <w:style w:type="paragraph" w:styleId="ab">
    <w:name w:val="annotation text"/>
    <w:basedOn w:val="a"/>
    <w:link w:val="ac"/>
    <w:uiPriority w:val="99"/>
    <w:semiHidden/>
    <w:unhideWhenUsed/>
    <w:rsid w:val="00855B02"/>
    <w:pPr>
      <w:spacing w:line="240" w:lineRule="auto"/>
    </w:pPr>
    <w:rPr>
      <w:sz w:val="20"/>
      <w:szCs w:val="20"/>
    </w:rPr>
  </w:style>
  <w:style w:type="character" w:customStyle="1" w:styleId="ac">
    <w:name w:val="Текст примечания Знак"/>
    <w:basedOn w:val="a0"/>
    <w:link w:val="ab"/>
    <w:uiPriority w:val="99"/>
    <w:semiHidden/>
    <w:rsid w:val="00855B02"/>
    <w:rPr>
      <w:sz w:val="20"/>
      <w:szCs w:val="20"/>
    </w:rPr>
  </w:style>
  <w:style w:type="paragraph" w:styleId="ad">
    <w:name w:val="annotation subject"/>
    <w:basedOn w:val="ab"/>
    <w:next w:val="ab"/>
    <w:link w:val="ae"/>
    <w:uiPriority w:val="99"/>
    <w:semiHidden/>
    <w:unhideWhenUsed/>
    <w:rsid w:val="00855B02"/>
    <w:rPr>
      <w:b/>
      <w:bCs/>
    </w:rPr>
  </w:style>
  <w:style w:type="character" w:customStyle="1" w:styleId="ae">
    <w:name w:val="Тема примечания Знак"/>
    <w:basedOn w:val="ac"/>
    <w:link w:val="ad"/>
    <w:uiPriority w:val="99"/>
    <w:semiHidden/>
    <w:rsid w:val="00855B02"/>
    <w:rPr>
      <w:b/>
      <w:bCs/>
      <w:sz w:val="20"/>
      <w:szCs w:val="20"/>
    </w:rPr>
  </w:style>
  <w:style w:type="paragraph" w:styleId="af">
    <w:name w:val="Balloon Text"/>
    <w:basedOn w:val="a"/>
    <w:link w:val="af0"/>
    <w:uiPriority w:val="99"/>
    <w:semiHidden/>
    <w:unhideWhenUsed/>
    <w:rsid w:val="00855B02"/>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855B02"/>
    <w:rPr>
      <w:rFonts w:ascii="Segoe UI" w:hAnsi="Segoe UI" w:cs="Segoe UI"/>
      <w:sz w:val="18"/>
      <w:szCs w:val="18"/>
    </w:rPr>
  </w:style>
  <w:style w:type="character" w:styleId="af1">
    <w:name w:val="Unresolved Mention"/>
    <w:basedOn w:val="a0"/>
    <w:uiPriority w:val="99"/>
    <w:semiHidden/>
    <w:unhideWhenUsed/>
    <w:rsid w:val="00D625B0"/>
    <w:rPr>
      <w:color w:val="808080"/>
      <w:shd w:val="clear" w:color="auto" w:fill="E6E6E6"/>
    </w:rPr>
  </w:style>
  <w:style w:type="table" w:styleId="af2">
    <w:name w:val="Table Grid"/>
    <w:basedOn w:val="a1"/>
    <w:uiPriority w:val="39"/>
    <w:rsid w:val="00D54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24428">
      <w:bodyDiv w:val="1"/>
      <w:marLeft w:val="0"/>
      <w:marRight w:val="0"/>
      <w:marTop w:val="0"/>
      <w:marBottom w:val="0"/>
      <w:divBdr>
        <w:top w:val="none" w:sz="0" w:space="0" w:color="auto"/>
        <w:left w:val="none" w:sz="0" w:space="0" w:color="auto"/>
        <w:bottom w:val="none" w:sz="0" w:space="0" w:color="auto"/>
        <w:right w:val="none" w:sz="0" w:space="0" w:color="auto"/>
      </w:divBdr>
    </w:div>
    <w:div w:id="217520542">
      <w:bodyDiv w:val="1"/>
      <w:marLeft w:val="0"/>
      <w:marRight w:val="0"/>
      <w:marTop w:val="0"/>
      <w:marBottom w:val="0"/>
      <w:divBdr>
        <w:top w:val="none" w:sz="0" w:space="0" w:color="auto"/>
        <w:left w:val="none" w:sz="0" w:space="0" w:color="auto"/>
        <w:bottom w:val="none" w:sz="0" w:space="0" w:color="auto"/>
        <w:right w:val="none" w:sz="0" w:space="0" w:color="auto"/>
      </w:divBdr>
    </w:div>
    <w:div w:id="315230213">
      <w:bodyDiv w:val="1"/>
      <w:marLeft w:val="0"/>
      <w:marRight w:val="0"/>
      <w:marTop w:val="0"/>
      <w:marBottom w:val="0"/>
      <w:divBdr>
        <w:top w:val="none" w:sz="0" w:space="0" w:color="auto"/>
        <w:left w:val="none" w:sz="0" w:space="0" w:color="auto"/>
        <w:bottom w:val="none" w:sz="0" w:space="0" w:color="auto"/>
        <w:right w:val="none" w:sz="0" w:space="0" w:color="auto"/>
      </w:divBdr>
    </w:div>
    <w:div w:id="328139280">
      <w:bodyDiv w:val="1"/>
      <w:marLeft w:val="0"/>
      <w:marRight w:val="0"/>
      <w:marTop w:val="0"/>
      <w:marBottom w:val="0"/>
      <w:divBdr>
        <w:top w:val="none" w:sz="0" w:space="0" w:color="auto"/>
        <w:left w:val="none" w:sz="0" w:space="0" w:color="auto"/>
        <w:bottom w:val="none" w:sz="0" w:space="0" w:color="auto"/>
        <w:right w:val="none" w:sz="0" w:space="0" w:color="auto"/>
      </w:divBdr>
    </w:div>
    <w:div w:id="521431525">
      <w:bodyDiv w:val="1"/>
      <w:marLeft w:val="0"/>
      <w:marRight w:val="0"/>
      <w:marTop w:val="0"/>
      <w:marBottom w:val="0"/>
      <w:divBdr>
        <w:top w:val="none" w:sz="0" w:space="0" w:color="auto"/>
        <w:left w:val="none" w:sz="0" w:space="0" w:color="auto"/>
        <w:bottom w:val="none" w:sz="0" w:space="0" w:color="auto"/>
        <w:right w:val="none" w:sz="0" w:space="0" w:color="auto"/>
      </w:divBdr>
    </w:div>
    <w:div w:id="1266352184">
      <w:bodyDiv w:val="1"/>
      <w:marLeft w:val="0"/>
      <w:marRight w:val="0"/>
      <w:marTop w:val="0"/>
      <w:marBottom w:val="0"/>
      <w:divBdr>
        <w:top w:val="none" w:sz="0" w:space="0" w:color="auto"/>
        <w:left w:val="none" w:sz="0" w:space="0" w:color="auto"/>
        <w:bottom w:val="none" w:sz="0" w:space="0" w:color="auto"/>
        <w:right w:val="none" w:sz="0" w:space="0" w:color="auto"/>
      </w:divBdr>
    </w:div>
    <w:div w:id="137160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ilkom-complex.ru/" TargetMode="External"/><Relationship Id="rId13" Type="http://schemas.openxmlformats.org/officeDocument/2006/relationships/hyperlink" Target="http://fkr-spb.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oseltorg.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fkr-spb.ru/" TargetMode="External"/><Relationship Id="rId4" Type="http://schemas.openxmlformats.org/officeDocument/2006/relationships/settings" Target="settings.xml"/><Relationship Id="rId9" Type="http://schemas.openxmlformats.org/officeDocument/2006/relationships/hyperlink" Target="https://www.roseltorg.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2984B-9D45-4A2F-A0AA-50E47C59C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5</Pages>
  <Words>1494</Words>
  <Characters>8517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Громова Юлия Рейновна</dc:creator>
  <cp:keywords/>
  <dc:description/>
  <cp:lastModifiedBy>Кишман Дарья Сергеевна</cp:lastModifiedBy>
  <cp:revision>54</cp:revision>
  <cp:lastPrinted>2018-11-26T13:03:00Z</cp:lastPrinted>
  <dcterms:created xsi:type="dcterms:W3CDTF">2016-12-12T06:38:00Z</dcterms:created>
  <dcterms:modified xsi:type="dcterms:W3CDTF">2019-01-16T11:42:00Z</dcterms:modified>
</cp:coreProperties>
</file>