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9269A0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D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B1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A0231A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8D475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69284C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76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D77EF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F1CD87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2435F" w:rsidRPr="0042435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2435F">
        <w:rPr>
          <w:rFonts w:ascii="Times New Roman" w:hAnsi="Times New Roman"/>
          <w:bCs/>
          <w:sz w:val="24"/>
        </w:rPr>
        <w:t>.</w:t>
      </w:r>
    </w:p>
    <w:p w14:paraId="257A1489" w14:textId="7901E438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2435F" w:rsidRPr="004243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крыши.</w:t>
      </w:r>
    </w:p>
    <w:p w14:paraId="21241A54" w14:textId="7692982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77EF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7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B1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5A95A70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15BB5" w:rsidRPr="00B15BB5">
        <w:rPr>
          <w:rFonts w:ascii="Times New Roman" w:eastAsia="Calibri" w:hAnsi="Times New Roman" w:cs="Times New Roman"/>
          <w:color w:val="000000"/>
          <w:sz w:val="24"/>
          <w:szCs w:val="24"/>
        </w:rPr>
        <w:t>057270000011800486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EE10D3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15B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FBE8AC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8359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5BB5" w:rsidRPr="00B15B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24 971 780,80 руб. (Двадцать четыре миллиона девятьсот семьдесят одна тысяча семьсот восемьдесят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740"/>
        <w:gridCol w:w="409"/>
        <w:gridCol w:w="1247"/>
        <w:gridCol w:w="1485"/>
        <w:gridCol w:w="1118"/>
        <w:gridCol w:w="1530"/>
        <w:gridCol w:w="1382"/>
      </w:tblGrid>
      <w:tr w:rsidR="00B15BB5" w:rsidRPr="00B15BB5" w14:paraId="5004A288" w14:textId="77777777" w:rsidTr="00B15BB5">
        <w:trPr>
          <w:cantSplit/>
          <w:trHeight w:val="2070"/>
        </w:trPr>
        <w:tc>
          <w:tcPr>
            <w:tcW w:w="227" w:type="pct"/>
          </w:tcPr>
          <w:p w14:paraId="37685E5A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38" w:type="pct"/>
          </w:tcPr>
          <w:p w14:paraId="39F865AF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7" w:type="pct"/>
            <w:textDirection w:val="btLr"/>
          </w:tcPr>
          <w:p w14:paraId="0961ACE4" w14:textId="77777777" w:rsidR="00B15BB5" w:rsidRPr="00B15BB5" w:rsidRDefault="00B15BB5" w:rsidP="00B15BB5">
            <w:pPr>
              <w:spacing w:after="0" w:line="240" w:lineRule="auto"/>
              <w:ind w:left="113" w:right="113"/>
              <w:jc w:val="center"/>
            </w:pPr>
            <w:r w:rsidRPr="00B15BB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67" w:type="pct"/>
          </w:tcPr>
          <w:p w14:paraId="033250CB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98" w:type="pct"/>
          </w:tcPr>
          <w:p w14:paraId="3C52246F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97" w:type="pct"/>
          </w:tcPr>
          <w:p w14:paraId="364C8201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23" w:type="pct"/>
          </w:tcPr>
          <w:p w14:paraId="30243C60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42" w:type="pct"/>
          </w:tcPr>
          <w:p w14:paraId="792D0ACF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15BB5" w:rsidRPr="00B15BB5" w14:paraId="5678F3DA" w14:textId="77777777" w:rsidTr="00B15BB5">
        <w:trPr>
          <w:trHeight w:val="2070"/>
        </w:trPr>
        <w:tc>
          <w:tcPr>
            <w:tcW w:w="227" w:type="pct"/>
            <w:vAlign w:val="center"/>
          </w:tcPr>
          <w:p w14:paraId="5CDC14A5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38" w:type="pct"/>
            <w:vAlign w:val="center"/>
          </w:tcPr>
          <w:p w14:paraId="0210E499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3-я линия 2-й половины, д.61 литера Б</w:t>
            </w:r>
          </w:p>
        </w:tc>
        <w:tc>
          <w:tcPr>
            <w:tcW w:w="207" w:type="pct"/>
            <w:textDirection w:val="btLr"/>
            <w:vAlign w:val="center"/>
          </w:tcPr>
          <w:p w14:paraId="5D1E6F36" w14:textId="77777777" w:rsidR="00B15BB5" w:rsidRPr="00B15BB5" w:rsidRDefault="00B15BB5" w:rsidP="00B15BB5">
            <w:pPr>
              <w:spacing w:after="0" w:line="240" w:lineRule="auto"/>
              <w:ind w:left="113" w:right="113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667" w:type="pct"/>
            <w:vAlign w:val="center"/>
          </w:tcPr>
          <w:p w14:paraId="739D5C35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98" w:type="pct"/>
            <w:vAlign w:val="center"/>
          </w:tcPr>
          <w:p w14:paraId="76E75C2E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97" w:type="pct"/>
            <w:vAlign w:val="center"/>
          </w:tcPr>
          <w:p w14:paraId="24C84587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1 677 672,00</w:t>
            </w:r>
          </w:p>
        </w:tc>
        <w:tc>
          <w:tcPr>
            <w:tcW w:w="823" w:type="pct"/>
            <w:vAlign w:val="center"/>
          </w:tcPr>
          <w:p w14:paraId="3220066A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1 677 672,00</w:t>
            </w:r>
          </w:p>
        </w:tc>
        <w:tc>
          <w:tcPr>
            <w:tcW w:w="742" w:type="pct"/>
            <w:vMerge w:val="restart"/>
            <w:vAlign w:val="center"/>
          </w:tcPr>
          <w:p w14:paraId="11A2D718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24 971 780,80</w:t>
            </w:r>
          </w:p>
          <w:p w14:paraId="2F226B3E" w14:textId="77777777" w:rsidR="00B15BB5" w:rsidRPr="00B15BB5" w:rsidRDefault="00B15BB5" w:rsidP="00B15BB5">
            <w:pPr>
              <w:spacing w:after="0" w:line="240" w:lineRule="auto"/>
              <w:ind w:firstLine="584"/>
              <w:jc w:val="center"/>
            </w:pPr>
          </w:p>
        </w:tc>
      </w:tr>
      <w:tr w:rsidR="00B15BB5" w:rsidRPr="00B15BB5" w14:paraId="1BD4D349" w14:textId="77777777" w:rsidTr="00B15BB5">
        <w:trPr>
          <w:trHeight w:val="2070"/>
        </w:trPr>
        <w:tc>
          <w:tcPr>
            <w:tcW w:w="227" w:type="pct"/>
            <w:vAlign w:val="center"/>
          </w:tcPr>
          <w:p w14:paraId="792FD339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938" w:type="pct"/>
            <w:vAlign w:val="center"/>
          </w:tcPr>
          <w:p w14:paraId="3AC73A87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3-я линия 2-й половины, д.61 литера И</w:t>
            </w:r>
          </w:p>
        </w:tc>
        <w:tc>
          <w:tcPr>
            <w:tcW w:w="207" w:type="pct"/>
            <w:textDirection w:val="btLr"/>
            <w:vAlign w:val="center"/>
          </w:tcPr>
          <w:p w14:paraId="081D1A99" w14:textId="77777777" w:rsidR="00B15BB5" w:rsidRPr="00B15BB5" w:rsidRDefault="00B15BB5" w:rsidP="00B15BB5">
            <w:pPr>
              <w:spacing w:after="0" w:line="240" w:lineRule="auto"/>
              <w:ind w:left="113" w:right="113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667" w:type="pct"/>
            <w:vAlign w:val="center"/>
          </w:tcPr>
          <w:p w14:paraId="5F9212FB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98" w:type="pct"/>
            <w:vAlign w:val="center"/>
          </w:tcPr>
          <w:p w14:paraId="01EF1841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97" w:type="pct"/>
            <w:vAlign w:val="center"/>
          </w:tcPr>
          <w:p w14:paraId="4C822CC3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1 480 616,40</w:t>
            </w:r>
          </w:p>
        </w:tc>
        <w:tc>
          <w:tcPr>
            <w:tcW w:w="823" w:type="pct"/>
            <w:vAlign w:val="center"/>
          </w:tcPr>
          <w:p w14:paraId="38FC02B2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1 480 616,40</w:t>
            </w:r>
          </w:p>
        </w:tc>
        <w:tc>
          <w:tcPr>
            <w:tcW w:w="742" w:type="pct"/>
            <w:vMerge/>
            <w:vAlign w:val="center"/>
          </w:tcPr>
          <w:p w14:paraId="37002694" w14:textId="77777777" w:rsidR="00B15BB5" w:rsidRPr="00B15BB5" w:rsidRDefault="00B15BB5" w:rsidP="00B15BB5">
            <w:pPr>
              <w:spacing w:after="0" w:line="240" w:lineRule="auto"/>
              <w:ind w:firstLine="584"/>
              <w:jc w:val="center"/>
            </w:pPr>
          </w:p>
        </w:tc>
      </w:tr>
      <w:tr w:rsidR="00B15BB5" w:rsidRPr="00B15BB5" w14:paraId="3129E69F" w14:textId="77777777" w:rsidTr="00B15BB5">
        <w:trPr>
          <w:trHeight w:val="2070"/>
        </w:trPr>
        <w:tc>
          <w:tcPr>
            <w:tcW w:w="227" w:type="pct"/>
            <w:vAlign w:val="center"/>
          </w:tcPr>
          <w:p w14:paraId="4EBA50FD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38" w:type="pct"/>
            <w:vAlign w:val="center"/>
          </w:tcPr>
          <w:p w14:paraId="5CC1DFF6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3-я линия 2-й половины, д.61 литера К</w:t>
            </w:r>
          </w:p>
        </w:tc>
        <w:tc>
          <w:tcPr>
            <w:tcW w:w="207" w:type="pct"/>
            <w:textDirection w:val="btLr"/>
            <w:vAlign w:val="center"/>
          </w:tcPr>
          <w:p w14:paraId="14B9C958" w14:textId="77777777" w:rsidR="00B15BB5" w:rsidRPr="00B15BB5" w:rsidRDefault="00B15BB5" w:rsidP="00B15BB5">
            <w:pPr>
              <w:spacing w:after="0" w:line="240" w:lineRule="auto"/>
              <w:ind w:left="113" w:right="113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667" w:type="pct"/>
            <w:vAlign w:val="center"/>
          </w:tcPr>
          <w:p w14:paraId="366DFACE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98" w:type="pct"/>
            <w:vAlign w:val="center"/>
          </w:tcPr>
          <w:p w14:paraId="343B6F67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97" w:type="pct"/>
            <w:vAlign w:val="center"/>
          </w:tcPr>
          <w:p w14:paraId="672D8F98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1 662 256,80</w:t>
            </w:r>
          </w:p>
        </w:tc>
        <w:tc>
          <w:tcPr>
            <w:tcW w:w="823" w:type="pct"/>
            <w:vAlign w:val="center"/>
          </w:tcPr>
          <w:p w14:paraId="59EA9781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1 662 256,80</w:t>
            </w:r>
          </w:p>
        </w:tc>
        <w:tc>
          <w:tcPr>
            <w:tcW w:w="742" w:type="pct"/>
            <w:vMerge/>
            <w:vAlign w:val="center"/>
          </w:tcPr>
          <w:p w14:paraId="17C30F2D" w14:textId="77777777" w:rsidR="00B15BB5" w:rsidRPr="00B15BB5" w:rsidRDefault="00B15BB5" w:rsidP="00B15BB5">
            <w:pPr>
              <w:spacing w:after="0" w:line="240" w:lineRule="auto"/>
              <w:ind w:firstLine="584"/>
              <w:jc w:val="center"/>
            </w:pPr>
          </w:p>
        </w:tc>
      </w:tr>
      <w:tr w:rsidR="00B15BB5" w:rsidRPr="00B15BB5" w14:paraId="5A5C831D" w14:textId="77777777" w:rsidTr="00B15BB5">
        <w:trPr>
          <w:trHeight w:val="2070"/>
        </w:trPr>
        <w:tc>
          <w:tcPr>
            <w:tcW w:w="227" w:type="pct"/>
            <w:vAlign w:val="center"/>
          </w:tcPr>
          <w:p w14:paraId="2F814139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38" w:type="pct"/>
            <w:vAlign w:val="center"/>
          </w:tcPr>
          <w:p w14:paraId="0CAFEAEC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 xml:space="preserve">Академика </w:t>
            </w:r>
            <w:proofErr w:type="spellStart"/>
            <w:r w:rsidRPr="00B15BB5">
              <w:rPr>
                <w:rFonts w:ascii="Times New Roman" w:eastAsia="Times New Roman" w:hAnsi="Times New Roman" w:cs="Times New Roman"/>
                <w:sz w:val="20"/>
              </w:rPr>
              <w:t>Шиманского</w:t>
            </w:r>
            <w:proofErr w:type="spellEnd"/>
            <w:r w:rsidRPr="00B15BB5">
              <w:rPr>
                <w:rFonts w:ascii="Times New Roman" w:eastAsia="Times New Roman" w:hAnsi="Times New Roman" w:cs="Times New Roman"/>
                <w:sz w:val="20"/>
              </w:rPr>
              <w:t xml:space="preserve"> ул., д.9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53D41096" w14:textId="77777777" w:rsidR="00B15BB5" w:rsidRPr="00B15BB5" w:rsidRDefault="00B15BB5" w:rsidP="00B15BB5">
            <w:pPr>
              <w:spacing w:after="0" w:line="240" w:lineRule="auto"/>
              <w:ind w:left="113" w:right="113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667" w:type="pct"/>
            <w:vAlign w:val="center"/>
          </w:tcPr>
          <w:p w14:paraId="098D34D2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98" w:type="pct"/>
            <w:vAlign w:val="center"/>
          </w:tcPr>
          <w:p w14:paraId="0930061A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97" w:type="pct"/>
            <w:vAlign w:val="center"/>
          </w:tcPr>
          <w:p w14:paraId="1266D490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2 786 080,00</w:t>
            </w:r>
          </w:p>
        </w:tc>
        <w:tc>
          <w:tcPr>
            <w:tcW w:w="823" w:type="pct"/>
            <w:vAlign w:val="center"/>
          </w:tcPr>
          <w:p w14:paraId="0DF545DF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2 786 080,00</w:t>
            </w:r>
          </w:p>
        </w:tc>
        <w:tc>
          <w:tcPr>
            <w:tcW w:w="742" w:type="pct"/>
            <w:vMerge/>
            <w:vAlign w:val="center"/>
          </w:tcPr>
          <w:p w14:paraId="15864046" w14:textId="77777777" w:rsidR="00B15BB5" w:rsidRPr="00B15BB5" w:rsidRDefault="00B15BB5" w:rsidP="00B15BB5">
            <w:pPr>
              <w:spacing w:after="0" w:line="240" w:lineRule="auto"/>
              <w:ind w:firstLine="584"/>
              <w:jc w:val="center"/>
            </w:pPr>
          </w:p>
        </w:tc>
      </w:tr>
      <w:tr w:rsidR="00B15BB5" w:rsidRPr="00B15BB5" w14:paraId="324C9064" w14:textId="77777777" w:rsidTr="00B15BB5">
        <w:trPr>
          <w:trHeight w:val="2070"/>
        </w:trPr>
        <w:tc>
          <w:tcPr>
            <w:tcW w:w="227" w:type="pct"/>
            <w:vAlign w:val="center"/>
          </w:tcPr>
          <w:p w14:paraId="2A1EC687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38" w:type="pct"/>
            <w:vAlign w:val="center"/>
          </w:tcPr>
          <w:p w14:paraId="79B2FE75" w14:textId="77777777" w:rsidR="00B15BB5" w:rsidRPr="00B15BB5" w:rsidRDefault="00B15BB5" w:rsidP="00B15BB5">
            <w:pPr>
              <w:spacing w:after="0" w:line="240" w:lineRule="auto"/>
              <w:jc w:val="center"/>
            </w:pPr>
            <w:proofErr w:type="spellStart"/>
            <w:r w:rsidRPr="00B15BB5">
              <w:rPr>
                <w:rFonts w:ascii="Times New Roman" w:eastAsia="Times New Roman" w:hAnsi="Times New Roman" w:cs="Times New Roman"/>
                <w:sz w:val="20"/>
              </w:rPr>
              <w:t>НовоАлександровская</w:t>
            </w:r>
            <w:proofErr w:type="spellEnd"/>
            <w:r w:rsidRPr="00B15BB5">
              <w:rPr>
                <w:rFonts w:ascii="Times New Roman" w:eastAsia="Times New Roman" w:hAnsi="Times New Roman" w:cs="Times New Roman"/>
                <w:sz w:val="20"/>
              </w:rPr>
              <w:t xml:space="preserve"> ул., д.62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62D8D167" w14:textId="77777777" w:rsidR="00B15BB5" w:rsidRPr="00B15BB5" w:rsidRDefault="00B15BB5" w:rsidP="00B15BB5">
            <w:pPr>
              <w:spacing w:after="0" w:line="240" w:lineRule="auto"/>
              <w:ind w:left="113" w:right="113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667" w:type="pct"/>
            <w:vAlign w:val="center"/>
          </w:tcPr>
          <w:p w14:paraId="32E642D9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98" w:type="pct"/>
            <w:vAlign w:val="center"/>
          </w:tcPr>
          <w:p w14:paraId="469F3DEC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97" w:type="pct"/>
            <w:vAlign w:val="center"/>
          </w:tcPr>
          <w:p w14:paraId="66175E53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3 830 799,60</w:t>
            </w:r>
          </w:p>
        </w:tc>
        <w:tc>
          <w:tcPr>
            <w:tcW w:w="823" w:type="pct"/>
            <w:vAlign w:val="center"/>
          </w:tcPr>
          <w:p w14:paraId="298A7CF5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3 830 799,60</w:t>
            </w:r>
          </w:p>
        </w:tc>
        <w:tc>
          <w:tcPr>
            <w:tcW w:w="742" w:type="pct"/>
            <w:vMerge/>
            <w:vAlign w:val="center"/>
          </w:tcPr>
          <w:p w14:paraId="40E87E92" w14:textId="77777777" w:rsidR="00B15BB5" w:rsidRPr="00B15BB5" w:rsidRDefault="00B15BB5" w:rsidP="00B15BB5">
            <w:pPr>
              <w:spacing w:after="0" w:line="240" w:lineRule="auto"/>
              <w:ind w:firstLine="584"/>
              <w:jc w:val="center"/>
            </w:pPr>
          </w:p>
        </w:tc>
      </w:tr>
      <w:tr w:rsidR="00B15BB5" w:rsidRPr="00B15BB5" w14:paraId="77708126" w14:textId="77777777" w:rsidTr="00B15BB5">
        <w:trPr>
          <w:trHeight w:val="2070"/>
        </w:trPr>
        <w:tc>
          <w:tcPr>
            <w:tcW w:w="227" w:type="pct"/>
            <w:vAlign w:val="center"/>
          </w:tcPr>
          <w:p w14:paraId="3E4C0EA4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38" w:type="pct"/>
            <w:vAlign w:val="center"/>
          </w:tcPr>
          <w:p w14:paraId="06DA79E8" w14:textId="77777777" w:rsidR="00B15BB5" w:rsidRPr="00B15BB5" w:rsidRDefault="00B15BB5" w:rsidP="00B15BB5">
            <w:pPr>
              <w:spacing w:after="0" w:line="240" w:lineRule="auto"/>
              <w:jc w:val="center"/>
            </w:pPr>
            <w:proofErr w:type="spellStart"/>
            <w:r w:rsidRPr="00B15BB5">
              <w:rPr>
                <w:rFonts w:ascii="Times New Roman" w:eastAsia="Times New Roman" w:hAnsi="Times New Roman" w:cs="Times New Roman"/>
                <w:sz w:val="20"/>
              </w:rPr>
              <w:t>Сестрорецкая</w:t>
            </w:r>
            <w:proofErr w:type="spellEnd"/>
            <w:r w:rsidRPr="00B15BB5">
              <w:rPr>
                <w:rFonts w:ascii="Times New Roman" w:eastAsia="Times New Roman" w:hAnsi="Times New Roman" w:cs="Times New Roman"/>
                <w:sz w:val="20"/>
              </w:rPr>
              <w:t xml:space="preserve"> ул., д.2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068361F9" w14:textId="77777777" w:rsidR="00B15BB5" w:rsidRPr="00B15BB5" w:rsidRDefault="00B15BB5" w:rsidP="00B15BB5">
            <w:pPr>
              <w:spacing w:after="0" w:line="240" w:lineRule="auto"/>
              <w:ind w:left="113" w:right="113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667" w:type="pct"/>
            <w:vAlign w:val="center"/>
          </w:tcPr>
          <w:p w14:paraId="795232C5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98" w:type="pct"/>
            <w:vAlign w:val="center"/>
          </w:tcPr>
          <w:p w14:paraId="61729AF0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97" w:type="pct"/>
            <w:vAlign w:val="center"/>
          </w:tcPr>
          <w:p w14:paraId="04AECE45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13 534 356,00</w:t>
            </w:r>
          </w:p>
        </w:tc>
        <w:tc>
          <w:tcPr>
            <w:tcW w:w="823" w:type="pct"/>
            <w:vAlign w:val="center"/>
          </w:tcPr>
          <w:p w14:paraId="412BE1D1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13 534 356,00</w:t>
            </w:r>
          </w:p>
        </w:tc>
        <w:tc>
          <w:tcPr>
            <w:tcW w:w="742" w:type="pct"/>
            <w:vMerge/>
            <w:vAlign w:val="center"/>
          </w:tcPr>
          <w:p w14:paraId="4B82E3F8" w14:textId="77777777" w:rsidR="00B15BB5" w:rsidRPr="00B15BB5" w:rsidRDefault="00B15BB5" w:rsidP="00B15BB5">
            <w:pPr>
              <w:spacing w:after="0" w:line="240" w:lineRule="auto"/>
              <w:jc w:val="center"/>
            </w:pPr>
          </w:p>
        </w:tc>
      </w:tr>
      <w:tr w:rsidR="00B15BB5" w:rsidRPr="00B15BB5" w14:paraId="24283AF8" w14:textId="77777777" w:rsidTr="00B15BB5">
        <w:tc>
          <w:tcPr>
            <w:tcW w:w="3435" w:type="pct"/>
            <w:gridSpan w:val="6"/>
            <w:vAlign w:val="center"/>
          </w:tcPr>
          <w:p w14:paraId="321789C3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565" w:type="pct"/>
            <w:gridSpan w:val="2"/>
            <w:vAlign w:val="center"/>
          </w:tcPr>
          <w:p w14:paraId="4C0CDA87" w14:textId="77777777" w:rsidR="00B15BB5" w:rsidRPr="00B15BB5" w:rsidRDefault="00B15BB5" w:rsidP="00B15BB5">
            <w:pPr>
              <w:spacing w:after="0" w:line="240" w:lineRule="auto"/>
              <w:jc w:val="center"/>
            </w:pPr>
            <w:r w:rsidRPr="00B15BB5">
              <w:rPr>
                <w:rFonts w:ascii="Times New Roman" w:eastAsia="Times New Roman" w:hAnsi="Times New Roman" w:cs="Times New Roman"/>
                <w:sz w:val="20"/>
              </w:rPr>
              <w:t>24 971 780,80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2435F" w:rsidRPr="00073FFB" w14:paraId="5A3EBE2B" w14:textId="77777777" w:rsidTr="002631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D95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1090" w14:textId="77777777" w:rsidR="0042435F" w:rsidRPr="00073FFB" w:rsidRDefault="0042435F" w:rsidP="002631E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271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D7AB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2435F" w:rsidRPr="00073FFB" w14:paraId="30CC9373" w14:textId="77777777" w:rsidTr="002631E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6BF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7FC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0C30DD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EAA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1AA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8C20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400B8C09" w14:textId="77777777" w:rsidTr="002631E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64F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33E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E3755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AB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627A4F5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2EBC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B31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1426AD96" w14:textId="77777777" w:rsidTr="002631E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0E9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57C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09F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35B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04F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663B5D53" w14:textId="77777777" w:rsidTr="002631E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00E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543E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9C74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BE04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A24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508B85B6" w14:textId="77777777" w:rsidTr="002631E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9C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44A2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BB1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4833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23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2EC71C83" w14:textId="77777777" w:rsidTr="002631E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20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74376D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E8B5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B3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0E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50DEF834" w14:textId="77777777" w:rsidTr="002631E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25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569816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7AE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2F7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C6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2435F" w:rsidRPr="00073FFB" w14:paraId="25E1766B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B77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CA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C06D659" w14:textId="45C7F6D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306290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150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CA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0E9652E9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AF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588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70116E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2098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3E4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C3378C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B8913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9155789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77EF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7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B1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DCB2DB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15B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77E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7A1B44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B15B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bookmarkEnd w:id="2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DF6801C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ABFB499" w:rsidR="00BF68EB" w:rsidRPr="00745B20" w:rsidRDefault="00B15BB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КитИнвест</w:t>
            </w:r>
            <w:proofErr w:type="spellEnd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6195EA87" w:rsidR="00BF68EB" w:rsidRPr="00745B20" w:rsidRDefault="00B15BB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199034, г. Санкт-Петербург, Линия 2-я </w:t>
            </w:r>
            <w:proofErr w:type="spellStart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5, 59, 8-812-3286679, kit-invest@mail.ru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425D6CF2" w:rsidR="00BF68EB" w:rsidRPr="00745B20" w:rsidRDefault="00B15BB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7814491914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B15BB5">
        <w:trPr>
          <w:trHeight w:val="3331"/>
        </w:trPr>
        <w:tc>
          <w:tcPr>
            <w:tcW w:w="1277" w:type="dxa"/>
            <w:shd w:val="clear" w:color="auto" w:fill="auto"/>
            <w:vAlign w:val="center"/>
          </w:tcPr>
          <w:p w14:paraId="4E9CD834" w14:textId="349D81D2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2A0A519" w14:textId="77777777" w:rsidR="00B15BB5" w:rsidRDefault="00B15BB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21F20A0" w14:textId="24E725C4" w:rsidR="00BF68EB" w:rsidRPr="00745B20" w:rsidRDefault="00B15BB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 </w:t>
            </w:r>
            <w:proofErr w:type="spellStart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573EE5F" w:rsidR="00BF68EB" w:rsidRPr="00745B20" w:rsidRDefault="00B15BB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г. Санкт-Петербург, 2-й Верхний переулок, д.10, литер А, 7-812-4494070, nastiyapautova@gmail.com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21BCB1D4" w:rsidR="00BF68EB" w:rsidRPr="00745B20" w:rsidRDefault="00B15BB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15BB5" w:rsidRPr="00745B20" w14:paraId="33E7DB05" w14:textId="77777777" w:rsidTr="001862BB">
        <w:tc>
          <w:tcPr>
            <w:tcW w:w="1277" w:type="dxa"/>
            <w:shd w:val="clear" w:color="auto" w:fill="auto"/>
            <w:vAlign w:val="center"/>
          </w:tcPr>
          <w:p w14:paraId="768AE46E" w14:textId="3617BB6C" w:rsidR="00B15BB5" w:rsidRDefault="00B15BB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96A5568" w14:textId="44CEB6B7" w:rsidR="00B15BB5" w:rsidRPr="00306290" w:rsidRDefault="00B15BB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Реконструкции и Автоматизации"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F5B63F4" w14:textId="4E237696" w:rsidR="00B15BB5" w:rsidRPr="00306290" w:rsidRDefault="00B15BB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190031, г. Санкт-Петербург, пер. Спасский, д. 14/35, </w:t>
            </w: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 А, помещение 22Н пом. А400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165411" w14:textId="724E5786" w:rsidR="00B15BB5" w:rsidRPr="00306290" w:rsidRDefault="00B15BB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7804513076</w:t>
            </w:r>
          </w:p>
        </w:tc>
        <w:tc>
          <w:tcPr>
            <w:tcW w:w="2545" w:type="dxa"/>
          </w:tcPr>
          <w:p w14:paraId="097381AA" w14:textId="77777777" w:rsidR="00B15BB5" w:rsidRPr="00B15BB5" w:rsidRDefault="00B15BB5" w:rsidP="00B15BB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15BB5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421446" w14:textId="77777777" w:rsidR="00B15BB5" w:rsidRPr="00B15BB5" w:rsidRDefault="00B15BB5" w:rsidP="00B15BB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15BB5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510A024" w14:textId="77777777" w:rsidR="00B15BB5" w:rsidRPr="00B15BB5" w:rsidRDefault="00B15BB5" w:rsidP="00B15BB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Pr="00B15BB5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3A3F481" w14:textId="39DC4F55" w:rsidR="00B15BB5" w:rsidRPr="00B34E73" w:rsidRDefault="00B15BB5" w:rsidP="00B15BB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15BB5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243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15BB5" w:rsidRPr="00745B20" w14:paraId="027776E9" w14:textId="77777777" w:rsidTr="0042435F">
        <w:tc>
          <w:tcPr>
            <w:tcW w:w="2045" w:type="dxa"/>
            <w:shd w:val="clear" w:color="auto" w:fill="auto"/>
            <w:vAlign w:val="center"/>
          </w:tcPr>
          <w:p w14:paraId="209026D8" w14:textId="5ADEE2FC" w:rsidR="00B15BB5" w:rsidRPr="00745B20" w:rsidRDefault="00B15BB5" w:rsidP="00B1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5A00BE1" w:rsidR="00B15BB5" w:rsidRPr="00745B20" w:rsidRDefault="00B15BB5" w:rsidP="00B15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КитИнвест</w:t>
            </w:r>
            <w:proofErr w:type="spellEnd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5BB5" w:rsidRPr="00745B20" w14:paraId="051E8812" w14:textId="77777777" w:rsidTr="0042435F">
        <w:tc>
          <w:tcPr>
            <w:tcW w:w="2045" w:type="dxa"/>
            <w:shd w:val="clear" w:color="auto" w:fill="auto"/>
            <w:vAlign w:val="center"/>
          </w:tcPr>
          <w:p w14:paraId="3C196C76" w14:textId="27144C39" w:rsidR="00B15BB5" w:rsidRPr="00745B20" w:rsidRDefault="00B15BB5" w:rsidP="00B1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AC86F30" w14:textId="77777777" w:rsidR="00B15BB5" w:rsidRDefault="00B15BB5" w:rsidP="00B1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3662BDF7" w14:textId="765E7C18" w:rsidR="00B15BB5" w:rsidRPr="00745B20" w:rsidRDefault="00B15BB5" w:rsidP="00B15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 </w:t>
            </w:r>
            <w:proofErr w:type="spellStart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5BB5" w:rsidRPr="00745B20" w14:paraId="55AEB39C" w14:textId="77777777" w:rsidTr="0042435F">
        <w:tc>
          <w:tcPr>
            <w:tcW w:w="2045" w:type="dxa"/>
            <w:shd w:val="clear" w:color="auto" w:fill="auto"/>
            <w:vAlign w:val="center"/>
          </w:tcPr>
          <w:p w14:paraId="76DAEC84" w14:textId="21CBA812" w:rsidR="00B15BB5" w:rsidRDefault="00B15BB5" w:rsidP="00B1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7B068BB" w14:textId="1CFB7E0D" w:rsidR="00B15BB5" w:rsidRPr="00306290" w:rsidRDefault="00B15BB5" w:rsidP="00B1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Реконструкции и Автоматизации"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B777E2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2435F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BB5" w:rsidRPr="00745B20" w14:paraId="77FDAE31" w14:textId="77777777" w:rsidTr="0042435F">
        <w:tc>
          <w:tcPr>
            <w:tcW w:w="2045" w:type="dxa"/>
            <w:shd w:val="clear" w:color="auto" w:fill="auto"/>
            <w:vAlign w:val="center"/>
          </w:tcPr>
          <w:p w14:paraId="24161F23" w14:textId="49F1A6CA" w:rsidR="00B15BB5" w:rsidRPr="00745B20" w:rsidRDefault="00B15BB5" w:rsidP="00B1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2FAEA05F" w:rsidR="00B15BB5" w:rsidRPr="00745B20" w:rsidRDefault="00B15BB5" w:rsidP="00B1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КитИнвест</w:t>
            </w:r>
            <w:proofErr w:type="spellEnd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1C0FC8D5" w:rsidR="00B15BB5" w:rsidRPr="00745B20" w:rsidRDefault="00B15BB5" w:rsidP="00B1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7814491914</w:t>
            </w:r>
          </w:p>
        </w:tc>
      </w:tr>
      <w:tr w:rsidR="00B15BB5" w:rsidRPr="00745B20" w14:paraId="75036D90" w14:textId="77777777" w:rsidTr="0042435F">
        <w:tc>
          <w:tcPr>
            <w:tcW w:w="2045" w:type="dxa"/>
            <w:shd w:val="clear" w:color="auto" w:fill="auto"/>
            <w:vAlign w:val="center"/>
          </w:tcPr>
          <w:p w14:paraId="5A10823D" w14:textId="3620447B" w:rsidR="00B15BB5" w:rsidRPr="00745B20" w:rsidRDefault="00B15BB5" w:rsidP="00B1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2478B7BB" w14:textId="77777777" w:rsidR="00B15BB5" w:rsidRDefault="00B15BB5" w:rsidP="00B1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4661427D" w14:textId="462D35AF" w:rsidR="00B15BB5" w:rsidRPr="00745B20" w:rsidRDefault="00B15BB5" w:rsidP="00B1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«Мастер </w:t>
            </w:r>
            <w:proofErr w:type="spellStart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02BA7C06" w:rsidR="00B15BB5" w:rsidRPr="00745B20" w:rsidRDefault="00B15BB5" w:rsidP="00B1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7802822488</w:t>
            </w:r>
          </w:p>
        </w:tc>
      </w:tr>
      <w:tr w:rsidR="00B15BB5" w:rsidRPr="00745B20" w14:paraId="19CBA86E" w14:textId="77777777" w:rsidTr="0042435F">
        <w:tc>
          <w:tcPr>
            <w:tcW w:w="2045" w:type="dxa"/>
            <w:shd w:val="clear" w:color="auto" w:fill="auto"/>
            <w:vAlign w:val="center"/>
          </w:tcPr>
          <w:p w14:paraId="1FD3A4CD" w14:textId="4F714F9E" w:rsidR="00B15BB5" w:rsidRDefault="00B15BB5" w:rsidP="00B1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56616BB" w14:textId="49084075" w:rsidR="00B15BB5" w:rsidRPr="00306290" w:rsidRDefault="00B15BB5" w:rsidP="00B1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Реконструкции и Автоматизации"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882B7A3" w14:textId="4734B3E4" w:rsidR="00B15BB5" w:rsidRPr="00306290" w:rsidRDefault="00B15BB5" w:rsidP="00B1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7804513076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22EC60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B2DB6B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15BB5" w:rsidRPr="00B15BB5">
        <w:rPr>
          <w:rFonts w:ascii="Times New Roman" w:eastAsia="Calibri" w:hAnsi="Times New Roman" w:cs="Times New Roman"/>
          <w:color w:val="000000"/>
          <w:sz w:val="24"/>
          <w:szCs w:val="24"/>
        </w:rPr>
        <w:t>057270000011800486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2435F" w:rsidRPr="001F2C71" w14:paraId="51897A14" w14:textId="77777777" w:rsidTr="002631E3">
        <w:tc>
          <w:tcPr>
            <w:tcW w:w="3149" w:type="dxa"/>
            <w:vAlign w:val="bottom"/>
            <w:hideMark/>
          </w:tcPr>
          <w:p w14:paraId="55212619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F772D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34C015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5DC5A8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1F2C71" w14:paraId="141649FD" w14:textId="77777777" w:rsidTr="002631E3">
        <w:tc>
          <w:tcPr>
            <w:tcW w:w="3149" w:type="dxa"/>
            <w:hideMark/>
          </w:tcPr>
          <w:p w14:paraId="221D425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86946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0F78E2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6C1D71C8" w14:textId="77777777" w:rsidTr="002631E3">
        <w:tc>
          <w:tcPr>
            <w:tcW w:w="3149" w:type="dxa"/>
          </w:tcPr>
          <w:p w14:paraId="3621292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133B600" w14:textId="77777777" w:rsidR="0042435F" w:rsidRPr="001F2C71" w:rsidRDefault="0042435F" w:rsidP="002631E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7D9DDC4" w14:textId="77777777" w:rsidR="0042435F" w:rsidRPr="001F2C71" w:rsidRDefault="0042435F" w:rsidP="002631E3">
            <w:pPr>
              <w:spacing w:before="240" w:after="0"/>
            </w:pPr>
          </w:p>
        </w:tc>
      </w:tr>
      <w:tr w:rsidR="0042435F" w:rsidRPr="001F2C71" w14:paraId="628DC17F" w14:textId="77777777" w:rsidTr="002631E3">
        <w:tc>
          <w:tcPr>
            <w:tcW w:w="3149" w:type="dxa"/>
            <w:hideMark/>
          </w:tcPr>
          <w:p w14:paraId="40A2EDB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587045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BD41AF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17EAB3D" w14:textId="77777777" w:rsidTr="002631E3">
        <w:tc>
          <w:tcPr>
            <w:tcW w:w="3149" w:type="dxa"/>
          </w:tcPr>
          <w:p w14:paraId="734506B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A1EA12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419EBFA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1BFD13E7" w14:textId="77777777" w:rsidTr="002631E3">
        <w:tc>
          <w:tcPr>
            <w:tcW w:w="3149" w:type="dxa"/>
          </w:tcPr>
          <w:p w14:paraId="637C1FB2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BD8D60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9735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E45DFA3" w14:textId="77777777" w:rsidTr="002631E3">
        <w:tc>
          <w:tcPr>
            <w:tcW w:w="3149" w:type="dxa"/>
          </w:tcPr>
          <w:p w14:paraId="56F144F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0F036A4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6CE2C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F4FBFEA" w14:textId="77777777" w:rsidTr="002631E3">
        <w:tc>
          <w:tcPr>
            <w:tcW w:w="3149" w:type="dxa"/>
          </w:tcPr>
          <w:p w14:paraId="39A15DA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E927AF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84A23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3ABF1F9C" w14:textId="77777777" w:rsidTr="002631E3">
        <w:tc>
          <w:tcPr>
            <w:tcW w:w="3149" w:type="dxa"/>
          </w:tcPr>
          <w:p w14:paraId="1A3CA96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43BC231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95894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71655C7" w14:textId="77777777" w:rsidTr="002631E3">
        <w:tc>
          <w:tcPr>
            <w:tcW w:w="3149" w:type="dxa"/>
          </w:tcPr>
          <w:p w14:paraId="512C88D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489E8B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9B2453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4013C57D" w14:textId="77777777" w:rsidTr="002631E3">
        <w:trPr>
          <w:trHeight w:val="80"/>
        </w:trPr>
        <w:tc>
          <w:tcPr>
            <w:tcW w:w="3149" w:type="dxa"/>
          </w:tcPr>
          <w:p w14:paraId="6EE5845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613D227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72116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07BA1AB" w14:textId="77777777" w:rsidTr="002631E3">
        <w:trPr>
          <w:trHeight w:val="244"/>
        </w:trPr>
        <w:tc>
          <w:tcPr>
            <w:tcW w:w="3149" w:type="dxa"/>
          </w:tcPr>
          <w:p w14:paraId="518C111E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5799B6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4B2FF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AF89456" w14:textId="77777777" w:rsidTr="002631E3">
        <w:trPr>
          <w:trHeight w:val="244"/>
        </w:trPr>
        <w:tc>
          <w:tcPr>
            <w:tcW w:w="3149" w:type="dxa"/>
          </w:tcPr>
          <w:p w14:paraId="31F60AE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70CAAA3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BFB18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15BB5">
      <w:footerReference w:type="even" r:id="rId13"/>
      <w:footerReference w:type="default" r:id="rId14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15BB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706C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06290"/>
    <w:rsid w:val="00316752"/>
    <w:rsid w:val="003514C6"/>
    <w:rsid w:val="003A352C"/>
    <w:rsid w:val="0042435F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8359C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E767C"/>
    <w:rsid w:val="00AF0CD0"/>
    <w:rsid w:val="00B15BB5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DD77EF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B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32</cp:revision>
  <dcterms:created xsi:type="dcterms:W3CDTF">2017-03-31T09:14:00Z</dcterms:created>
  <dcterms:modified xsi:type="dcterms:W3CDTF">2019-01-22T12:37:00Z</dcterms:modified>
</cp:coreProperties>
</file>