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ECA160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80919"/>
      <w:r w:rsidR="000C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475</w:t>
      </w:r>
      <w:r w:rsidR="00F6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71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4F089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724C" w:rsidRPr="0071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1CF5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BE986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724C" w:rsidRPr="007172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7172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23235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5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475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E059F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58BB" w:rsidRPr="000C58BB">
        <w:rPr>
          <w:rFonts w:ascii="Times New Roman" w:eastAsia="Calibri" w:hAnsi="Times New Roman" w:cs="Times New Roman"/>
          <w:color w:val="000000"/>
          <w:sz w:val="24"/>
          <w:szCs w:val="24"/>
        </w:rPr>
        <w:t>057270000011900106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BC66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C58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24F8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172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58BB" w:rsidRPr="000C58BB">
        <w:rPr>
          <w:rFonts w:ascii="Times New Roman" w:hAnsi="Times New Roman"/>
          <w:bCs/>
          <w:sz w:val="24"/>
        </w:rPr>
        <w:t>5 082 888,27 руб. (Пять миллионов восемьдесят две тысячи восемьсот восемьдесят восемь рублей 27 копеек).</w:t>
      </w:r>
    </w:p>
    <w:tbl>
      <w:tblPr>
        <w:tblW w:w="10428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372"/>
        <w:gridCol w:w="459"/>
        <w:gridCol w:w="1795"/>
        <w:gridCol w:w="1395"/>
        <w:gridCol w:w="1351"/>
        <w:gridCol w:w="1869"/>
        <w:gridCol w:w="1683"/>
      </w:tblGrid>
      <w:tr w:rsidR="000C58BB" w:rsidRPr="000C58BB" w14:paraId="550B44AF" w14:textId="77777777" w:rsidTr="003A0E8D">
        <w:trPr>
          <w:cantSplit/>
          <w:trHeight w:val="1134"/>
        </w:trPr>
        <w:tc>
          <w:tcPr>
            <w:tcW w:w="0" w:type="auto"/>
            <w:vAlign w:val="center"/>
          </w:tcPr>
          <w:p w14:paraId="15BE35EE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72" w:type="dxa"/>
            <w:vAlign w:val="center"/>
          </w:tcPr>
          <w:p w14:paraId="3D27BA83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82AFF45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48FBF13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9A220E7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BD5386D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DE286D7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65BA666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C58BB" w:rsidRPr="000C58BB" w14:paraId="7D21B602" w14:textId="77777777" w:rsidTr="003A0E8D">
        <w:trPr>
          <w:trHeight w:val="1591"/>
        </w:trPr>
        <w:tc>
          <w:tcPr>
            <w:tcW w:w="0" w:type="auto"/>
            <w:vAlign w:val="center"/>
          </w:tcPr>
          <w:p w14:paraId="2C56DF2B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1BBC3630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Подковырова ул., д.4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1E778071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98740F2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4D37236" w14:textId="77777777" w:rsidR="000C58BB" w:rsidRPr="000C58BB" w:rsidRDefault="000C58BB" w:rsidP="000C58B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2015-01-08-01/</w:t>
            </w:r>
          </w:p>
          <w:p w14:paraId="3ED1437B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D16928E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947 191,59</w:t>
            </w:r>
          </w:p>
        </w:tc>
        <w:tc>
          <w:tcPr>
            <w:tcW w:w="0" w:type="auto"/>
            <w:vAlign w:val="center"/>
          </w:tcPr>
          <w:p w14:paraId="66015FB9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947 191,59</w:t>
            </w:r>
          </w:p>
        </w:tc>
        <w:tc>
          <w:tcPr>
            <w:tcW w:w="0" w:type="auto"/>
            <w:vMerge w:val="restart"/>
            <w:vAlign w:val="center"/>
          </w:tcPr>
          <w:p w14:paraId="5DC22C13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5 082 888,27</w:t>
            </w:r>
          </w:p>
        </w:tc>
      </w:tr>
      <w:tr w:rsidR="000C58BB" w:rsidRPr="000C58BB" w14:paraId="07539E7E" w14:textId="77777777" w:rsidTr="003A0E8D">
        <w:trPr>
          <w:trHeight w:val="1557"/>
        </w:trPr>
        <w:tc>
          <w:tcPr>
            <w:tcW w:w="0" w:type="auto"/>
            <w:vAlign w:val="center"/>
          </w:tcPr>
          <w:p w14:paraId="11505427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vAlign w:val="center"/>
          </w:tcPr>
          <w:p w14:paraId="51B92586" w14:textId="77777777" w:rsidR="000C58BB" w:rsidRPr="000C58BB" w:rsidRDefault="000C58BB" w:rsidP="000C58BB">
            <w:pPr>
              <w:spacing w:after="0" w:line="240" w:lineRule="auto"/>
              <w:jc w:val="center"/>
            </w:pPr>
            <w:proofErr w:type="spellStart"/>
            <w:r w:rsidRPr="000C58BB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0C58BB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6E158DA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E1A6E7F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70DED07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2015-01-08-02/ ООО "Ин-Про"</w:t>
            </w:r>
          </w:p>
        </w:tc>
        <w:tc>
          <w:tcPr>
            <w:tcW w:w="0" w:type="auto"/>
            <w:vAlign w:val="center"/>
          </w:tcPr>
          <w:p w14:paraId="1C4B1F27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549 997,25</w:t>
            </w:r>
          </w:p>
        </w:tc>
        <w:tc>
          <w:tcPr>
            <w:tcW w:w="0" w:type="auto"/>
            <w:vAlign w:val="center"/>
          </w:tcPr>
          <w:p w14:paraId="08F6ED71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549 997,25</w:t>
            </w:r>
          </w:p>
        </w:tc>
        <w:tc>
          <w:tcPr>
            <w:tcW w:w="0" w:type="auto"/>
            <w:vMerge/>
            <w:vAlign w:val="center"/>
          </w:tcPr>
          <w:p w14:paraId="03FFCC77" w14:textId="77777777" w:rsidR="000C58BB" w:rsidRPr="000C58BB" w:rsidRDefault="000C58BB" w:rsidP="000C58BB">
            <w:pPr>
              <w:spacing w:after="0" w:line="240" w:lineRule="auto"/>
              <w:ind w:firstLine="584"/>
              <w:jc w:val="center"/>
            </w:pPr>
          </w:p>
        </w:tc>
      </w:tr>
      <w:tr w:rsidR="000C58BB" w:rsidRPr="000C58BB" w14:paraId="2F3FD789" w14:textId="77777777" w:rsidTr="003A0E8D">
        <w:trPr>
          <w:trHeight w:val="1566"/>
        </w:trPr>
        <w:tc>
          <w:tcPr>
            <w:tcW w:w="0" w:type="auto"/>
            <w:vAlign w:val="center"/>
          </w:tcPr>
          <w:p w14:paraId="2DF3F029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72" w:type="dxa"/>
            <w:vAlign w:val="center"/>
          </w:tcPr>
          <w:p w14:paraId="02512B11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Профессора Попова ул., д.32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EEDDA4D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5DCC5D9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19EC26B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2015-01-08-10/ ООО "Ин-Про"</w:t>
            </w:r>
          </w:p>
        </w:tc>
        <w:tc>
          <w:tcPr>
            <w:tcW w:w="0" w:type="auto"/>
            <w:vAlign w:val="center"/>
          </w:tcPr>
          <w:p w14:paraId="42953945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1 358 561,20</w:t>
            </w:r>
          </w:p>
        </w:tc>
        <w:tc>
          <w:tcPr>
            <w:tcW w:w="0" w:type="auto"/>
            <w:vAlign w:val="center"/>
          </w:tcPr>
          <w:p w14:paraId="71C2E0F5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1 358 561,20</w:t>
            </w:r>
          </w:p>
        </w:tc>
        <w:tc>
          <w:tcPr>
            <w:tcW w:w="0" w:type="auto"/>
            <w:vMerge/>
            <w:vAlign w:val="center"/>
          </w:tcPr>
          <w:p w14:paraId="5C3D1AF4" w14:textId="77777777" w:rsidR="000C58BB" w:rsidRPr="000C58BB" w:rsidRDefault="000C58BB" w:rsidP="000C58BB">
            <w:pPr>
              <w:spacing w:after="0" w:line="240" w:lineRule="auto"/>
              <w:ind w:firstLine="584"/>
              <w:jc w:val="center"/>
            </w:pPr>
          </w:p>
        </w:tc>
      </w:tr>
      <w:tr w:rsidR="000C58BB" w:rsidRPr="000C58BB" w14:paraId="135AC2BF" w14:textId="77777777" w:rsidTr="003A0E8D">
        <w:trPr>
          <w:trHeight w:val="1701"/>
        </w:trPr>
        <w:tc>
          <w:tcPr>
            <w:tcW w:w="0" w:type="auto"/>
            <w:vAlign w:val="center"/>
          </w:tcPr>
          <w:p w14:paraId="3F3C74E4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372" w:type="dxa"/>
            <w:vAlign w:val="center"/>
          </w:tcPr>
          <w:p w14:paraId="0D5D2BAB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р. Карповки наб., д.18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A60F49F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49545C4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DA2270C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2015-01-09-01/ ООО "Ин-Про"</w:t>
            </w:r>
          </w:p>
        </w:tc>
        <w:tc>
          <w:tcPr>
            <w:tcW w:w="0" w:type="auto"/>
            <w:vAlign w:val="center"/>
          </w:tcPr>
          <w:p w14:paraId="00C0F611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758 106,69</w:t>
            </w:r>
          </w:p>
        </w:tc>
        <w:tc>
          <w:tcPr>
            <w:tcW w:w="0" w:type="auto"/>
            <w:vAlign w:val="center"/>
          </w:tcPr>
          <w:p w14:paraId="05ACA3A6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758 106,69</w:t>
            </w:r>
          </w:p>
        </w:tc>
        <w:tc>
          <w:tcPr>
            <w:tcW w:w="0" w:type="auto"/>
            <w:vMerge/>
            <w:vAlign w:val="center"/>
          </w:tcPr>
          <w:p w14:paraId="4B0ED6FF" w14:textId="77777777" w:rsidR="000C58BB" w:rsidRPr="000C58BB" w:rsidRDefault="000C58BB" w:rsidP="000C58BB">
            <w:pPr>
              <w:spacing w:after="0" w:line="240" w:lineRule="auto"/>
              <w:ind w:firstLine="584"/>
              <w:jc w:val="center"/>
            </w:pPr>
          </w:p>
        </w:tc>
      </w:tr>
      <w:tr w:rsidR="000C58BB" w:rsidRPr="000C58BB" w14:paraId="272D59C0" w14:textId="77777777" w:rsidTr="003A0E8D">
        <w:trPr>
          <w:trHeight w:val="1555"/>
        </w:trPr>
        <w:tc>
          <w:tcPr>
            <w:tcW w:w="0" w:type="auto"/>
            <w:vAlign w:val="center"/>
          </w:tcPr>
          <w:p w14:paraId="1BEDE644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72" w:type="dxa"/>
            <w:vAlign w:val="center"/>
          </w:tcPr>
          <w:p w14:paraId="10A7801E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р. Карповки наб., д.20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4EAC855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E1418A8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402AC37" w14:textId="77777777" w:rsidR="000C58BB" w:rsidRPr="000C58BB" w:rsidRDefault="000C58BB" w:rsidP="000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2015-01-09-03/</w:t>
            </w:r>
          </w:p>
          <w:p w14:paraId="159582E3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ООО "Ин-Про"/</w:t>
            </w:r>
          </w:p>
        </w:tc>
        <w:tc>
          <w:tcPr>
            <w:tcW w:w="0" w:type="auto"/>
            <w:vAlign w:val="center"/>
          </w:tcPr>
          <w:p w14:paraId="23CB0E31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622 090,04</w:t>
            </w:r>
          </w:p>
        </w:tc>
        <w:tc>
          <w:tcPr>
            <w:tcW w:w="0" w:type="auto"/>
            <w:vAlign w:val="center"/>
          </w:tcPr>
          <w:p w14:paraId="3FEC2B78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622 090,04</w:t>
            </w:r>
          </w:p>
        </w:tc>
        <w:tc>
          <w:tcPr>
            <w:tcW w:w="0" w:type="auto"/>
            <w:vMerge/>
            <w:vAlign w:val="center"/>
          </w:tcPr>
          <w:p w14:paraId="624C60E0" w14:textId="77777777" w:rsidR="000C58BB" w:rsidRPr="000C58BB" w:rsidRDefault="000C58BB" w:rsidP="000C58BB">
            <w:pPr>
              <w:spacing w:after="0" w:line="240" w:lineRule="auto"/>
              <w:ind w:firstLine="584"/>
              <w:jc w:val="center"/>
            </w:pPr>
          </w:p>
        </w:tc>
      </w:tr>
      <w:tr w:rsidR="000C58BB" w:rsidRPr="000C58BB" w14:paraId="44186A81" w14:textId="77777777" w:rsidTr="003A0E8D">
        <w:trPr>
          <w:trHeight w:val="1705"/>
        </w:trPr>
        <w:tc>
          <w:tcPr>
            <w:tcW w:w="0" w:type="auto"/>
            <w:vAlign w:val="center"/>
          </w:tcPr>
          <w:p w14:paraId="11D8F591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72" w:type="dxa"/>
            <w:vAlign w:val="center"/>
          </w:tcPr>
          <w:p w14:paraId="4B5174D9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р. Карповки наб., д.36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EFC7304" w14:textId="77777777" w:rsidR="000C58BB" w:rsidRPr="000C58BB" w:rsidRDefault="000C58BB" w:rsidP="000C58BB">
            <w:pPr>
              <w:spacing w:after="0" w:line="240" w:lineRule="auto"/>
              <w:ind w:left="113" w:right="113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5D50D30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967AEC5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2015-01-09-05/ ООО "Ин-Про"</w:t>
            </w:r>
          </w:p>
        </w:tc>
        <w:tc>
          <w:tcPr>
            <w:tcW w:w="0" w:type="auto"/>
            <w:vAlign w:val="center"/>
          </w:tcPr>
          <w:p w14:paraId="79A8AE94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846 941,50</w:t>
            </w:r>
          </w:p>
        </w:tc>
        <w:tc>
          <w:tcPr>
            <w:tcW w:w="0" w:type="auto"/>
            <w:vAlign w:val="center"/>
          </w:tcPr>
          <w:p w14:paraId="573E5D00" w14:textId="77777777" w:rsidR="000C58BB" w:rsidRPr="000C58BB" w:rsidRDefault="000C58BB" w:rsidP="000C58BB">
            <w:pPr>
              <w:spacing w:after="0" w:line="240" w:lineRule="auto"/>
              <w:jc w:val="center"/>
            </w:pPr>
            <w:r w:rsidRPr="000C58BB">
              <w:rPr>
                <w:rFonts w:ascii="Times New Roman" w:eastAsia="Times New Roman" w:hAnsi="Times New Roman" w:cs="Times New Roman"/>
                <w:sz w:val="20"/>
              </w:rPr>
              <w:t>846 941,50</w:t>
            </w:r>
          </w:p>
        </w:tc>
        <w:tc>
          <w:tcPr>
            <w:tcW w:w="0" w:type="auto"/>
            <w:vMerge/>
            <w:vAlign w:val="center"/>
          </w:tcPr>
          <w:p w14:paraId="0E829EF2" w14:textId="77777777" w:rsidR="000C58BB" w:rsidRPr="000C58BB" w:rsidRDefault="000C58BB" w:rsidP="000C58BB">
            <w:pPr>
              <w:spacing w:after="0" w:line="240" w:lineRule="auto"/>
              <w:jc w:val="center"/>
            </w:pPr>
          </w:p>
        </w:tc>
      </w:tr>
      <w:tr w:rsidR="000C58BB" w:rsidRPr="000C58BB" w14:paraId="1E34020A" w14:textId="77777777" w:rsidTr="003A0E8D">
        <w:tc>
          <w:tcPr>
            <w:tcW w:w="8745" w:type="dxa"/>
            <w:gridSpan w:val="7"/>
            <w:vAlign w:val="center"/>
          </w:tcPr>
          <w:p w14:paraId="77BAA05D" w14:textId="77777777" w:rsidR="000C58BB" w:rsidRPr="000C58BB" w:rsidRDefault="000C58BB" w:rsidP="000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DA71741" w14:textId="77777777" w:rsidR="000C58BB" w:rsidRPr="000C58BB" w:rsidRDefault="000C58BB" w:rsidP="000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C58BB">
              <w:rPr>
                <w:rFonts w:ascii="Times New Roman" w:eastAsia="Times New Roman" w:hAnsi="Times New Roman" w:cs="Times New Roman"/>
                <w:b/>
                <w:sz w:val="20"/>
              </w:rPr>
              <w:t>5 082 888,27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A78E82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3B06F5A6" w:rsidR="00E12003" w:rsidRPr="00073FFB" w:rsidRDefault="000C58B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C54B72E" w:rsidR="00E12003" w:rsidRPr="00073FFB" w:rsidRDefault="000C58B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0D41B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6322DE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724C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D64ADE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FEB43B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99E9A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C58B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5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475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FDEF2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8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58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58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93DB7CE" w:rsidR="005E6471" w:rsidRPr="00360230" w:rsidRDefault="000C58B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347" w:type="dxa"/>
            <w:vAlign w:val="center"/>
          </w:tcPr>
          <w:p w14:paraId="49253BF7" w14:textId="05CBEFE9" w:rsidR="005E6471" w:rsidRPr="00360230" w:rsidRDefault="000C58B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BB">
              <w:rPr>
                <w:rFonts w:ascii="Times New Roman" w:eastAsia="Times New Roman" w:hAnsi="Times New Roman" w:cs="Times New Roman"/>
                <w:lang w:eastAsia="ru-RU"/>
              </w:rPr>
              <w:t xml:space="preserve">187110, Российская Федерация, Ленинградская область, г. Кириши, </w:t>
            </w:r>
            <w:r w:rsidRPr="000C5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Ленинградская ул., д. 16, литер А, 8-812-6467560, torg@skk.net.ru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ACA3A1D" w:rsidR="005E6471" w:rsidRPr="00360230" w:rsidRDefault="000C58B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4727001653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3271DA7" w:rsidR="00CB574B" w:rsidRPr="00745B20" w:rsidRDefault="000C58B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8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«БРИГАНТИНА»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23A1989" w:rsidR="00CB574B" w:rsidRPr="00CB574B" w:rsidRDefault="000C58B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E72499F" w:rsidR="00CB574B" w:rsidRPr="00CB574B" w:rsidRDefault="000C58BB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BB">
              <w:rPr>
                <w:rFonts w:ascii="Times New Roman" w:hAnsi="Times New Roman" w:cs="Times New Roman"/>
                <w:sz w:val="22"/>
                <w:szCs w:val="22"/>
              </w:rPr>
              <w:t>4727001653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0AE6A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C58BB" w:rsidRPr="000C58BB">
        <w:rPr>
          <w:rFonts w:ascii="Times New Roman" w:hAnsi="Times New Roman" w:cs="Times New Roman"/>
          <w:sz w:val="24"/>
          <w:szCs w:val="24"/>
        </w:rPr>
        <w:t>Общество</w:t>
      </w:r>
      <w:r w:rsidR="000C58BB">
        <w:rPr>
          <w:rFonts w:ascii="Times New Roman" w:hAnsi="Times New Roman" w:cs="Times New Roman"/>
          <w:sz w:val="24"/>
          <w:szCs w:val="24"/>
        </w:rPr>
        <w:t>м</w:t>
      </w:r>
      <w:r w:rsidR="000C58BB" w:rsidRPr="000C58B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«БРИГАНТИНА»</w:t>
      </w:r>
      <w:r w:rsidR="000C58B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7BA44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58BB" w:rsidRPr="000C58BB">
        <w:rPr>
          <w:rFonts w:ascii="Times New Roman" w:eastAsia="Calibri" w:hAnsi="Times New Roman" w:cs="Times New Roman"/>
          <w:color w:val="000000"/>
          <w:sz w:val="24"/>
          <w:szCs w:val="24"/>
        </w:rPr>
        <w:t>057270000011900106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58BB" w:rsidRPr="001F2C71" w14:paraId="28FDE87B" w14:textId="77777777" w:rsidTr="00412D86">
        <w:tc>
          <w:tcPr>
            <w:tcW w:w="3149" w:type="dxa"/>
          </w:tcPr>
          <w:p w14:paraId="5A1896B9" w14:textId="2FCC7387" w:rsidR="000C58BB" w:rsidRPr="001F2C71" w:rsidRDefault="000C58B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58BB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0C5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7C5B0C2C" w14:textId="77777777" w:rsidR="000C58BB" w:rsidRPr="001F2C71" w:rsidRDefault="000C58B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EEF370" w14:textId="7A4E72BB" w:rsidR="000C58BB" w:rsidRPr="001F2C71" w:rsidRDefault="000C58B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C58BB">
      <w:footerReference w:type="even" r:id="rId14"/>
      <w:footerReference w:type="default" r:id="rId15"/>
      <w:pgSz w:w="11906" w:h="16838"/>
      <w:pgMar w:top="127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C58B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58BB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1724C"/>
    <w:rsid w:val="0073299F"/>
    <w:rsid w:val="00744565"/>
    <w:rsid w:val="00745B20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4B48-6324-401E-B9A3-6193538C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2019-01-31T13:28:00Z</cp:lastPrinted>
  <dcterms:created xsi:type="dcterms:W3CDTF">2016-12-12T06:38:00Z</dcterms:created>
  <dcterms:modified xsi:type="dcterms:W3CDTF">2019-03-13T09:03:00Z</dcterms:modified>
</cp:coreProperties>
</file>