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1FECB2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058039"/>
      <w:r w:rsidR="00AB4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497/Б/ИС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905D5D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B4E90" w:rsidRPr="00AB4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A525C8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596A55DC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B4E90" w:rsidRPr="00A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</w:t>
      </w:r>
      <w:r w:rsidR="00AB4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2B9DD4C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B4E90">
        <w:rPr>
          <w:rFonts w:ascii="Times New Roman" w:eastAsia="Calibri" w:hAnsi="Times New Roman" w:cs="Times New Roman"/>
          <w:color w:val="000000"/>
          <w:sz w:val="24"/>
          <w:szCs w:val="24"/>
        </w:rPr>
        <w:t>497/Б/ИС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BC18A1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509D3" w:rsidRPr="00B509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</w:t>
      </w:r>
      <w:r w:rsidR="00A077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AB4E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="00176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0B87BAC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B4E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AB4E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F5DD8F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4E90" w:rsidRPr="00AB4E90">
        <w:rPr>
          <w:rFonts w:ascii="Times New Roman" w:hAnsi="Times New Roman"/>
          <w:bCs/>
          <w:sz w:val="24"/>
        </w:rPr>
        <w:t>5 471 025,33 руб. (Пять миллионов четыреста семьдесят одна тысяча двадцать пять рублей 33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1160"/>
        <w:gridCol w:w="433"/>
        <w:gridCol w:w="1398"/>
        <w:gridCol w:w="1450"/>
        <w:gridCol w:w="1228"/>
        <w:gridCol w:w="1690"/>
        <w:gridCol w:w="1524"/>
      </w:tblGrid>
      <w:tr w:rsidR="00AB4E90" w:rsidRPr="00AB4E90" w14:paraId="0323EAB5" w14:textId="77777777" w:rsidTr="00AB4E90">
        <w:trPr>
          <w:cantSplit/>
          <w:trHeight w:val="1134"/>
        </w:trPr>
        <w:tc>
          <w:tcPr>
            <w:tcW w:w="245" w:type="pct"/>
            <w:vAlign w:val="center"/>
          </w:tcPr>
          <w:p w14:paraId="733E6580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0" w:type="pct"/>
            <w:vAlign w:val="center"/>
          </w:tcPr>
          <w:p w14:paraId="3BC8CB8C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3" w:type="pct"/>
            <w:textDirection w:val="btLr"/>
            <w:vAlign w:val="center"/>
          </w:tcPr>
          <w:p w14:paraId="21359101" w14:textId="77777777" w:rsidR="00AB4E90" w:rsidRPr="00AB4E90" w:rsidRDefault="00AB4E90" w:rsidP="00AB4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50" w:type="pct"/>
            <w:vAlign w:val="center"/>
          </w:tcPr>
          <w:p w14:paraId="1F08905B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78" w:type="pct"/>
            <w:vAlign w:val="center"/>
          </w:tcPr>
          <w:p w14:paraId="2696C75B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57" w:type="pct"/>
            <w:vAlign w:val="center"/>
          </w:tcPr>
          <w:p w14:paraId="016AAECD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09" w:type="pct"/>
            <w:vAlign w:val="center"/>
          </w:tcPr>
          <w:p w14:paraId="74C09F8C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18" w:type="pct"/>
            <w:vAlign w:val="center"/>
          </w:tcPr>
          <w:p w14:paraId="1CB5BD17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B4E90" w:rsidRPr="00AB4E90" w14:paraId="146C47B4" w14:textId="77777777" w:rsidTr="00AB4E90">
        <w:tc>
          <w:tcPr>
            <w:tcW w:w="245" w:type="pct"/>
            <w:vMerge w:val="restart"/>
            <w:vAlign w:val="center"/>
          </w:tcPr>
          <w:p w14:paraId="13EFE2F2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0" w:type="pct"/>
            <w:vMerge w:val="restart"/>
            <w:vAlign w:val="center"/>
          </w:tcPr>
          <w:p w14:paraId="74E21270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t>Московский пр., д.206 литера А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14:paraId="1FEA5032" w14:textId="77777777" w:rsidR="00AB4E90" w:rsidRPr="00AB4E90" w:rsidRDefault="00AB4E90" w:rsidP="00AB4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750" w:type="pct"/>
            <w:vAlign w:val="center"/>
          </w:tcPr>
          <w:p w14:paraId="7B134B3A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78" w:type="pct"/>
            <w:vAlign w:val="center"/>
          </w:tcPr>
          <w:p w14:paraId="2E39F1B3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FFA1CCA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AB4E90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AB4E90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AB4E90">
              <w:rPr>
                <w:rFonts w:ascii="Times New Roman" w:eastAsia="Times New Roman" w:hAnsi="Times New Roman" w:cs="Times New Roman"/>
                <w:sz w:val="20"/>
              </w:rPr>
              <w:br/>
              <w:t>2018-684-</w:t>
            </w:r>
            <w:proofErr w:type="gramStart"/>
            <w:r w:rsidRPr="00AB4E90">
              <w:rPr>
                <w:rFonts w:ascii="Times New Roman" w:eastAsia="Times New Roman" w:hAnsi="Times New Roman" w:cs="Times New Roman"/>
                <w:sz w:val="20"/>
              </w:rPr>
              <w:t>11.ХВС</w:t>
            </w:r>
            <w:proofErr w:type="gramEnd"/>
          </w:p>
        </w:tc>
        <w:tc>
          <w:tcPr>
            <w:tcW w:w="657" w:type="pct"/>
            <w:vAlign w:val="center"/>
          </w:tcPr>
          <w:p w14:paraId="392F7D80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t>1 456 596,51</w:t>
            </w:r>
          </w:p>
        </w:tc>
        <w:tc>
          <w:tcPr>
            <w:tcW w:w="909" w:type="pct"/>
            <w:vMerge w:val="restart"/>
            <w:vAlign w:val="center"/>
          </w:tcPr>
          <w:p w14:paraId="6DEE64C0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t>5 471 025,33</w:t>
            </w:r>
          </w:p>
        </w:tc>
        <w:tc>
          <w:tcPr>
            <w:tcW w:w="818" w:type="pct"/>
            <w:vMerge w:val="restart"/>
            <w:vAlign w:val="center"/>
          </w:tcPr>
          <w:p w14:paraId="6D9BFE00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t>5 471 025,33</w:t>
            </w:r>
          </w:p>
        </w:tc>
      </w:tr>
      <w:tr w:rsidR="00AB4E90" w:rsidRPr="00AB4E90" w14:paraId="00B49CA8" w14:textId="77777777" w:rsidTr="00AB4E90">
        <w:tc>
          <w:tcPr>
            <w:tcW w:w="245" w:type="pct"/>
            <w:vMerge/>
            <w:vAlign w:val="center"/>
          </w:tcPr>
          <w:p w14:paraId="1907880E" w14:textId="77777777" w:rsidR="00AB4E90" w:rsidRPr="00AB4E90" w:rsidRDefault="00AB4E90" w:rsidP="00AB4E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vAlign w:val="center"/>
          </w:tcPr>
          <w:p w14:paraId="50FB3563" w14:textId="77777777" w:rsidR="00AB4E90" w:rsidRPr="00AB4E90" w:rsidRDefault="00AB4E90" w:rsidP="00AB4E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Merge/>
            <w:vAlign w:val="center"/>
          </w:tcPr>
          <w:p w14:paraId="503BE890" w14:textId="77777777" w:rsidR="00AB4E90" w:rsidRPr="00AB4E90" w:rsidRDefault="00AB4E90" w:rsidP="00AB4E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14:paraId="2555AEBC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778" w:type="pct"/>
            <w:vAlign w:val="center"/>
          </w:tcPr>
          <w:p w14:paraId="631D34A4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2796951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AB4E90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AB4E90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AB4E90">
              <w:rPr>
                <w:rFonts w:ascii="Times New Roman" w:eastAsia="Times New Roman" w:hAnsi="Times New Roman" w:cs="Times New Roman"/>
                <w:sz w:val="20"/>
              </w:rPr>
              <w:br/>
              <w:t>2018-684-</w:t>
            </w:r>
            <w:proofErr w:type="gramStart"/>
            <w:r w:rsidRPr="00AB4E90">
              <w:rPr>
                <w:rFonts w:ascii="Times New Roman" w:eastAsia="Times New Roman" w:hAnsi="Times New Roman" w:cs="Times New Roman"/>
                <w:sz w:val="20"/>
              </w:rPr>
              <w:t>12.ГВС</w:t>
            </w:r>
            <w:proofErr w:type="gramEnd"/>
          </w:p>
        </w:tc>
        <w:tc>
          <w:tcPr>
            <w:tcW w:w="657" w:type="pct"/>
            <w:vAlign w:val="center"/>
          </w:tcPr>
          <w:p w14:paraId="36CA3E4A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t>2 470 513,03</w:t>
            </w:r>
          </w:p>
        </w:tc>
        <w:tc>
          <w:tcPr>
            <w:tcW w:w="909" w:type="pct"/>
            <w:vMerge/>
            <w:vAlign w:val="center"/>
          </w:tcPr>
          <w:p w14:paraId="07C46C16" w14:textId="77777777" w:rsidR="00AB4E90" w:rsidRPr="00AB4E90" w:rsidRDefault="00AB4E90" w:rsidP="00AB4E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vAlign w:val="center"/>
          </w:tcPr>
          <w:p w14:paraId="15733B3F" w14:textId="77777777" w:rsidR="00AB4E90" w:rsidRPr="00AB4E90" w:rsidRDefault="00AB4E90" w:rsidP="00AB4E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E90" w:rsidRPr="00AB4E90" w14:paraId="0A07EF71" w14:textId="77777777" w:rsidTr="00AB4E90">
        <w:tc>
          <w:tcPr>
            <w:tcW w:w="245" w:type="pct"/>
            <w:vMerge/>
            <w:vAlign w:val="center"/>
          </w:tcPr>
          <w:p w14:paraId="2BEA986C" w14:textId="77777777" w:rsidR="00AB4E90" w:rsidRPr="00AB4E90" w:rsidRDefault="00AB4E90" w:rsidP="00AB4E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vAlign w:val="center"/>
          </w:tcPr>
          <w:p w14:paraId="61E63456" w14:textId="77777777" w:rsidR="00AB4E90" w:rsidRPr="00AB4E90" w:rsidRDefault="00AB4E90" w:rsidP="00AB4E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Merge/>
            <w:vAlign w:val="center"/>
          </w:tcPr>
          <w:p w14:paraId="5772A90F" w14:textId="77777777" w:rsidR="00AB4E90" w:rsidRPr="00AB4E90" w:rsidRDefault="00AB4E90" w:rsidP="00AB4E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14:paraId="64CC967D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инженерной </w:t>
            </w:r>
            <w:r w:rsidRPr="00AB4E90">
              <w:rPr>
                <w:rFonts w:ascii="Times New Roman" w:eastAsia="Times New Roman" w:hAnsi="Times New Roman" w:cs="Times New Roman"/>
                <w:sz w:val="20"/>
              </w:rPr>
              <w:lastRenderedPageBreak/>
              <w:t>системы водоотведения</w:t>
            </w:r>
          </w:p>
        </w:tc>
        <w:tc>
          <w:tcPr>
            <w:tcW w:w="778" w:type="pct"/>
            <w:vAlign w:val="center"/>
          </w:tcPr>
          <w:p w14:paraId="17B624C9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  <w:p w14:paraId="41ADF1A9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t>ООО «ПСК-Реконструкци</w:t>
            </w:r>
            <w:r w:rsidRPr="00AB4E90">
              <w:rPr>
                <w:rFonts w:ascii="Times New Roman" w:eastAsia="Times New Roman" w:hAnsi="Times New Roman" w:cs="Times New Roman"/>
                <w:sz w:val="20"/>
              </w:rPr>
              <w:lastRenderedPageBreak/>
              <w:t>я»</w:t>
            </w:r>
            <w:r w:rsidRPr="00AB4E90">
              <w:rPr>
                <w:rFonts w:ascii="Times New Roman" w:eastAsia="Times New Roman" w:hAnsi="Times New Roman" w:cs="Times New Roman"/>
                <w:sz w:val="20"/>
              </w:rPr>
              <w:br/>
              <w:t>2019-94-</w:t>
            </w:r>
            <w:proofErr w:type="gramStart"/>
            <w:r w:rsidRPr="00AB4E90">
              <w:rPr>
                <w:rFonts w:ascii="Times New Roman" w:eastAsia="Times New Roman" w:hAnsi="Times New Roman" w:cs="Times New Roman"/>
                <w:sz w:val="20"/>
              </w:rPr>
              <w:t>8.ВО</w:t>
            </w:r>
            <w:proofErr w:type="gramEnd"/>
          </w:p>
        </w:tc>
        <w:tc>
          <w:tcPr>
            <w:tcW w:w="657" w:type="pct"/>
            <w:vAlign w:val="center"/>
          </w:tcPr>
          <w:p w14:paraId="491CB48A" w14:textId="77777777" w:rsidR="00AB4E90" w:rsidRPr="00AB4E90" w:rsidRDefault="00AB4E90" w:rsidP="00AB4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E90">
              <w:rPr>
                <w:rFonts w:ascii="Times New Roman" w:eastAsia="Times New Roman" w:hAnsi="Times New Roman" w:cs="Times New Roman"/>
                <w:sz w:val="20"/>
              </w:rPr>
              <w:lastRenderedPageBreak/>
              <w:t>1 543 915,79</w:t>
            </w:r>
          </w:p>
        </w:tc>
        <w:tc>
          <w:tcPr>
            <w:tcW w:w="909" w:type="pct"/>
            <w:vMerge/>
            <w:vAlign w:val="center"/>
          </w:tcPr>
          <w:p w14:paraId="6D46EB4C" w14:textId="77777777" w:rsidR="00AB4E90" w:rsidRPr="00AB4E90" w:rsidRDefault="00AB4E90" w:rsidP="00AB4E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vAlign w:val="center"/>
          </w:tcPr>
          <w:p w14:paraId="54BDA24B" w14:textId="77777777" w:rsidR="00AB4E90" w:rsidRPr="00AB4E90" w:rsidRDefault="00AB4E90" w:rsidP="00AB4E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E90" w:rsidRPr="00AB4E90" w14:paraId="31413CA5" w14:textId="77777777" w:rsidTr="00AB4E90">
        <w:tc>
          <w:tcPr>
            <w:tcW w:w="4182" w:type="pct"/>
            <w:gridSpan w:val="7"/>
            <w:vAlign w:val="center"/>
          </w:tcPr>
          <w:p w14:paraId="6D796D82" w14:textId="77777777" w:rsidR="00AB4E90" w:rsidRPr="00AB4E90" w:rsidRDefault="00AB4E90" w:rsidP="00AB4E9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18" w:type="pct"/>
            <w:vAlign w:val="center"/>
          </w:tcPr>
          <w:p w14:paraId="666AFB8D" w14:textId="77777777" w:rsidR="00AB4E90" w:rsidRPr="00AB4E90" w:rsidRDefault="00AB4E90" w:rsidP="00AB4E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5 471 025,33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28A8A579" w:rsidR="00E12003" w:rsidRPr="00073FFB" w:rsidRDefault="00A0775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3D39FD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02D34F7D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F9D1FB6" w:rsidR="00E12003" w:rsidRPr="00073FFB" w:rsidRDefault="00A07752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28E4C86" w:rsidR="00E12003" w:rsidRPr="00073FFB" w:rsidRDefault="00176E4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561CA88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DB7D4EB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B4E90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DB8A61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B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497/Б/ИС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A2C7CD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B4E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E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07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77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48A84DE" w:rsidR="005E6471" w:rsidRPr="00360230" w:rsidRDefault="00AB4E9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E9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347" w:type="dxa"/>
            <w:vAlign w:val="center"/>
          </w:tcPr>
          <w:p w14:paraId="49253BF7" w14:textId="487F4A7E" w:rsidR="00FE1820" w:rsidRPr="00D55226" w:rsidRDefault="00AB4E90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E90">
              <w:rPr>
                <w:rFonts w:ascii="Times New Roman" w:eastAsia="Times New Roman" w:hAnsi="Times New Roman" w:cs="Times New Roman"/>
                <w:lang w:eastAsia="ru-RU"/>
              </w:rPr>
              <w:t>198188, Российская Федерация, г. Санкт-Петербург, Возрождения ул., 20, лит. А, intera.spb@mail.ru, 7-812-2427810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F4AD872" w:rsidR="00571CFF" w:rsidRPr="00571CFF" w:rsidRDefault="00AB4E90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E90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28AFB93" w:rsidR="003A7168" w:rsidRPr="00745B20" w:rsidRDefault="00AB4E90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E9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6811B3E" w:rsidR="003A7168" w:rsidRPr="003A7168" w:rsidRDefault="00AB4E90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E9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D9A10AE" w:rsidR="003A7168" w:rsidRPr="003A7168" w:rsidRDefault="00AB4E90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AB4E90">
              <w:rPr>
                <w:rFonts w:ascii="Times New Roman" w:hAnsi="Times New Roman" w:cs="Times New Roman"/>
                <w:sz w:val="22"/>
                <w:szCs w:val="22"/>
              </w:rPr>
              <w:t>7805498649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5BB7E" w14:textId="71AC18BD" w:rsidR="003A7168" w:rsidRPr="00B80770" w:rsidRDefault="00360230" w:rsidP="002B234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B80770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B8077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B80770">
        <w:rPr>
          <w:rFonts w:ascii="Times New Roman" w:hAnsi="Times New Roman" w:cs="Times New Roman"/>
          <w:sz w:val="24"/>
          <w:szCs w:val="24"/>
        </w:rPr>
        <w:t>ом</w:t>
      </w:r>
      <w:r w:rsidRPr="00B8077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B80770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B80770">
        <w:rPr>
          <w:rFonts w:ascii="Times New Roman" w:hAnsi="Times New Roman" w:cs="Times New Roman"/>
          <w:sz w:val="24"/>
          <w:szCs w:val="24"/>
        </w:rPr>
        <w:t>,</w:t>
      </w:r>
      <w:r w:rsidR="00262390"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Pr="00B8077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B80770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B8077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B8077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B8077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B80770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B8077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, </w:t>
      </w:r>
      <w:r w:rsidR="00AB4E90" w:rsidRPr="00AB4E90">
        <w:rPr>
          <w:rFonts w:ascii="Times New Roman" w:hAnsi="Times New Roman" w:cs="Times New Roman"/>
          <w:sz w:val="24"/>
          <w:szCs w:val="24"/>
        </w:rPr>
        <w:t>Общество</w:t>
      </w:r>
      <w:r w:rsidR="00AB4E90">
        <w:rPr>
          <w:rFonts w:ascii="Times New Roman" w:hAnsi="Times New Roman" w:cs="Times New Roman"/>
          <w:sz w:val="24"/>
          <w:szCs w:val="24"/>
        </w:rPr>
        <w:t>м</w:t>
      </w:r>
      <w:r w:rsidR="00AB4E90" w:rsidRPr="00AB4E9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"Интера"</w:t>
      </w:r>
      <w:r w:rsidR="00AB4E90">
        <w:rPr>
          <w:rFonts w:ascii="Times New Roman" w:hAnsi="Times New Roman" w:cs="Times New Roman"/>
          <w:sz w:val="24"/>
          <w:szCs w:val="24"/>
        </w:rPr>
        <w:t>.</w:t>
      </w: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842533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95227" w:rsidRPr="004952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</w:t>
      </w:r>
      <w:r w:rsidR="000F5E9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AB4E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230E682" w:rsidR="006367EB" w:rsidRPr="001F2C71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0A6FFA73" w:rsidR="006367EB" w:rsidRPr="001F2C71" w:rsidRDefault="000F5E9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5E9B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0F5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95227">
      <w:footerReference w:type="even" r:id="rId14"/>
      <w:footerReference w:type="default" r:id="rId15"/>
      <w:pgSz w:w="11906" w:h="16838"/>
      <w:pgMar w:top="993" w:right="850" w:bottom="14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B4E9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07752"/>
    <w:rsid w:val="00A33A34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E07D-3363-407A-9FE4-3282F7BC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98</cp:revision>
  <cp:lastPrinted>2019-02-28T08:27:00Z</cp:lastPrinted>
  <dcterms:created xsi:type="dcterms:W3CDTF">2016-12-12T06:38:00Z</dcterms:created>
  <dcterms:modified xsi:type="dcterms:W3CDTF">2019-03-21T07:54:00Z</dcterms:modified>
</cp:coreProperties>
</file>