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9C72C3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13F8D" w:rsidRPr="00F1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№506/Б/АВР</w:t>
      </w:r>
    </w:p>
    <w:p w14:paraId="3EC1E004" w14:textId="77777777" w:rsidR="00F13F8D" w:rsidRPr="00F13F8D" w:rsidRDefault="00F13F8D" w:rsidP="00F13F8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EBBC342" w14:textId="77777777" w:rsidR="00F13F8D" w:rsidRPr="00F13F8D" w:rsidRDefault="00F13F8D" w:rsidP="00F13F8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D0D08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13F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F13F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3F8D" w:rsidRPr="00F13F8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13F8D" w:rsidRPr="00F13F8D">
        <w:rPr>
          <w:rFonts w:ascii="Times New Roman" w:eastAsia="Calibri" w:hAnsi="Times New Roman" w:cs="Times New Roman"/>
          <w:color w:val="000000"/>
          <w:sz w:val="24"/>
          <w:szCs w:val="24"/>
        </w:rPr>
        <w:t>26» марта 2019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14318C4" w:rsidR="00AF0CD0" w:rsidRPr="00F13F8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F13F8D" w:rsidRPr="00F13F8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E5E35C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3F8D" w:rsidRPr="00F13F8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4BD9E27D" w14:textId="0453A2E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>Виды услуг и (или) работ:</w:t>
      </w:r>
      <w:r w:rsidR="00F13F8D" w:rsidRPr="00F13F8D">
        <w:t xml:space="preserve"> </w:t>
      </w:r>
      <w:r w:rsidR="00F13F8D" w:rsidRPr="00F13F8D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441FBF06" w14:textId="77777777" w:rsidR="00F13F8D" w:rsidRPr="00745B20" w:rsidRDefault="00F13F8D" w:rsidP="00EB0F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506</w:t>
      </w:r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0F0105D" w14:textId="77777777" w:rsidR="00F13F8D" w:rsidRPr="00745B20" w:rsidRDefault="00F13F8D" w:rsidP="00EB0F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003223">
        <w:rPr>
          <w:rFonts w:ascii="Times New Roman" w:hAnsi="Times New Roman"/>
          <w:bCs/>
          <w:sz w:val="24"/>
        </w:rPr>
        <w:t>057270000011900138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B088B0" w14:textId="77777777" w:rsidR="00F13F8D" w:rsidRPr="00745B20" w:rsidRDefault="00F13F8D" w:rsidP="00EB0FD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40 мин. (время московское)</w:t>
      </w:r>
    </w:p>
    <w:p w14:paraId="6378BE06" w14:textId="77777777" w:rsidR="00F13F8D" w:rsidRPr="00745B20" w:rsidRDefault="00F13F8D" w:rsidP="00EB0FD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1ED036" w14:textId="77777777" w:rsidR="00F13F8D" w:rsidRPr="00003223" w:rsidRDefault="00F13F8D" w:rsidP="00F13F8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032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6 397 340,00 руб. (Шесть миллионов триста девяносто семь тысяч триста сорок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825"/>
        <w:gridCol w:w="422"/>
        <w:gridCol w:w="1554"/>
        <w:gridCol w:w="1844"/>
        <w:gridCol w:w="1177"/>
        <w:gridCol w:w="1616"/>
        <w:gridCol w:w="1458"/>
      </w:tblGrid>
      <w:tr w:rsidR="00F13F8D" w:rsidRPr="00003223" w14:paraId="034B9BE7" w14:textId="77777777" w:rsidTr="00F13F8D">
        <w:trPr>
          <w:cantSplit/>
          <w:trHeight w:val="2190"/>
        </w:trPr>
        <w:tc>
          <w:tcPr>
            <w:tcW w:w="274" w:type="pct"/>
            <w:vAlign w:val="center"/>
          </w:tcPr>
          <w:p w14:paraId="49B8441A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1" w:type="pct"/>
            <w:vAlign w:val="center"/>
          </w:tcPr>
          <w:p w14:paraId="3D1970BD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1406CD97" w14:textId="77777777" w:rsidR="00F13F8D" w:rsidRPr="00003223" w:rsidRDefault="00F13F8D" w:rsidP="00EB0FD5">
            <w:pPr>
              <w:spacing w:after="0" w:line="240" w:lineRule="auto"/>
              <w:ind w:left="113" w:right="113"/>
              <w:jc w:val="center"/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38" w:type="pct"/>
            <w:vAlign w:val="center"/>
          </w:tcPr>
          <w:p w14:paraId="6409E5E8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3" w:type="pct"/>
            <w:vAlign w:val="center"/>
          </w:tcPr>
          <w:p w14:paraId="6AC5DD21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53" w:type="pct"/>
            <w:vAlign w:val="center"/>
          </w:tcPr>
          <w:p w14:paraId="43C131C0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7" w:type="pct"/>
            <w:vAlign w:val="center"/>
          </w:tcPr>
          <w:p w14:paraId="659E68D7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0928F4FF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13F8D" w:rsidRPr="00003223" w14:paraId="0940B381" w14:textId="77777777" w:rsidTr="00EB0FD5">
        <w:tc>
          <w:tcPr>
            <w:tcW w:w="274" w:type="pct"/>
            <w:vAlign w:val="center"/>
          </w:tcPr>
          <w:p w14:paraId="06A8A86A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0F51A688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sz w:val="20"/>
              </w:rPr>
              <w:t>Басков пер., д.13-15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4A6E6678" w14:textId="77777777" w:rsidR="00F13F8D" w:rsidRPr="00003223" w:rsidRDefault="00F13F8D" w:rsidP="00EB0FD5">
            <w:pPr>
              <w:spacing w:after="0" w:line="240" w:lineRule="auto"/>
              <w:ind w:left="113" w:right="113"/>
              <w:jc w:val="center"/>
            </w:pPr>
            <w:r w:rsidRPr="0000322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8" w:type="pct"/>
            <w:vAlign w:val="center"/>
          </w:tcPr>
          <w:p w14:paraId="085DE798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</w:t>
            </w:r>
            <w:r w:rsidRPr="00003223">
              <w:rPr>
                <w:rFonts w:ascii="Times New Roman" w:eastAsia="Times New Roman" w:hAnsi="Times New Roman" w:cs="Times New Roman"/>
                <w:sz w:val="20"/>
              </w:rPr>
              <w:lastRenderedPageBreak/>
              <w:t>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63" w:type="pct"/>
            <w:vAlign w:val="center"/>
          </w:tcPr>
          <w:p w14:paraId="158A73DC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  <w:r w:rsidRPr="00003223">
              <w:rPr>
                <w:rFonts w:ascii="Times New Roman" w:eastAsia="Times New Roman" w:hAnsi="Times New Roman" w:cs="Times New Roman"/>
                <w:sz w:val="20"/>
              </w:rPr>
              <w:br/>
              <w:t xml:space="preserve"> ООО "</w:t>
            </w:r>
            <w:proofErr w:type="spellStart"/>
            <w:r w:rsidRPr="00003223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003223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003223">
              <w:rPr>
                <w:rFonts w:ascii="Times New Roman" w:eastAsia="Times New Roman" w:hAnsi="Times New Roman" w:cs="Times New Roman"/>
                <w:sz w:val="20"/>
              </w:rPr>
              <w:br/>
              <w:t>П/2/АВР/62/2016/8</w:t>
            </w:r>
          </w:p>
        </w:tc>
        <w:tc>
          <w:tcPr>
            <w:tcW w:w="653" w:type="pct"/>
            <w:vAlign w:val="center"/>
          </w:tcPr>
          <w:p w14:paraId="7B8B76E4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  <w:tc>
          <w:tcPr>
            <w:tcW w:w="707" w:type="pct"/>
            <w:vAlign w:val="center"/>
          </w:tcPr>
          <w:p w14:paraId="305CFCF8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  <w:tc>
          <w:tcPr>
            <w:tcW w:w="822" w:type="pct"/>
            <w:vAlign w:val="center"/>
          </w:tcPr>
          <w:p w14:paraId="7A617E8C" w14:textId="77777777" w:rsidR="00F13F8D" w:rsidRPr="00003223" w:rsidRDefault="00F13F8D" w:rsidP="00EB0FD5">
            <w:pPr>
              <w:spacing w:after="0" w:line="240" w:lineRule="auto"/>
              <w:jc w:val="center"/>
            </w:pPr>
            <w:r w:rsidRPr="00003223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</w:tr>
      <w:tr w:rsidR="00F13F8D" w:rsidRPr="00003223" w14:paraId="030D9FFF" w14:textId="77777777" w:rsidTr="00EB0FD5">
        <w:trPr>
          <w:trHeight w:val="380"/>
        </w:trPr>
        <w:tc>
          <w:tcPr>
            <w:tcW w:w="4178" w:type="pct"/>
            <w:gridSpan w:val="7"/>
            <w:vAlign w:val="center"/>
          </w:tcPr>
          <w:p w14:paraId="12330C0C" w14:textId="77777777" w:rsidR="00F13F8D" w:rsidRPr="00003223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822" w:type="pct"/>
            <w:vAlign w:val="center"/>
          </w:tcPr>
          <w:p w14:paraId="4B61D3F8" w14:textId="77777777" w:rsidR="00F13F8D" w:rsidRPr="00003223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03223">
              <w:rPr>
                <w:rFonts w:ascii="Times New Roman" w:eastAsia="Times New Roman" w:hAnsi="Times New Roman" w:cs="Times New Roman"/>
                <w:b/>
                <w:sz w:val="20"/>
              </w:rPr>
              <w:t>6 397 340,00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13F8D" w:rsidRPr="00073FFB" w14:paraId="1C5CB18D" w14:textId="77777777" w:rsidTr="00EB0F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008E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0C4C" w14:textId="77777777" w:rsidR="00F13F8D" w:rsidRPr="00073FFB" w:rsidRDefault="00F13F8D" w:rsidP="00EB0FD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88BD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9F49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13F8D" w:rsidRPr="00073FFB" w14:paraId="3BE3EC1F" w14:textId="77777777" w:rsidTr="00EB0FD5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35C8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FF0A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C8041E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B271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4DBA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A6A6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3F8D" w:rsidRPr="00073FFB" w14:paraId="78C1A246" w14:textId="77777777" w:rsidTr="00EB0FD5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357B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8FD1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900207D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3E7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EC3F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2A18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3F8D" w:rsidRPr="00073FFB" w14:paraId="59376342" w14:textId="77777777" w:rsidTr="00EB0FD5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432D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F6FC" w14:textId="77777777" w:rsidR="00F13F8D" w:rsidRPr="00073FFB" w:rsidRDefault="00F13F8D" w:rsidP="00EB0F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C8A8" w14:textId="77777777" w:rsidR="00F13F8D" w:rsidRPr="00073FFB" w:rsidRDefault="00F13F8D" w:rsidP="00EB0FD5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CE30" w14:textId="2439C4AA" w:rsidR="00F13F8D" w:rsidRPr="00073FFB" w:rsidRDefault="00E378A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FC9F" w14:textId="5AD8A076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F8D" w:rsidRPr="00073FFB" w14:paraId="7F7E780F" w14:textId="77777777" w:rsidTr="00EB0FD5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2CA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3DF" w14:textId="77777777" w:rsidR="00F13F8D" w:rsidRPr="00073FFB" w:rsidRDefault="00F13F8D" w:rsidP="00EB0F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463E" w14:textId="77777777" w:rsidR="00F13F8D" w:rsidRPr="00073FFB" w:rsidRDefault="00F13F8D" w:rsidP="00EB0FD5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5CCB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87EE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F8D" w:rsidRPr="00073FFB" w14:paraId="4F904127" w14:textId="77777777" w:rsidTr="00EB0FD5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AC1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213" w14:textId="77777777" w:rsidR="00F13F8D" w:rsidRPr="00073FFB" w:rsidRDefault="00F13F8D" w:rsidP="00EB0F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C314" w14:textId="77777777" w:rsidR="00F13F8D" w:rsidRPr="00073FFB" w:rsidRDefault="00F13F8D" w:rsidP="00EB0FD5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9760" w14:textId="150E8C4D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3828" w14:textId="7C703598" w:rsidR="00F13F8D" w:rsidRPr="00073FFB" w:rsidRDefault="00E378A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3F8D" w:rsidRPr="00073FFB" w14:paraId="23046453" w14:textId="77777777" w:rsidTr="00EB0FD5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6136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13E51F9" w14:textId="77777777" w:rsidR="00F13F8D" w:rsidRPr="00073FFB" w:rsidRDefault="00F13F8D" w:rsidP="00EB0FD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92F3" w14:textId="77777777" w:rsidR="00F13F8D" w:rsidRPr="00073FFB" w:rsidRDefault="00F13F8D" w:rsidP="00EB0FD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57C9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5E3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F8D" w:rsidRPr="00073FFB" w14:paraId="06A41838" w14:textId="77777777" w:rsidTr="00EB0FD5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9C57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C3FADCB" w14:textId="77777777" w:rsidR="00F13F8D" w:rsidRPr="00073FFB" w:rsidRDefault="00F13F8D" w:rsidP="00EB0FD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05B7" w14:textId="77777777" w:rsidR="00F13F8D" w:rsidRPr="00073FFB" w:rsidRDefault="00F13F8D" w:rsidP="00EB0FD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DD1A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FAF4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F8D" w:rsidRPr="00073FFB" w14:paraId="7FAC95A5" w14:textId="77777777" w:rsidTr="00EB0FD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AF3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A55E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7BBDFDE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D85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C829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F8D" w:rsidRPr="00073FFB" w14:paraId="499A9C20" w14:textId="77777777" w:rsidTr="00EB0FD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E975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38F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03D1AEC9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15D6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6AC9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F8D" w:rsidRPr="00073FFB" w14:paraId="446B4F37" w14:textId="77777777" w:rsidTr="00EB0FD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623F" w14:textId="77777777" w:rsidR="00F13F8D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F6EE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02305D1" w14:textId="77777777" w:rsidR="00F13F8D" w:rsidRPr="00073FFB" w:rsidRDefault="00F13F8D" w:rsidP="00EB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858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481" w14:textId="77777777" w:rsidR="00F13F8D" w:rsidRPr="00073FFB" w:rsidRDefault="00F13F8D" w:rsidP="00E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50C5A" w14:textId="77777777" w:rsidR="00F13F8D" w:rsidRDefault="00F13F8D" w:rsidP="00F13F8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437910B" w14:textId="77777777" w:rsidR="00F13F8D" w:rsidRPr="00C06868" w:rsidRDefault="00F13F8D" w:rsidP="00F13F8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2C41D40" w14:textId="77777777" w:rsidR="00F13F8D" w:rsidRPr="00C06868" w:rsidRDefault="00F13F8D" w:rsidP="00F13F8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28A2FA51" w14:textId="77777777" w:rsidR="00F13F8D" w:rsidRPr="00C06868" w:rsidRDefault="00F13F8D" w:rsidP="00F13F8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0F69B5A5" w14:textId="77777777" w:rsidR="00F13F8D" w:rsidRPr="00A37FB3" w:rsidRDefault="00F13F8D" w:rsidP="00F13F8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6A444294" w:rsidR="00C960B7" w:rsidRPr="00F13F8D" w:rsidRDefault="00A41FF2" w:rsidP="00F13F8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DB18A0" w14:textId="77777777" w:rsidR="00F13F8D" w:rsidRPr="00A41FF2" w:rsidRDefault="00F13F8D" w:rsidP="00F13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264C7CD5" w14:textId="77777777" w:rsidR="00F13F8D" w:rsidRPr="00A41FF2" w:rsidRDefault="00F13F8D" w:rsidP="00F13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72B69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3F8D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F13F8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13F8D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F13F8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13F8D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F13F8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13F8D">
        <w:rPr>
          <w:rFonts w:ascii="Times New Roman" w:eastAsia="Calibri" w:hAnsi="Times New Roman" w:cs="Times New Roman"/>
          <w:color w:val="000000"/>
          <w:sz w:val="24"/>
          <w:szCs w:val="24"/>
        </w:rPr>
        <w:t>506</w:t>
      </w:r>
      <w:r w:rsidR="00F13F8D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F13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278110A8" w:rsidR="0086050F" w:rsidRDefault="0086050F" w:rsidP="0090539A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F8D" w:rsidRP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час. 40 мин. </w:t>
      </w:r>
      <w:r w:rsidR="00B6006C" w:rsidRP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F8D" w:rsidRPr="00F13F8D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21.03.2019.</w:t>
      </w:r>
    </w:p>
    <w:p w14:paraId="1D68C8B6" w14:textId="77777777" w:rsidR="00F13F8D" w:rsidRPr="00F13F8D" w:rsidRDefault="00F13F8D" w:rsidP="00F13F8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F13F8D" w:rsidRPr="00360230" w14:paraId="727AA4F1" w14:textId="77777777" w:rsidTr="00EB0FD5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1E0A3E92" w14:textId="77777777" w:rsidR="00F13F8D" w:rsidRPr="00360230" w:rsidRDefault="00F13F8D" w:rsidP="00EB0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A0F2CBA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3338C34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B9655F1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016C0175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09622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B0C6BC6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68F4C9A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13F8D" w:rsidRPr="00360230" w14:paraId="5B8F0850" w14:textId="77777777" w:rsidTr="00EB0FD5">
        <w:tc>
          <w:tcPr>
            <w:tcW w:w="993" w:type="dxa"/>
            <w:shd w:val="clear" w:color="auto" w:fill="auto"/>
            <w:vAlign w:val="center"/>
          </w:tcPr>
          <w:p w14:paraId="6616B6D9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0718212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347" w:type="dxa"/>
            <w:vAlign w:val="center"/>
          </w:tcPr>
          <w:p w14:paraId="2A156ACD" w14:textId="12AEF944" w:rsidR="007B27F2" w:rsidRDefault="007B27F2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7F2">
              <w:rPr>
                <w:rFonts w:ascii="Times New Roman" w:eastAsia="Times New Roman" w:hAnsi="Times New Roman" w:cs="Times New Roman"/>
                <w:lang w:eastAsia="ru-RU"/>
              </w:rPr>
              <w:t>193079, Российская Федерация, Г САНКТ-ПЕТЕРБУРГ78, НАБ ОКТЯБРЬСКАЯ, ДОМ 84, КОРПУС 5 ЛИТЕР А, ПОМЕЩЕНИЕ 3Н Р.М. 12</w:t>
            </w:r>
            <w:r w:rsidR="00F13F8D" w:rsidRPr="000032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D979AD8" w14:textId="7639B578" w:rsidR="00F13F8D" w:rsidRPr="007B27F2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3223">
              <w:rPr>
                <w:rFonts w:ascii="Times New Roman" w:eastAsia="Times New Roman" w:hAnsi="Times New Roman" w:cs="Times New Roman"/>
                <w:lang w:eastAsia="ru-RU"/>
              </w:rPr>
              <w:t xml:space="preserve"> 7-812-7402111, </w:t>
            </w:r>
            <w:r w:rsidR="007B27F2">
              <w:rPr>
                <w:rFonts w:ascii="Times New Roman" w:eastAsia="Times New Roman" w:hAnsi="Times New Roman" w:cs="Times New Roman"/>
                <w:lang w:val="en-US" w:eastAsia="ru-RU"/>
              </w:rPr>
              <w:t>office@rds-e.ru</w:t>
            </w:r>
            <w:bookmarkStart w:id="1" w:name="_GoBack"/>
            <w:bookmarkEnd w:id="1"/>
          </w:p>
        </w:tc>
        <w:tc>
          <w:tcPr>
            <w:tcW w:w="1985" w:type="dxa"/>
            <w:shd w:val="clear" w:color="auto" w:fill="auto"/>
            <w:vAlign w:val="center"/>
          </w:tcPr>
          <w:p w14:paraId="6C1C340C" w14:textId="77777777" w:rsidR="00F13F8D" w:rsidRPr="00360230" w:rsidRDefault="00F13F8D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lang w:eastAsia="ru-RU"/>
              </w:rPr>
              <w:t>4703121983</w:t>
            </w:r>
          </w:p>
        </w:tc>
        <w:tc>
          <w:tcPr>
            <w:tcW w:w="2551" w:type="dxa"/>
          </w:tcPr>
          <w:p w14:paraId="110599A3" w14:textId="77777777" w:rsidR="00F13F8D" w:rsidRDefault="00F13F8D" w:rsidP="00EB0FD5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EE3BDA3" w14:textId="77777777" w:rsidR="00F13F8D" w:rsidRPr="00360230" w:rsidRDefault="00F13F8D" w:rsidP="00EB0FD5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21EECB44" w14:textId="77777777" w:rsidR="00F13F8D" w:rsidRPr="00360230" w:rsidRDefault="00F13F8D" w:rsidP="00EB0FD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60F8BA41" w14:textId="77777777" w:rsidR="00F13F8D" w:rsidRPr="00360230" w:rsidRDefault="00F13F8D" w:rsidP="00EB0FD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10E458D" w14:textId="77777777" w:rsidR="00F13F8D" w:rsidRPr="00360230" w:rsidRDefault="00F13F8D" w:rsidP="00EB0FD5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816"/>
        <w:gridCol w:w="1888"/>
      </w:tblGrid>
      <w:tr w:rsidR="00875061" w:rsidRPr="00437CC2" w14:paraId="402F488E" w14:textId="77777777" w:rsidTr="00F270AD">
        <w:tc>
          <w:tcPr>
            <w:tcW w:w="1555" w:type="dxa"/>
            <w:shd w:val="clear" w:color="auto" w:fill="auto"/>
            <w:vAlign w:val="center"/>
          </w:tcPr>
          <w:p w14:paraId="5FFA6DD1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53D866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A182FE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7B2B1E1D" w14:textId="77777777" w:rsidR="00875061" w:rsidRPr="00437CC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F13F8D" w:rsidRPr="00437CC2" w14:paraId="12C4953E" w14:textId="77777777" w:rsidTr="00E765F1">
        <w:tc>
          <w:tcPr>
            <w:tcW w:w="1555" w:type="dxa"/>
            <w:shd w:val="clear" w:color="auto" w:fill="auto"/>
            <w:vAlign w:val="center"/>
          </w:tcPr>
          <w:p w14:paraId="70FF398A" w14:textId="10F938B6" w:rsidR="00F13F8D" w:rsidRPr="00745B20" w:rsidRDefault="00F13F8D" w:rsidP="00F1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4F47B1" w14:textId="44014C7F" w:rsidR="00F13F8D" w:rsidRPr="00745B20" w:rsidRDefault="00F13F8D" w:rsidP="00F13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816" w:type="dxa"/>
            <w:shd w:val="clear" w:color="auto" w:fill="auto"/>
          </w:tcPr>
          <w:p w14:paraId="1E7DFBCA" w14:textId="6BD0A6FF" w:rsidR="00F13F8D" w:rsidRPr="00745B20" w:rsidRDefault="00F13F8D" w:rsidP="00F13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участника электронного аукциона не соответствует требованиям 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888" w:type="dxa"/>
          </w:tcPr>
          <w:p w14:paraId="6231277B" w14:textId="102F4D25" w:rsidR="00F13F8D" w:rsidRPr="00437CC2" w:rsidRDefault="00F13F8D" w:rsidP="00F13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электронном аукционе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244EA30A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F270AD" w:rsidRPr="00745B20" w14:paraId="6AD8802D" w14:textId="77777777" w:rsidTr="00F270AD">
        <w:tc>
          <w:tcPr>
            <w:tcW w:w="2045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D" w:rsidRPr="00745B20" w14:paraId="5CCED5D8" w14:textId="77777777" w:rsidTr="00F270AD">
        <w:tc>
          <w:tcPr>
            <w:tcW w:w="2045" w:type="dxa"/>
            <w:shd w:val="clear" w:color="auto" w:fill="auto"/>
            <w:vAlign w:val="center"/>
          </w:tcPr>
          <w:p w14:paraId="0EBA363C" w14:textId="44D2D579" w:rsidR="00F13F8D" w:rsidRPr="00745B20" w:rsidRDefault="00F13F8D" w:rsidP="00F1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8BF6741" w14:textId="67546171" w:rsidR="00F13F8D" w:rsidRPr="00745B20" w:rsidRDefault="00F13F8D" w:rsidP="00F1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1E8D8B9" w14:textId="3DE28CE4" w:rsidR="00F13F8D" w:rsidRPr="00745B20" w:rsidRDefault="00F13F8D" w:rsidP="00F1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2B2B07C4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5C0BD0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13F8D" w:rsidRPr="00F13F8D">
        <w:rPr>
          <w:rFonts w:ascii="Times New Roman" w:eastAsia="Calibri" w:hAnsi="Times New Roman" w:cs="Times New Roman"/>
          <w:color w:val="000000"/>
          <w:sz w:val="24"/>
          <w:szCs w:val="24"/>
        </w:rPr>
        <w:t>057270000011900138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13F8D" w:rsidRPr="001F2C71" w14:paraId="56C4A4EC" w14:textId="77777777" w:rsidTr="00EB0FD5">
        <w:tc>
          <w:tcPr>
            <w:tcW w:w="3149" w:type="dxa"/>
            <w:vAlign w:val="bottom"/>
            <w:hideMark/>
          </w:tcPr>
          <w:p w14:paraId="5D1A0C86" w14:textId="77777777" w:rsidR="00F13F8D" w:rsidRDefault="00F13F8D" w:rsidP="00F13F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CCB63" w14:textId="14E98182" w:rsidR="00F13F8D" w:rsidRDefault="00F13F8D" w:rsidP="00F13F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12FD27B8" w14:textId="77777777" w:rsidR="00F13F8D" w:rsidRPr="00F13F8D" w:rsidRDefault="00F13F8D" w:rsidP="00F13F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E2E00" w14:textId="77777777" w:rsidR="00F13F8D" w:rsidRDefault="00F13F8D" w:rsidP="00EB0FD5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350FB" w14:textId="4B5F68A4" w:rsidR="00F13F8D" w:rsidRPr="001F2C71" w:rsidRDefault="00F13F8D" w:rsidP="00EB0FD5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29699FC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9E0221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3F8D" w:rsidRPr="001F2C71" w14:paraId="405F2D29" w14:textId="77777777" w:rsidTr="00EB0FD5">
        <w:tc>
          <w:tcPr>
            <w:tcW w:w="3149" w:type="dxa"/>
            <w:hideMark/>
          </w:tcPr>
          <w:p w14:paraId="50F7E905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1B34540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747952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3F8D" w:rsidRPr="001F2C71" w14:paraId="05A6B43F" w14:textId="77777777" w:rsidTr="00EB0FD5">
        <w:tc>
          <w:tcPr>
            <w:tcW w:w="3149" w:type="dxa"/>
          </w:tcPr>
          <w:p w14:paraId="1E5446BA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22A1654" w14:textId="77777777" w:rsidR="00F13F8D" w:rsidRPr="001F2C71" w:rsidRDefault="00F13F8D" w:rsidP="00EB0FD5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3A7564E" w14:textId="77777777" w:rsidR="00F13F8D" w:rsidRPr="001F2C71" w:rsidRDefault="00F13F8D" w:rsidP="00EB0FD5">
            <w:pPr>
              <w:spacing w:before="240" w:after="0"/>
            </w:pPr>
          </w:p>
        </w:tc>
      </w:tr>
      <w:tr w:rsidR="00F13F8D" w:rsidRPr="001F2C71" w14:paraId="49080E48" w14:textId="77777777" w:rsidTr="00EB0FD5">
        <w:tc>
          <w:tcPr>
            <w:tcW w:w="3149" w:type="dxa"/>
            <w:hideMark/>
          </w:tcPr>
          <w:p w14:paraId="675D9A6B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CF9EA4B" w14:textId="77777777" w:rsidR="00F13F8D" w:rsidRPr="001F2C71" w:rsidRDefault="00F13F8D" w:rsidP="00EB0F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A9DF68A" w14:textId="77777777" w:rsidR="00F13F8D" w:rsidRPr="001F2C71" w:rsidRDefault="00F13F8D" w:rsidP="00EB0F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13F8D" w:rsidRPr="001F2C71" w14:paraId="6EF2DA80" w14:textId="77777777" w:rsidTr="00EB0FD5">
        <w:tc>
          <w:tcPr>
            <w:tcW w:w="3149" w:type="dxa"/>
          </w:tcPr>
          <w:p w14:paraId="5518CD8D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3927B8E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9ACE8E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3F8D" w:rsidRPr="001F2C71" w14:paraId="53DB4D20" w14:textId="77777777" w:rsidTr="00EB0FD5">
        <w:tc>
          <w:tcPr>
            <w:tcW w:w="3149" w:type="dxa"/>
          </w:tcPr>
          <w:p w14:paraId="75B55430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86BA0A9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FF4A89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3F8D" w:rsidRPr="001F2C71" w14:paraId="79D51CEB" w14:textId="77777777" w:rsidTr="00EB0FD5">
        <w:tc>
          <w:tcPr>
            <w:tcW w:w="3149" w:type="dxa"/>
          </w:tcPr>
          <w:p w14:paraId="1F2A98EC" w14:textId="7025E63A" w:rsidR="00F13F8D" w:rsidRPr="001F2C71" w:rsidRDefault="005F6FEA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434" w:type="dxa"/>
          </w:tcPr>
          <w:p w14:paraId="40395679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B73765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3F8D" w:rsidRPr="001F2C71" w14:paraId="1C2FD408" w14:textId="77777777" w:rsidTr="00EB0FD5">
        <w:tc>
          <w:tcPr>
            <w:tcW w:w="3149" w:type="dxa"/>
          </w:tcPr>
          <w:p w14:paraId="7FC34DB1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028875EB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8205A2A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3F8D" w:rsidRPr="001F2C71" w14:paraId="0F52891A" w14:textId="77777777" w:rsidTr="00EB0FD5">
        <w:tc>
          <w:tcPr>
            <w:tcW w:w="3149" w:type="dxa"/>
          </w:tcPr>
          <w:p w14:paraId="71E5E80E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046749" w14:textId="77777777" w:rsidR="00F13F8D" w:rsidRPr="001F2C71" w:rsidRDefault="00F13F8D" w:rsidP="00EB0F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FFB1B48" w14:textId="77777777" w:rsidR="00F13F8D" w:rsidRPr="001F2C71" w:rsidRDefault="00F13F8D" w:rsidP="00EB0F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13F8D" w:rsidRPr="001F2C71" w14:paraId="403F57E2" w14:textId="77777777" w:rsidTr="00EB0FD5">
        <w:trPr>
          <w:trHeight w:val="80"/>
        </w:trPr>
        <w:tc>
          <w:tcPr>
            <w:tcW w:w="3149" w:type="dxa"/>
          </w:tcPr>
          <w:p w14:paraId="6C626C4E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16E1DF94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4AF253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3F8D" w:rsidRPr="001F2C71" w14:paraId="3E248D38" w14:textId="77777777" w:rsidTr="00EB0FD5">
        <w:trPr>
          <w:trHeight w:val="244"/>
        </w:trPr>
        <w:tc>
          <w:tcPr>
            <w:tcW w:w="3149" w:type="dxa"/>
          </w:tcPr>
          <w:p w14:paraId="591B4B26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71EC6AD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B89478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3F8D" w:rsidRPr="001F2C71" w14:paraId="2AE81A2D" w14:textId="77777777" w:rsidTr="00EB0FD5">
        <w:trPr>
          <w:trHeight w:val="244"/>
        </w:trPr>
        <w:tc>
          <w:tcPr>
            <w:tcW w:w="3149" w:type="dxa"/>
          </w:tcPr>
          <w:p w14:paraId="1B4A7E14" w14:textId="77777777" w:rsidR="00F13F8D" w:rsidRPr="001F2C71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3D38BDA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A8E1B8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3F8D" w:rsidRPr="001F2C71" w14:paraId="29F59A30" w14:textId="77777777" w:rsidTr="00EB0FD5">
        <w:trPr>
          <w:trHeight w:val="244"/>
        </w:trPr>
        <w:tc>
          <w:tcPr>
            <w:tcW w:w="3149" w:type="dxa"/>
          </w:tcPr>
          <w:p w14:paraId="2540EB05" w14:textId="77777777" w:rsidR="00F13F8D" w:rsidRPr="006F2226" w:rsidRDefault="00F13F8D" w:rsidP="00EB0F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4684DAE9" w14:textId="77777777" w:rsidR="00F13F8D" w:rsidRPr="001F2C7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CEEA0B" w14:textId="77777777" w:rsidR="00F13F8D" w:rsidRPr="00BF3C81" w:rsidRDefault="00F13F8D" w:rsidP="00EB0FD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1E2152F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36B16" w14:textId="104021FB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45EBF" w14:textId="30938095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89AA3" w14:textId="36113622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84CD" w14:textId="0B318D22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010F8" w14:textId="2897B5BD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3DD9D" w14:textId="7DF9B496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1D58D" w14:textId="48BA7430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839EB" w14:textId="3AA2B61A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0D319" w14:textId="5F1F1CC7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FEF0F" w14:textId="5DA2FA73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EEC1D" w14:textId="4A64E24F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1A2D9" w14:textId="0C312D10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2EADF" w14:textId="77777777" w:rsidR="00F13F8D" w:rsidRPr="00D80ED7" w:rsidRDefault="00F13F8D" w:rsidP="00F13F8D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DF92788" w14:textId="1B4DB1B2" w:rsidR="00F13F8D" w:rsidRDefault="00F13F8D" w:rsidP="00F13F8D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506/Б/АВР</w:t>
      </w:r>
    </w:p>
    <w:p w14:paraId="6A6E60EC" w14:textId="77777777" w:rsidR="00F13F8D" w:rsidRPr="00D80ED7" w:rsidRDefault="00F13F8D" w:rsidP="00F13F8D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8939BE" w14:textId="77777777" w:rsidR="00F13F8D" w:rsidRDefault="00F13F8D" w:rsidP="00F13F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8F91A" w14:textId="77777777" w:rsidR="00F13F8D" w:rsidRPr="0037555D" w:rsidRDefault="00F13F8D" w:rsidP="00F13F8D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9F9346E" w14:textId="1D75D278" w:rsidR="00F13F8D" w:rsidRPr="00445BF2" w:rsidRDefault="00F13F8D" w:rsidP="00F13F8D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55D">
        <w:rPr>
          <w:rFonts w:ascii="Times New Roman" w:hAnsi="Times New Roman" w:cs="Times New Roman"/>
          <w:sz w:val="24"/>
          <w:szCs w:val="24"/>
        </w:rPr>
        <w:t>В заявке участником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555D">
        <w:rPr>
          <w:rFonts w:ascii="Times New Roman" w:hAnsi="Times New Roman" w:cs="Times New Roman"/>
          <w:sz w:val="24"/>
          <w:szCs w:val="24"/>
        </w:rPr>
        <w:t xml:space="preserve">О </w:t>
      </w:r>
      <w:r w:rsidRPr="00F13F8D">
        <w:rPr>
          <w:rFonts w:ascii="Times New Roman" w:hAnsi="Times New Roman" w:cs="Times New Roman"/>
          <w:sz w:val="24"/>
          <w:szCs w:val="24"/>
        </w:rPr>
        <w:t>"РДС"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362B1486" w14:textId="77777777" w:rsidR="00F13F8D" w:rsidRDefault="00F13F8D" w:rsidP="00F13F8D">
      <w:pPr>
        <w:pStyle w:val="a8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В приложении №1 раздела XIV документации об электронном аукционе указано требование к показателю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паропроницаемости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товара «Лента бутиловая тип 1» - менее 0,03 мг/(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мм•ч•Па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Участник электронного аукциона при описании «Лента бутиловая тип 1» указал значение для показателя </w:t>
      </w:r>
      <w:r>
        <w:rPr>
          <w:rFonts w:ascii="Times New Roman" w:eastAsiaTheme="majorEastAsia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паропроницаемости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– 0,14 мг/(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мм•ч•Па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что не соответствует установленным требованиям. </w:t>
      </w:r>
    </w:p>
    <w:p w14:paraId="2DBF282E" w14:textId="77777777" w:rsidR="00F13F8D" w:rsidRDefault="00F13F8D" w:rsidP="00F13F8D">
      <w:pPr>
        <w:pStyle w:val="TableParagraph"/>
        <w:numPr>
          <w:ilvl w:val="0"/>
          <w:numId w:val="6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>Согласно п.</w:t>
      </w:r>
      <w:r>
        <w:rPr>
          <w:color w:val="000000" w:themeColor="text1"/>
          <w:sz w:val="24"/>
          <w:szCs w:val="24"/>
        </w:rPr>
        <w:t xml:space="preserve"> 4.3.2. 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Раздела </w:t>
      </w:r>
      <w:r>
        <w:rPr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IV</w:t>
      </w:r>
      <w:r>
        <w:rPr>
          <w:color w:val="000000" w:themeColor="text1"/>
          <w:sz w:val="24"/>
          <w:szCs w:val="24"/>
        </w:rPr>
        <w:t xml:space="preserve"> Документации об электронном аукционе: «</w:t>
      </w:r>
      <w:r>
        <w:rPr>
          <w:sz w:val="24"/>
          <w:szCs w:val="24"/>
        </w:rPr>
        <w:t>в случае если установлено максимальное и минимальное значение показателя одновременно, участник электронного аукциона указывает одно конкретное значение показателя, соответствующее установленным значениям».</w:t>
      </w:r>
    </w:p>
    <w:p w14:paraId="19753BD7" w14:textId="77777777" w:rsidR="00F13F8D" w:rsidRDefault="00F13F8D" w:rsidP="00F13F8D">
      <w:pPr>
        <w:pStyle w:val="TableParagraph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 описании товара «Эмаль тип 1» участник электронного аукциона в показателе «Степень </w:t>
      </w:r>
      <w:proofErr w:type="spellStart"/>
      <w:r>
        <w:rPr>
          <w:sz w:val="24"/>
          <w:szCs w:val="24"/>
        </w:rPr>
        <w:t>перетира</w:t>
      </w:r>
      <w:proofErr w:type="spellEnd"/>
      <w:r>
        <w:rPr>
          <w:sz w:val="24"/>
          <w:szCs w:val="24"/>
        </w:rPr>
        <w:t>» указал диапазон значений вместо конкретного значения показателя.</w:t>
      </w:r>
    </w:p>
    <w:p w14:paraId="0BB30C09" w14:textId="61A5F168" w:rsidR="00F13F8D" w:rsidRDefault="00F13F8D" w:rsidP="00F13F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A6433" w14:textId="77777777" w:rsidR="00F13F8D" w:rsidRDefault="00F13F8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F8D" w:rsidSect="00CE33D0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E232" w14:textId="77777777" w:rsidR="00E24A48" w:rsidRDefault="00E24A48" w:rsidP="00A41FF2">
      <w:pPr>
        <w:spacing w:after="0" w:line="240" w:lineRule="auto"/>
      </w:pPr>
      <w:r>
        <w:separator/>
      </w:r>
    </w:p>
  </w:endnote>
  <w:endnote w:type="continuationSeparator" w:id="0">
    <w:p w14:paraId="64159801" w14:textId="77777777" w:rsidR="00E24A48" w:rsidRDefault="00E24A4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B27F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D650" w14:textId="77777777" w:rsidR="00E24A48" w:rsidRDefault="00E24A48" w:rsidP="00A41FF2">
      <w:pPr>
        <w:spacing w:after="0" w:line="240" w:lineRule="auto"/>
      </w:pPr>
      <w:r>
        <w:separator/>
      </w:r>
    </w:p>
  </w:footnote>
  <w:footnote w:type="continuationSeparator" w:id="0">
    <w:p w14:paraId="3A8C2973" w14:textId="77777777" w:rsidR="00E24A48" w:rsidRDefault="00E24A4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F5237E4"/>
    <w:multiLevelType w:val="hybridMultilevel"/>
    <w:tmpl w:val="2210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D24F4"/>
    <w:rsid w:val="00197048"/>
    <w:rsid w:val="001A4B53"/>
    <w:rsid w:val="00202369"/>
    <w:rsid w:val="00217DC2"/>
    <w:rsid w:val="002250AB"/>
    <w:rsid w:val="00264448"/>
    <w:rsid w:val="00360230"/>
    <w:rsid w:val="00437CC2"/>
    <w:rsid w:val="0045627F"/>
    <w:rsid w:val="004A0D96"/>
    <w:rsid w:val="004D7D94"/>
    <w:rsid w:val="004E6D2E"/>
    <w:rsid w:val="00551AD5"/>
    <w:rsid w:val="005942EC"/>
    <w:rsid w:val="005A4B2B"/>
    <w:rsid w:val="005E6471"/>
    <w:rsid w:val="005F6FEA"/>
    <w:rsid w:val="00600F3D"/>
    <w:rsid w:val="006204E1"/>
    <w:rsid w:val="0064334A"/>
    <w:rsid w:val="00695C51"/>
    <w:rsid w:val="00745B20"/>
    <w:rsid w:val="007803A4"/>
    <w:rsid w:val="007B27F2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37FB3"/>
    <w:rsid w:val="00A41FF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40D4"/>
    <w:rsid w:val="00D157F1"/>
    <w:rsid w:val="00D61700"/>
    <w:rsid w:val="00D70DFD"/>
    <w:rsid w:val="00D72104"/>
    <w:rsid w:val="00DA15B7"/>
    <w:rsid w:val="00DC6381"/>
    <w:rsid w:val="00E06977"/>
    <w:rsid w:val="00E24A48"/>
    <w:rsid w:val="00E378AD"/>
    <w:rsid w:val="00EB3C6E"/>
    <w:rsid w:val="00EF05A0"/>
    <w:rsid w:val="00F13F8D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  <w:style w:type="paragraph" w:customStyle="1" w:styleId="TableParagraph">
    <w:name w:val="Table Paragraph"/>
    <w:basedOn w:val="a"/>
    <w:uiPriority w:val="1"/>
    <w:qFormat/>
    <w:rsid w:val="00F13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dcterms:created xsi:type="dcterms:W3CDTF">2016-12-12T06:38:00Z</dcterms:created>
  <dcterms:modified xsi:type="dcterms:W3CDTF">2019-03-26T12:01:00Z</dcterms:modified>
</cp:coreProperties>
</file>