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6D9C8C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13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3B08" w:rsidRPr="00F13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627/Б/АВР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912293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13B08" w:rsidRPr="00F13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32726E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13B08" w:rsidRPr="00F13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1E71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13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13B08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13B08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0E0789F4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F13B08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26A624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13B08" w:rsidRPr="00F13B08">
        <w:t xml:space="preserve"> </w:t>
      </w:r>
      <w:r w:rsidR="00F13B08" w:rsidRPr="00F13B08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13B0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D0C9237" w14:textId="13BCEFB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13B08" w:rsidRPr="00F13B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13B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78C53D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13B08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13B0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13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3B08" w:rsidRPr="00F13B08">
        <w:rPr>
          <w:rFonts w:ascii="Times New Roman" w:eastAsia="Times New Roman" w:hAnsi="Times New Roman" w:cs="Times New Roman"/>
          <w:sz w:val="24"/>
          <w:szCs w:val="24"/>
          <w:lang w:eastAsia="ru-RU"/>
        </w:rPr>
        <w:t>627/Б/АВР</w:t>
      </w:r>
      <w:r w:rsidRPr="00F13B0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D319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13B08" w:rsidRPr="00F13B08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F372B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B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13B0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1810D87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3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13B08" w:rsidRPr="00F13B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7 185 916,80 руб. (Семь миллионов сто восемьдесят пять тысяч девятьсот шестнадцать рублей 80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55"/>
        <w:gridCol w:w="455"/>
        <w:gridCol w:w="1114"/>
        <w:gridCol w:w="901"/>
        <w:gridCol w:w="1275"/>
        <w:gridCol w:w="1309"/>
        <w:gridCol w:w="861"/>
        <w:gridCol w:w="1156"/>
        <w:gridCol w:w="1050"/>
      </w:tblGrid>
      <w:tr w:rsidR="00F13B08" w14:paraId="67731109" w14:textId="77777777" w:rsidTr="00F13B08">
        <w:trPr>
          <w:cantSplit/>
          <w:trHeight w:val="3218"/>
        </w:trPr>
        <w:tc>
          <w:tcPr>
            <w:tcW w:w="203" w:type="pct"/>
          </w:tcPr>
          <w:p w14:paraId="408A3066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7" w:type="pct"/>
          </w:tcPr>
          <w:p w14:paraId="106F9D16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43" w:type="pct"/>
            <w:textDirection w:val="btLr"/>
          </w:tcPr>
          <w:p w14:paraId="24EA1B47" w14:textId="77777777" w:rsidR="00F13B08" w:rsidRDefault="00F13B08" w:rsidP="00F13B08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95" w:type="pct"/>
          </w:tcPr>
          <w:p w14:paraId="442534CE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82" w:type="pct"/>
          </w:tcPr>
          <w:p w14:paraId="62679DA6" w14:textId="407524E2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1" w:type="pct"/>
          </w:tcPr>
          <w:p w14:paraId="3C17C8D7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700" w:type="pct"/>
          </w:tcPr>
          <w:p w14:paraId="7780AA48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460" w:type="pct"/>
          </w:tcPr>
          <w:p w14:paraId="1E11859E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18" w:type="pct"/>
          </w:tcPr>
          <w:p w14:paraId="213FC2CF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61" w:type="pct"/>
          </w:tcPr>
          <w:p w14:paraId="262152D2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13B08" w14:paraId="514C443D" w14:textId="77777777" w:rsidTr="00F13B08">
        <w:tc>
          <w:tcPr>
            <w:tcW w:w="203" w:type="pct"/>
            <w:vMerge w:val="restart"/>
            <w:vAlign w:val="center"/>
          </w:tcPr>
          <w:p w14:paraId="446182CD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57" w:type="pct"/>
            <w:vMerge w:val="restart"/>
            <w:vAlign w:val="center"/>
          </w:tcPr>
          <w:p w14:paraId="6BE3C7F7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Большая Зеленина ул., д.28 литера А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1C7B323D" w14:textId="77777777" w:rsidR="00F13B08" w:rsidRDefault="00F13B08" w:rsidP="00F13B08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595" w:type="pct"/>
            <w:vAlign w:val="center"/>
          </w:tcPr>
          <w:p w14:paraId="3D430A07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482" w:type="pct"/>
            <w:vAlign w:val="center"/>
          </w:tcPr>
          <w:p w14:paraId="4FE48D67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681" w:type="pct"/>
            <w:vAlign w:val="center"/>
          </w:tcPr>
          <w:p w14:paraId="0E11809D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16АК-24-5-Б28</w:t>
            </w:r>
          </w:p>
        </w:tc>
        <w:tc>
          <w:tcPr>
            <w:tcW w:w="700" w:type="pct"/>
            <w:vAlign w:val="center"/>
          </w:tcPr>
          <w:p w14:paraId="507FB27E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460" w:type="pct"/>
            <w:vAlign w:val="center"/>
          </w:tcPr>
          <w:p w14:paraId="4DEF7319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1 374 236,00</w:t>
            </w:r>
          </w:p>
        </w:tc>
        <w:tc>
          <w:tcPr>
            <w:tcW w:w="618" w:type="pct"/>
            <w:vMerge w:val="restart"/>
            <w:vAlign w:val="center"/>
          </w:tcPr>
          <w:p w14:paraId="761F726D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1 374 236,00</w:t>
            </w:r>
          </w:p>
        </w:tc>
        <w:tc>
          <w:tcPr>
            <w:tcW w:w="561" w:type="pct"/>
            <w:vMerge w:val="restart"/>
            <w:vAlign w:val="center"/>
          </w:tcPr>
          <w:p w14:paraId="2F75B277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7 185 916,80</w:t>
            </w:r>
          </w:p>
        </w:tc>
      </w:tr>
      <w:tr w:rsidR="00F13B08" w14:paraId="024678DA" w14:textId="77777777" w:rsidTr="00F13B08">
        <w:tc>
          <w:tcPr>
            <w:tcW w:w="203" w:type="pct"/>
            <w:vMerge w:val="restart"/>
            <w:vAlign w:val="center"/>
          </w:tcPr>
          <w:p w14:paraId="75E2BD29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7" w:type="pct"/>
            <w:vMerge w:val="restart"/>
            <w:vAlign w:val="center"/>
          </w:tcPr>
          <w:p w14:paraId="167FC868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Куйбышева ул., д.5 литера А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3F37F0A8" w14:textId="77777777" w:rsidR="00F13B08" w:rsidRDefault="00F13B08" w:rsidP="00F13B08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595" w:type="pct"/>
            <w:vAlign w:val="center"/>
          </w:tcPr>
          <w:p w14:paraId="601843AE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482" w:type="pct"/>
            <w:vAlign w:val="center"/>
          </w:tcPr>
          <w:p w14:paraId="1DE96492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681" w:type="pct"/>
            <w:vAlign w:val="center"/>
          </w:tcPr>
          <w:p w14:paraId="1DC40045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Д-№ 2/13/16/18-1325/Д/АВР/2017</w:t>
            </w:r>
          </w:p>
        </w:tc>
        <w:tc>
          <w:tcPr>
            <w:tcW w:w="700" w:type="pct"/>
            <w:vAlign w:val="center"/>
          </w:tcPr>
          <w:p w14:paraId="034B18A2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460" w:type="pct"/>
            <w:vAlign w:val="center"/>
          </w:tcPr>
          <w:p w14:paraId="72FCAFDA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4 146 491,80</w:t>
            </w:r>
          </w:p>
        </w:tc>
        <w:tc>
          <w:tcPr>
            <w:tcW w:w="618" w:type="pct"/>
            <w:vMerge w:val="restart"/>
            <w:vAlign w:val="center"/>
          </w:tcPr>
          <w:p w14:paraId="62F33675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4 146 491,80</w:t>
            </w:r>
          </w:p>
        </w:tc>
        <w:tc>
          <w:tcPr>
            <w:tcW w:w="561" w:type="pct"/>
            <w:vMerge/>
          </w:tcPr>
          <w:p w14:paraId="277D0571" w14:textId="77777777" w:rsidR="00F13B08" w:rsidRDefault="00F13B08" w:rsidP="00F96121"/>
        </w:tc>
      </w:tr>
      <w:tr w:rsidR="00F13B08" w14:paraId="2C036637" w14:textId="77777777" w:rsidTr="00F13B08">
        <w:tc>
          <w:tcPr>
            <w:tcW w:w="203" w:type="pct"/>
            <w:vMerge w:val="restart"/>
            <w:vAlign w:val="center"/>
          </w:tcPr>
          <w:p w14:paraId="6496EA88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57" w:type="pct"/>
            <w:vMerge w:val="restart"/>
            <w:vAlign w:val="center"/>
          </w:tcPr>
          <w:p w14:paraId="0CB04B1D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Нестерова пер., д.9 литера А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623E4AA2" w14:textId="77777777" w:rsidR="00F13B08" w:rsidRDefault="00F13B08" w:rsidP="00F13B08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595" w:type="pct"/>
            <w:vAlign w:val="center"/>
          </w:tcPr>
          <w:p w14:paraId="0AC22469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482" w:type="pct"/>
            <w:vAlign w:val="center"/>
          </w:tcPr>
          <w:p w14:paraId="54FB97C6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681" w:type="pct"/>
            <w:vAlign w:val="center"/>
          </w:tcPr>
          <w:p w14:paraId="52FA79A5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П/13/АВР/93/2016/3.7</w:t>
            </w:r>
          </w:p>
        </w:tc>
        <w:tc>
          <w:tcPr>
            <w:tcW w:w="700" w:type="pct"/>
            <w:vAlign w:val="center"/>
          </w:tcPr>
          <w:p w14:paraId="6E198C4D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460" w:type="pct"/>
            <w:vAlign w:val="center"/>
          </w:tcPr>
          <w:p w14:paraId="65284C3F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1 015 446,80</w:t>
            </w:r>
          </w:p>
        </w:tc>
        <w:tc>
          <w:tcPr>
            <w:tcW w:w="618" w:type="pct"/>
            <w:vMerge w:val="restart"/>
            <w:vAlign w:val="center"/>
          </w:tcPr>
          <w:p w14:paraId="56020AD7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1 015 446,80</w:t>
            </w:r>
          </w:p>
        </w:tc>
        <w:tc>
          <w:tcPr>
            <w:tcW w:w="561" w:type="pct"/>
            <w:vMerge/>
          </w:tcPr>
          <w:p w14:paraId="2766C0E9" w14:textId="77777777" w:rsidR="00F13B08" w:rsidRDefault="00F13B08" w:rsidP="00F96121"/>
        </w:tc>
      </w:tr>
      <w:tr w:rsidR="00F13B08" w14:paraId="76867646" w14:textId="77777777" w:rsidTr="00F13B08">
        <w:tc>
          <w:tcPr>
            <w:tcW w:w="203" w:type="pct"/>
            <w:vMerge w:val="restart"/>
            <w:vAlign w:val="center"/>
          </w:tcPr>
          <w:p w14:paraId="19750EF8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57" w:type="pct"/>
            <w:vMerge w:val="restart"/>
            <w:vAlign w:val="center"/>
          </w:tcPr>
          <w:p w14:paraId="3ACC0268" w14:textId="77777777" w:rsidR="00F13B08" w:rsidRDefault="00F13B08" w:rsidP="00F961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3F85201B" w14:textId="77777777" w:rsidR="00F13B08" w:rsidRDefault="00F13B08" w:rsidP="00F13B08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595" w:type="pct"/>
            <w:vAlign w:val="center"/>
          </w:tcPr>
          <w:p w14:paraId="712D7ADB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482" w:type="pct"/>
            <w:vAlign w:val="center"/>
          </w:tcPr>
          <w:p w14:paraId="78CF1599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681" w:type="pct"/>
            <w:vAlign w:val="center"/>
          </w:tcPr>
          <w:p w14:paraId="3B7C7A1B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П/13/АВР/93/2016/1.9</w:t>
            </w:r>
          </w:p>
        </w:tc>
        <w:tc>
          <w:tcPr>
            <w:tcW w:w="700" w:type="pct"/>
            <w:vAlign w:val="center"/>
          </w:tcPr>
          <w:p w14:paraId="31652A76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460" w:type="pct"/>
            <w:vAlign w:val="center"/>
          </w:tcPr>
          <w:p w14:paraId="111AC3BE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649 742,20</w:t>
            </w:r>
          </w:p>
        </w:tc>
        <w:tc>
          <w:tcPr>
            <w:tcW w:w="618" w:type="pct"/>
            <w:vMerge w:val="restart"/>
            <w:vAlign w:val="center"/>
          </w:tcPr>
          <w:p w14:paraId="4AD3FF74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649 742,20</w:t>
            </w:r>
          </w:p>
        </w:tc>
        <w:tc>
          <w:tcPr>
            <w:tcW w:w="561" w:type="pct"/>
            <w:vMerge/>
          </w:tcPr>
          <w:p w14:paraId="41FBDE28" w14:textId="77777777" w:rsidR="00F13B08" w:rsidRDefault="00F13B08" w:rsidP="00F96121"/>
        </w:tc>
      </w:tr>
      <w:tr w:rsidR="00F13B08" w14:paraId="71A8D54C" w14:textId="77777777" w:rsidTr="00F13B08">
        <w:tc>
          <w:tcPr>
            <w:tcW w:w="3821" w:type="pct"/>
            <w:gridSpan w:val="8"/>
            <w:vAlign w:val="center"/>
          </w:tcPr>
          <w:p w14:paraId="1F746227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179" w:type="pct"/>
            <w:gridSpan w:val="2"/>
            <w:vAlign w:val="center"/>
          </w:tcPr>
          <w:p w14:paraId="4EE63C6C" w14:textId="77777777" w:rsidR="00F13B08" w:rsidRDefault="00F13B08" w:rsidP="00F96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7 185 916,80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13B08" w:rsidRPr="00073FFB" w14:paraId="736F248D" w14:textId="77777777" w:rsidTr="00F96121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68988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E87E" w14:textId="77777777" w:rsidR="00F13B08" w:rsidRPr="00073FFB" w:rsidRDefault="00F13B08" w:rsidP="00F9612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0B8E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22200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13B08" w:rsidRPr="00073FFB" w14:paraId="3DDD808B" w14:textId="77777777" w:rsidTr="00F96121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2B2A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A24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5440D2E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56BB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68B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5779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3B08" w:rsidRPr="00073FFB" w14:paraId="190E8AA9" w14:textId="77777777" w:rsidTr="00F96121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2830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586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EB815D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A2A6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A42C0A7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945E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C1D9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3B08" w:rsidRPr="00073FFB" w14:paraId="5B4AFAEF" w14:textId="77777777" w:rsidTr="00F96121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2D4A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5D0D" w14:textId="77777777" w:rsidR="00F13B08" w:rsidRPr="00073FFB" w:rsidRDefault="00F13B08" w:rsidP="00F961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AE84" w14:textId="77777777" w:rsidR="00F13B08" w:rsidRPr="00073FFB" w:rsidRDefault="00F13B08" w:rsidP="00F9612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BBEC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0886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B08" w:rsidRPr="00073FFB" w14:paraId="4F8E1294" w14:textId="77777777" w:rsidTr="00F96121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9623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AB75" w14:textId="77777777" w:rsidR="00F13B08" w:rsidRPr="00073FFB" w:rsidRDefault="00F13B08" w:rsidP="00F961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932E" w14:textId="77777777" w:rsidR="00F13B08" w:rsidRPr="00073FFB" w:rsidRDefault="00F13B08" w:rsidP="00F9612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FFDC" w14:textId="3214178D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84F2" w14:textId="4EBE5443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3B08" w:rsidRPr="00073FFB" w14:paraId="1C8F3FAF" w14:textId="77777777" w:rsidTr="00F96121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95E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8734" w14:textId="77777777" w:rsidR="00F13B08" w:rsidRPr="00073FFB" w:rsidRDefault="00F13B08" w:rsidP="00F961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CE9A" w14:textId="77777777" w:rsidR="00F13B08" w:rsidRPr="00073FFB" w:rsidRDefault="00F13B08" w:rsidP="00F9612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B566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E087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B08" w:rsidRPr="00073FFB" w14:paraId="5736F86E" w14:textId="77777777" w:rsidTr="00F96121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EF98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3167DF2" w14:textId="77777777" w:rsidR="00F13B08" w:rsidRPr="00073FFB" w:rsidRDefault="00F13B08" w:rsidP="00F9612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40D" w14:textId="77777777" w:rsidR="00F13B08" w:rsidRPr="00073FFB" w:rsidRDefault="00F13B08" w:rsidP="00F9612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595F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5267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B08" w:rsidRPr="00073FFB" w14:paraId="5BB46C6F" w14:textId="77777777" w:rsidTr="00F96121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8AF2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B1050D6" w14:textId="77777777" w:rsidR="00F13B08" w:rsidRPr="00073FFB" w:rsidRDefault="00F13B08" w:rsidP="00F9612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035F" w14:textId="77777777" w:rsidR="00F13B08" w:rsidRPr="00073FFB" w:rsidRDefault="00F13B08" w:rsidP="00F9612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476C" w14:textId="730AC816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FA71" w14:textId="76B37D75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B08" w:rsidRPr="00073FFB" w14:paraId="708208BF" w14:textId="77777777" w:rsidTr="00F96121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BEAF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09AE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6D02457" w14:textId="6F49D54E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E610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C017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B08" w:rsidRPr="00073FFB" w14:paraId="3F3E05C0" w14:textId="77777777" w:rsidTr="00F96121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71C9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0329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6FBE1F3F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EB1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B16B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3B08" w:rsidRPr="00073FFB" w14:paraId="6C74C15E" w14:textId="77777777" w:rsidTr="00F96121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7336" w14:textId="77777777" w:rsidR="00F13B08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CC63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DE4CFC6" w14:textId="77777777" w:rsidR="00F13B08" w:rsidRPr="00073FFB" w:rsidRDefault="00F13B08" w:rsidP="00F9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Комитета по государственному </w:t>
            </w: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8A7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93D2" w14:textId="77777777" w:rsidR="00F13B08" w:rsidRPr="00073FFB" w:rsidRDefault="00F13B08" w:rsidP="00F9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5D4229F" w14:textId="54F73266" w:rsidR="00F13B08" w:rsidRPr="00F13B08" w:rsidRDefault="00F13B08" w:rsidP="00F13B0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F13B0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410461" w14:textId="77777777" w:rsidR="00F13B08" w:rsidRPr="00F13B08" w:rsidRDefault="00F13B08" w:rsidP="00F13B0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F13B0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1751D62E" w14:textId="0ED9C261" w:rsidR="00F13B08" w:rsidRPr="00F13B08" w:rsidRDefault="00F13B08" w:rsidP="00F13B0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F13B0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F13B0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39926D7D" w:rsidR="00A41FF2" w:rsidRPr="00A37FB3" w:rsidRDefault="00F13B08" w:rsidP="00F13B0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6EC40E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3B0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02D017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3B0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322FB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48EC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48EC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E6D2E" w:rsidRPr="00C548EC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C548EC" w:rsidRPr="00C548EC">
        <w:rPr>
          <w:rFonts w:ascii="Times New Roman" w:eastAsia="Times New Roman" w:hAnsi="Times New Roman" w:cs="Times New Roman"/>
          <w:sz w:val="24"/>
          <w:szCs w:val="24"/>
          <w:lang w:eastAsia="ru-RU"/>
        </w:rPr>
        <w:t>627/Б/АВР</w:t>
      </w:r>
      <w:r w:rsidRPr="00C54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3B264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548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548E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48E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E392FB7" w:rsidR="005E6471" w:rsidRPr="00360230" w:rsidRDefault="00C548E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A8699FD" w:rsidR="005E6471" w:rsidRPr="00360230" w:rsidRDefault="0078768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8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768A">
              <w:rPr>
                <w:rFonts w:ascii="Times New Roman" w:eastAsia="Times New Roman" w:hAnsi="Times New Roman" w:cs="Times New Roman"/>
                <w:lang w:eastAsia="ru-RU"/>
              </w:rPr>
              <w:t>СМУ-31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0567479B" w:rsidR="005E6471" w:rsidRPr="00360230" w:rsidRDefault="0078768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68A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Санкт-Петербург, Верности ул., 7 корпус 2, 7-812-5962800, smu31smu@mail.ru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984C9EE" w:rsidR="005E6471" w:rsidRPr="00360230" w:rsidRDefault="00C548E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EC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551" w:type="dxa"/>
          </w:tcPr>
          <w:p w14:paraId="7FA34B9A" w14:textId="4B857D3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213836" w14:textId="1A67525A" w:rsidR="009925F9" w:rsidRPr="00360230" w:rsidRDefault="009925F9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6914DB86" w:rsidR="00360230" w:rsidRPr="00745B20" w:rsidRDefault="0078768A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1E6DA349" w:rsidR="00360230" w:rsidRPr="00745B20" w:rsidRDefault="0078768A" w:rsidP="0078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68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768A">
              <w:rPr>
                <w:rFonts w:ascii="Times New Roman" w:eastAsia="Times New Roman" w:hAnsi="Times New Roman" w:cs="Times New Roman"/>
                <w:lang w:eastAsia="ru-RU"/>
              </w:rPr>
              <w:t>СМУ-31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1CBD8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F75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44C9E421" w:rsidR="00600278" w:rsidRPr="00600278" w:rsidRDefault="0078768A" w:rsidP="006002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17910CE9" w:rsidR="00600278" w:rsidRPr="00600278" w:rsidRDefault="0078768A" w:rsidP="00787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«СМУ-31»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39271BF3" w:rsidR="00600278" w:rsidRPr="00600278" w:rsidRDefault="0078768A" w:rsidP="00787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7804415512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68022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D4050F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201EC" w:rsidRPr="0078768A">
        <w:rPr>
          <w:rFonts w:ascii="Times New Roman" w:hAnsi="Times New Roman" w:cs="Times New Roman"/>
          <w:sz w:val="24"/>
          <w:szCs w:val="24"/>
        </w:rPr>
        <w:t>Общество</w:t>
      </w:r>
      <w:r w:rsidR="00B201EC">
        <w:rPr>
          <w:rFonts w:ascii="Times New Roman" w:hAnsi="Times New Roman" w:cs="Times New Roman"/>
          <w:sz w:val="24"/>
          <w:szCs w:val="24"/>
        </w:rPr>
        <w:t>м</w:t>
      </w:r>
      <w:r w:rsidR="00B201EC" w:rsidRPr="0078768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«СМУ-31»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DF408C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8768A" w:rsidRPr="0078768A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131F8C78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78768A" w:rsidRPr="00C97ED4" w14:paraId="04C8FB32" w14:textId="77777777" w:rsidTr="00F96121">
        <w:tc>
          <w:tcPr>
            <w:tcW w:w="4638" w:type="dxa"/>
            <w:vAlign w:val="bottom"/>
            <w:hideMark/>
          </w:tcPr>
          <w:p w14:paraId="4F47BA7D" w14:textId="77777777" w:rsidR="0078768A" w:rsidRDefault="0078768A" w:rsidP="00F9612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CA2EBF" w14:textId="77777777" w:rsidR="0078768A" w:rsidRPr="00C97ED4" w:rsidRDefault="0078768A" w:rsidP="00F9612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207006FE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68A" w:rsidRPr="00C97ED4" w14:paraId="4BC76DE6" w14:textId="77777777" w:rsidTr="00F96121">
        <w:tc>
          <w:tcPr>
            <w:tcW w:w="4638" w:type="dxa"/>
            <w:hideMark/>
          </w:tcPr>
          <w:p w14:paraId="2D595421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56FD3AD9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68A" w:rsidRPr="00C97ED4" w14:paraId="14D53776" w14:textId="77777777" w:rsidTr="00F96121">
        <w:tc>
          <w:tcPr>
            <w:tcW w:w="4638" w:type="dxa"/>
          </w:tcPr>
          <w:p w14:paraId="3CCFECF1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0FC1B1F8" w14:textId="77777777" w:rsidR="0078768A" w:rsidRPr="00C97ED4" w:rsidRDefault="0078768A" w:rsidP="00F96121">
            <w:pPr>
              <w:spacing w:before="240" w:after="0"/>
            </w:pPr>
          </w:p>
        </w:tc>
      </w:tr>
      <w:tr w:rsidR="0078768A" w:rsidRPr="00C97ED4" w14:paraId="6D350353" w14:textId="77777777" w:rsidTr="00F96121">
        <w:tc>
          <w:tcPr>
            <w:tcW w:w="4638" w:type="dxa"/>
            <w:hideMark/>
          </w:tcPr>
          <w:p w14:paraId="52BD5E77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45DDE8B3" w14:textId="77777777" w:rsidR="0078768A" w:rsidRPr="00C97ED4" w:rsidRDefault="0078768A" w:rsidP="00F9612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68A" w:rsidRPr="00C97ED4" w14:paraId="0F08CAF2" w14:textId="77777777" w:rsidTr="00F96121">
        <w:tc>
          <w:tcPr>
            <w:tcW w:w="4638" w:type="dxa"/>
          </w:tcPr>
          <w:p w14:paraId="25CD815D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57E88A26" w14:textId="77777777" w:rsidR="0078768A" w:rsidRPr="00C97ED4" w:rsidRDefault="0078768A" w:rsidP="00F96121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68A" w:rsidRPr="00C97ED4" w14:paraId="4D8F071B" w14:textId="77777777" w:rsidTr="00F96121">
        <w:tc>
          <w:tcPr>
            <w:tcW w:w="4638" w:type="dxa"/>
          </w:tcPr>
          <w:p w14:paraId="5F5E520C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407E6FAD" w14:textId="77777777" w:rsidR="0078768A" w:rsidRPr="00C97ED4" w:rsidRDefault="0078768A" w:rsidP="00F9612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68A" w:rsidRPr="00C97ED4" w14:paraId="602C89C1" w14:textId="77777777" w:rsidTr="00F96121">
        <w:tc>
          <w:tcPr>
            <w:tcW w:w="4638" w:type="dxa"/>
          </w:tcPr>
          <w:p w14:paraId="031066B0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2740132E" w14:textId="77777777" w:rsidR="0078768A" w:rsidRPr="00C97ED4" w:rsidRDefault="0078768A" w:rsidP="00F9612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68A" w:rsidRPr="00C97ED4" w14:paraId="1E726090" w14:textId="77777777" w:rsidTr="00F96121">
        <w:tc>
          <w:tcPr>
            <w:tcW w:w="4638" w:type="dxa"/>
          </w:tcPr>
          <w:p w14:paraId="27AD8AE1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47B5A471" w14:textId="77777777" w:rsidR="0078768A" w:rsidRPr="00C97ED4" w:rsidRDefault="0078768A" w:rsidP="00F9612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68A" w:rsidRPr="00C97ED4" w14:paraId="325B19EC" w14:textId="77777777" w:rsidTr="00F96121">
        <w:tc>
          <w:tcPr>
            <w:tcW w:w="4638" w:type="dxa"/>
          </w:tcPr>
          <w:p w14:paraId="24EF422A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9CA1489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88285FE" w14:textId="77777777" w:rsidR="0078768A" w:rsidRPr="00C97ED4" w:rsidRDefault="0078768A" w:rsidP="00F9612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768A" w:rsidRPr="00C97ED4" w14:paraId="77FC417D" w14:textId="77777777" w:rsidTr="00F96121">
        <w:tc>
          <w:tcPr>
            <w:tcW w:w="4638" w:type="dxa"/>
          </w:tcPr>
          <w:p w14:paraId="6BFE327F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11E42215" w14:textId="77777777" w:rsidR="0078768A" w:rsidRPr="00C97ED4" w:rsidRDefault="0078768A" w:rsidP="00F9612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68A" w:rsidRPr="00C97ED4" w14:paraId="128A39CE" w14:textId="77777777" w:rsidTr="00F96121">
        <w:tc>
          <w:tcPr>
            <w:tcW w:w="4638" w:type="dxa"/>
          </w:tcPr>
          <w:p w14:paraId="23694BA7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3"/>
          </w:p>
        </w:tc>
        <w:tc>
          <w:tcPr>
            <w:tcW w:w="4717" w:type="dxa"/>
            <w:vAlign w:val="bottom"/>
          </w:tcPr>
          <w:p w14:paraId="1988073C" w14:textId="77777777" w:rsidR="0078768A" w:rsidRPr="00C97ED4" w:rsidRDefault="0078768A" w:rsidP="00F9612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68A" w:rsidRPr="00C97ED4" w14:paraId="3AD2C247" w14:textId="77777777" w:rsidTr="00F96121">
        <w:tc>
          <w:tcPr>
            <w:tcW w:w="4638" w:type="dxa"/>
          </w:tcPr>
          <w:p w14:paraId="5BD83F5E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1203E772" w14:textId="77777777" w:rsidR="0078768A" w:rsidRPr="00C97ED4" w:rsidRDefault="0078768A" w:rsidP="00F9612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8768A" w:rsidRPr="00C97ED4" w14:paraId="06FD05FD" w14:textId="77777777" w:rsidTr="00F96121">
        <w:tc>
          <w:tcPr>
            <w:tcW w:w="4638" w:type="dxa"/>
          </w:tcPr>
          <w:p w14:paraId="4273EAAB" w14:textId="77777777" w:rsidR="0078768A" w:rsidRPr="00C97ED4" w:rsidRDefault="0078768A" w:rsidP="00F9612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4717" w:type="dxa"/>
            <w:vAlign w:val="bottom"/>
          </w:tcPr>
          <w:p w14:paraId="73FE89E5" w14:textId="77777777" w:rsidR="0078768A" w:rsidRPr="00C97ED4" w:rsidRDefault="0078768A" w:rsidP="00F9612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5C9868" w14:textId="474FAC31" w:rsidR="0078768A" w:rsidRDefault="0078768A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768A" w:rsidSect="00F751BD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751B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0163D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8768A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925F9"/>
    <w:rsid w:val="009B4E91"/>
    <w:rsid w:val="00A00C65"/>
    <w:rsid w:val="00A37FB3"/>
    <w:rsid w:val="00A41FF2"/>
    <w:rsid w:val="00AB63B9"/>
    <w:rsid w:val="00AF0CD0"/>
    <w:rsid w:val="00B1459D"/>
    <w:rsid w:val="00B201EC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48E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3B08"/>
    <w:rsid w:val="00F67255"/>
    <w:rsid w:val="00F751BD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36E0-E5B6-487F-B3F4-4CA1B061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cp:lastPrinted>2019-07-31T08:03:00Z</cp:lastPrinted>
  <dcterms:created xsi:type="dcterms:W3CDTF">2016-12-12T06:38:00Z</dcterms:created>
  <dcterms:modified xsi:type="dcterms:W3CDTF">2019-07-31T11:18:00Z</dcterms:modified>
</cp:coreProperties>
</file>