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F064E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012420000061906013 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00000" w:rsidTr="00D1799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4E3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«19» декабря 2019 года</w:t>
            </w:r>
          </w:p>
        </w:tc>
      </w:tr>
    </w:tbl>
    <w:p w:rsidR="00D17995" w:rsidRDefault="00D17995" w:rsidP="00D17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95" w:rsidRDefault="00D17995" w:rsidP="00D17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D17995" w:rsidRDefault="00D17995" w:rsidP="00D17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D17995" w:rsidRDefault="00D17995" w:rsidP="00D17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B2F" w:rsidRDefault="00D17995" w:rsidP="000A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 w:rsidRPr="00D17995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Default="00F064E3" w:rsidP="000A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</w:t>
      </w:r>
      <w:r>
        <w:rPr>
          <w:rFonts w:ascii="Times New Roman" w:hAnsi="Times New Roman" w:cs="Times New Roman"/>
          <w:sz w:val="24"/>
          <w:szCs w:val="24"/>
        </w:rPr>
        <w:t xml:space="preserve"> в электронных аукционах, предметом которых является оказание услуг по осуществлению строительного контроля (№20-19)</w:t>
      </w:r>
      <w:r w:rsidR="000A2B2F">
        <w:rPr>
          <w:rFonts w:ascii="Times New Roman" w:hAnsi="Times New Roman" w:cs="Times New Roman"/>
          <w:sz w:val="24"/>
          <w:szCs w:val="24"/>
        </w:rPr>
        <w:t>.</w:t>
      </w:r>
    </w:p>
    <w:p w:rsidR="000A2B2F" w:rsidRDefault="000A2B2F" w:rsidP="000A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A2B2F" w:rsidRDefault="00F06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Извещение о проведении настоящей процедуры и документация были размещены</w:t>
      </w:r>
      <w:r>
        <w:rPr>
          <w:rFonts w:ascii="Times New Roman" w:hAnsi="Times New Roman" w:cs="Times New Roman"/>
          <w:sz w:val="24"/>
          <w:szCs w:val="24"/>
        </w:rPr>
        <w:t xml:space="preserve"> «31» октября 2019 года на сайте Единой электронной торговой площадки (АО «ЕЭТП»), по адресу в сети «Интернет»: </w:t>
      </w:r>
      <w:hyperlink r:id="rId4" w:history="1">
        <w:r w:rsidR="000A2B2F" w:rsidRPr="00826782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A2B2F" w:rsidRDefault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2F" w:rsidRDefault="00F064E3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18, каб. 912.</w:t>
      </w:r>
    </w:p>
    <w:p w:rsidR="000A2B2F" w:rsidRDefault="000A2B2F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2F" w:rsidRDefault="000A2B2F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комиссии: </w:t>
      </w:r>
    </w:p>
    <w:p w:rsidR="000A2B2F" w:rsidRDefault="000A2B2F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000000" w:rsidRDefault="00F064E3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 Грекова Наталья Александровна</w:t>
      </w:r>
    </w:p>
    <w:p w:rsidR="00000000" w:rsidRDefault="00F064E3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000000" w:rsidRDefault="00F064E3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Алексеев Сергей Григорьевич</w:t>
      </w:r>
    </w:p>
    <w:p w:rsidR="00000000" w:rsidRDefault="00F064E3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Кузнецова Елена Федоровна</w:t>
      </w:r>
    </w:p>
    <w:p w:rsidR="00000000" w:rsidRDefault="00F064E3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000000" w:rsidRDefault="00F064E3" w:rsidP="000A2B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«09» декабря 2019 года было подано 2 заявки от участников, с порядковыми номерами: 1, 2.</w:t>
      </w:r>
    </w:p>
    <w:p w:rsidR="00976F94" w:rsidRDefault="00976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012420000061906013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2500"/>
        <w:gridCol w:w="2300"/>
        <w:gridCol w:w="1850"/>
        <w:gridCol w:w="2413"/>
      </w:tblGrid>
      <w:tr w:rsidR="00000000">
        <w:trPr>
          <w:cantSplit/>
          <w:trHeight w:val="1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976F94">
        <w:trPr>
          <w:cantSplit/>
          <w:trHeight w:val="1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"РЕГИОН", 1102057696, 119415, Российская Федерация, Г МОСКВА, ПР-КТ ВЕРНАДСКОГО, ДОМ 37, КОРПУС 2, ЭТ 4 ПОМ I КОМ 48, 74950705705, info@sk-region.org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Pr="00111EFF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Pr="005E1C43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Pr="005E1C43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976F94">
        <w:trPr>
          <w:cantSplit/>
          <w:trHeight w:val="1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"ТЕИНСТРОЙПРОЕКТ", 5048015741, 117519,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ВАРШАВСКОЕ, 144, 2,, 79031379230, teinstroyproekt@mail.ru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Pr="00111EFF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Pr="005E1C43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Pr="005E1C43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</w:t>
      </w:r>
      <w:r>
        <w:rPr>
          <w:rFonts w:ascii="Times New Roman" w:hAnsi="Times New Roman" w:cs="Times New Roman"/>
          <w:sz w:val="24"/>
          <w:szCs w:val="24"/>
        </w:rPr>
        <w:t>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64E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64E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976F9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976F9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976F9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976F9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976F9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976F9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 w:rsidP="00A9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976F9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F9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F9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94" w:rsidRDefault="0097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</w:t>
      </w:r>
      <w:r w:rsidR="006D6FB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организаций.</w:t>
      </w:r>
    </w:p>
    <w:p w:rsidR="006D6FB9" w:rsidRDefault="006D6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C70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4E3">
        <w:rPr>
          <w:rFonts w:ascii="Times New Roman" w:hAnsi="Times New Roman" w:cs="Times New Roman"/>
          <w:sz w:val="24"/>
          <w:szCs w:val="24"/>
        </w:rPr>
        <w:t>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8675"/>
      </w:tblGrid>
      <w:tr w:rsidR="006D6FB9" w:rsidTr="006D6FB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9" w:rsidRDefault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9" w:rsidRDefault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</w:tr>
      <w:tr w:rsidR="006D6FB9" w:rsidTr="006D6FB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9" w:rsidRDefault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9" w:rsidRDefault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"РЕГИОН" </w:t>
            </w:r>
          </w:p>
        </w:tc>
      </w:tr>
      <w:tr w:rsidR="006D6FB9" w:rsidTr="006D6FB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9" w:rsidRDefault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9" w:rsidRDefault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"ТЕИНСТРОЙПРОЕКТ" </w:t>
            </w:r>
          </w:p>
        </w:tc>
      </w:tr>
    </w:tbl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B9" w:rsidRDefault="00FC70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64E3"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 w:rsidR="00F064E3"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 w:rsidR="00F064E3">
        <w:rPr>
          <w:rFonts w:ascii="Times New Roman" w:hAnsi="Times New Roman" w:cs="Times New Roman"/>
          <w:sz w:val="24"/>
          <w:szCs w:val="24"/>
        </w:rPr>
        <w:t>.</w:t>
      </w:r>
    </w:p>
    <w:p w:rsidR="006D6FB9" w:rsidRDefault="006D6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994"/>
        <w:gridCol w:w="3827"/>
      </w:tblGrid>
      <w:tr w:rsidR="00000000" w:rsidTr="006D6FB9">
        <w:trPr>
          <w:cantSplit/>
          <w:trHeight w:val="56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 w:rsidTr="006D6FB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000000" w:rsidTr="006D6FB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000000" w:rsidTr="006D6FB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/Алексеев Сергей Григорьевич/ </w:t>
            </w:r>
          </w:p>
        </w:tc>
      </w:tr>
      <w:tr w:rsidR="00000000" w:rsidTr="006D6FB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/Кузнецова Елена Федоровна/ </w:t>
            </w:r>
          </w:p>
        </w:tc>
      </w:tr>
      <w:tr w:rsidR="00000000" w:rsidTr="006D6FB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000000" w:rsidTr="006D6FB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64E3" w:rsidP="006D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000000" w:rsidRDefault="00F0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2F4B"/>
    <w:rsid w:val="000A2B2F"/>
    <w:rsid w:val="000C4854"/>
    <w:rsid w:val="006D6FB9"/>
    <w:rsid w:val="00976F94"/>
    <w:rsid w:val="00B77735"/>
    <w:rsid w:val="00D17995"/>
    <w:rsid w:val="00DE2F4B"/>
    <w:rsid w:val="00F064E3"/>
    <w:rsid w:val="00FC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3931</Characters>
  <Application>Microsoft Office Word</Application>
  <DocSecurity>0</DocSecurity>
  <Lines>32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10</cp:revision>
  <dcterms:created xsi:type="dcterms:W3CDTF">2019-12-18T11:44:00Z</dcterms:created>
  <dcterms:modified xsi:type="dcterms:W3CDTF">2019-12-18T11:49:00Z</dcterms:modified>
</cp:coreProperties>
</file>