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5B8201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105/Б/</w:t>
      </w:r>
      <w:proofErr w:type="spellStart"/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F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72568F2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22B7" w:rsidRPr="0090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714EEB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F5D0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9E4E93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7F648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2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69B11E0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F5D07" w:rsidRPr="009E2716">
        <w:rPr>
          <w:rFonts w:ascii="Times New Roman" w:hAnsi="Times New Roman"/>
          <w:sz w:val="24"/>
        </w:rPr>
        <w:t>ремонт крыши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3E6FEB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D07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105/Б/</w:t>
      </w:r>
      <w:proofErr w:type="spellStart"/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44CD73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F5D07" w:rsidRPr="00DF5D07">
        <w:rPr>
          <w:rFonts w:ascii="Times New Roman" w:hAnsi="Times New Roman" w:cs="Times New Roman"/>
          <w:sz w:val="24"/>
          <w:szCs w:val="24"/>
        </w:rPr>
        <w:t>057270000011900711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EA8679E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F5D07" w:rsidRPr="009E2716">
        <w:rPr>
          <w:rFonts w:ascii="Times New Roman" w:hAnsi="Times New Roman"/>
          <w:bCs/>
          <w:sz w:val="24"/>
        </w:rPr>
        <w:t>2 349 663,40 руб. (Два миллиона триста сорок девять тысяч шестьсот шестьдесят три рубля 40 копеек)</w:t>
      </w:r>
      <w:r w:rsidR="009022B7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505"/>
        <w:gridCol w:w="442"/>
        <w:gridCol w:w="1332"/>
        <w:gridCol w:w="1871"/>
        <w:gridCol w:w="1193"/>
        <w:gridCol w:w="1639"/>
        <w:gridCol w:w="1479"/>
      </w:tblGrid>
      <w:tr w:rsidR="00DF5D07" w:rsidRPr="00DF5D07" w14:paraId="13C1F4B1" w14:textId="77777777" w:rsidTr="00DF5D07">
        <w:trPr>
          <w:cantSplit/>
          <w:trHeight w:val="1134"/>
        </w:trPr>
        <w:tc>
          <w:tcPr>
            <w:tcW w:w="230" w:type="pct"/>
            <w:vAlign w:val="center"/>
          </w:tcPr>
          <w:p w14:paraId="71ADC8E6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0" w:type="pct"/>
            <w:vAlign w:val="center"/>
          </w:tcPr>
          <w:p w14:paraId="330103CF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48FBF789" w14:textId="77777777" w:rsidR="00DF5D07" w:rsidRPr="00DF5D07" w:rsidRDefault="00DF5D07" w:rsidP="00DF5D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2" w:type="pct"/>
            <w:vAlign w:val="center"/>
          </w:tcPr>
          <w:p w14:paraId="05542CB9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5" w:type="pct"/>
            <w:vAlign w:val="center"/>
          </w:tcPr>
          <w:p w14:paraId="0944628B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1F851DDA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50D7063E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8" w:type="pct"/>
            <w:vAlign w:val="center"/>
          </w:tcPr>
          <w:p w14:paraId="64174E64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6" w:type="pct"/>
            <w:vAlign w:val="center"/>
          </w:tcPr>
          <w:p w14:paraId="6D27324F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F5D07" w:rsidRPr="00DF5D07" w14:paraId="2A122306" w14:textId="77777777" w:rsidTr="00DF5D07">
        <w:trPr>
          <w:trHeight w:val="1669"/>
        </w:trPr>
        <w:tc>
          <w:tcPr>
            <w:tcW w:w="230" w:type="pct"/>
            <w:vAlign w:val="center"/>
          </w:tcPr>
          <w:p w14:paraId="12D4E4AC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pct"/>
            <w:vAlign w:val="center"/>
          </w:tcPr>
          <w:p w14:paraId="0C556112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Академика Лебедева ул., д.20а литера Б</w:t>
            </w:r>
          </w:p>
        </w:tc>
        <w:tc>
          <w:tcPr>
            <w:tcW w:w="220" w:type="pct"/>
            <w:textDirection w:val="btLr"/>
            <w:vAlign w:val="center"/>
          </w:tcPr>
          <w:p w14:paraId="4279A710" w14:textId="77777777" w:rsidR="00DF5D07" w:rsidRPr="00DF5D07" w:rsidRDefault="00DF5D07" w:rsidP="00DF5D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72" w:type="pct"/>
            <w:vAlign w:val="center"/>
          </w:tcPr>
          <w:p w14:paraId="500ADB24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45" w:type="pct"/>
            <w:vAlign w:val="center"/>
          </w:tcPr>
          <w:p w14:paraId="4B85D51C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4D75A0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577/Д/КР-1</w:t>
            </w:r>
          </w:p>
          <w:p w14:paraId="7EA66EE3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1" w:type="pct"/>
            <w:vAlign w:val="center"/>
          </w:tcPr>
          <w:p w14:paraId="51F8ECA8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1 279 255,80</w:t>
            </w:r>
          </w:p>
        </w:tc>
        <w:tc>
          <w:tcPr>
            <w:tcW w:w="828" w:type="pct"/>
            <w:vAlign w:val="center"/>
          </w:tcPr>
          <w:p w14:paraId="559BBBFA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1 279 255,80</w:t>
            </w:r>
          </w:p>
        </w:tc>
        <w:tc>
          <w:tcPr>
            <w:tcW w:w="746" w:type="pct"/>
            <w:vMerge w:val="restart"/>
            <w:vAlign w:val="center"/>
          </w:tcPr>
          <w:p w14:paraId="52874295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2 349 663,40</w:t>
            </w:r>
          </w:p>
        </w:tc>
      </w:tr>
      <w:tr w:rsidR="00DF5D07" w:rsidRPr="00DF5D07" w14:paraId="1CA12183" w14:textId="77777777" w:rsidTr="00DF5D07">
        <w:trPr>
          <w:trHeight w:val="1396"/>
        </w:trPr>
        <w:tc>
          <w:tcPr>
            <w:tcW w:w="230" w:type="pct"/>
            <w:vAlign w:val="center"/>
          </w:tcPr>
          <w:p w14:paraId="14D66F4E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pct"/>
            <w:vAlign w:val="center"/>
          </w:tcPr>
          <w:p w14:paraId="0178B9D0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Политехническая ул., д.1 корп. 3 литера Б</w:t>
            </w:r>
          </w:p>
        </w:tc>
        <w:tc>
          <w:tcPr>
            <w:tcW w:w="220" w:type="pct"/>
            <w:textDirection w:val="btLr"/>
            <w:vAlign w:val="center"/>
          </w:tcPr>
          <w:p w14:paraId="0F7D1611" w14:textId="77777777" w:rsidR="00DF5D07" w:rsidRPr="00DF5D07" w:rsidRDefault="00DF5D07" w:rsidP="00DF5D07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72" w:type="pct"/>
            <w:vAlign w:val="center"/>
          </w:tcPr>
          <w:p w14:paraId="4CC431D0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45" w:type="pct"/>
            <w:vAlign w:val="center"/>
          </w:tcPr>
          <w:p w14:paraId="1DB7E147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24A2162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577/Д/КР-5</w:t>
            </w:r>
          </w:p>
          <w:p w14:paraId="60EF761B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01" w:type="pct"/>
            <w:vAlign w:val="center"/>
          </w:tcPr>
          <w:p w14:paraId="5D92CAEA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1 070 407,60</w:t>
            </w:r>
          </w:p>
        </w:tc>
        <w:tc>
          <w:tcPr>
            <w:tcW w:w="828" w:type="pct"/>
            <w:vAlign w:val="center"/>
          </w:tcPr>
          <w:p w14:paraId="637F5C6E" w14:textId="77777777" w:rsidR="00DF5D07" w:rsidRPr="00DF5D07" w:rsidRDefault="00DF5D07" w:rsidP="00DF5D07">
            <w:pPr>
              <w:spacing w:after="0"/>
              <w:jc w:val="center"/>
              <w:rPr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sz w:val="18"/>
                <w:szCs w:val="18"/>
              </w:rPr>
              <w:t>1 070 407,60</w:t>
            </w:r>
          </w:p>
        </w:tc>
        <w:tc>
          <w:tcPr>
            <w:tcW w:w="746" w:type="pct"/>
            <w:vMerge/>
            <w:vAlign w:val="center"/>
          </w:tcPr>
          <w:p w14:paraId="2809D79B" w14:textId="77777777" w:rsidR="00DF5D07" w:rsidRPr="00DF5D07" w:rsidRDefault="00DF5D07" w:rsidP="00DF5D07">
            <w:pPr>
              <w:jc w:val="center"/>
              <w:rPr>
                <w:sz w:val="18"/>
                <w:szCs w:val="18"/>
              </w:rPr>
            </w:pPr>
          </w:p>
        </w:tc>
      </w:tr>
      <w:tr w:rsidR="00DF5D07" w:rsidRPr="00DF5D07" w14:paraId="1E39D284" w14:textId="77777777" w:rsidTr="00DF5D07">
        <w:tc>
          <w:tcPr>
            <w:tcW w:w="3427" w:type="pct"/>
            <w:gridSpan w:val="6"/>
            <w:vAlign w:val="center"/>
          </w:tcPr>
          <w:p w14:paraId="6C8F6E03" w14:textId="77777777" w:rsidR="00DF5D07" w:rsidRPr="00DF5D07" w:rsidRDefault="00DF5D07" w:rsidP="00DF5D0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73" w:type="pct"/>
            <w:gridSpan w:val="2"/>
            <w:vAlign w:val="center"/>
          </w:tcPr>
          <w:p w14:paraId="557C579C" w14:textId="77777777" w:rsidR="00DF5D07" w:rsidRPr="00DF5D07" w:rsidRDefault="00DF5D07" w:rsidP="00DF5D0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2 349 663,40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6940EB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F5D07">
        <w:rPr>
          <w:rFonts w:ascii="Times New Roman" w:hAnsi="Times New Roman"/>
          <w:bCs/>
          <w:sz w:val="24"/>
        </w:rPr>
        <w:t>30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B6F44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F5D07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F5D07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F5D0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pc-temp12</cp:lastModifiedBy>
  <cp:revision>53</cp:revision>
  <cp:lastPrinted>2019-09-11T12:52:00Z</cp:lastPrinted>
  <dcterms:created xsi:type="dcterms:W3CDTF">2017-02-15T12:18:00Z</dcterms:created>
  <dcterms:modified xsi:type="dcterms:W3CDTF">2020-01-30T11:09:00Z</dcterms:modified>
</cp:coreProperties>
</file>