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97DAB99" w:rsidR="00745B20" w:rsidRDefault="00745B20" w:rsidP="0017388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5F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F5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33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</w:t>
      </w:r>
      <w:r w:rsidR="005F6F8A" w:rsidRPr="005F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05F45B8D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F6F8A" w:rsidRPr="005F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BCD5FB" w14:textId="77777777" w:rsidR="00A33E5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27B42C2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22794B93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173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proofErr w:type="gramStart"/>
      <w:r w:rsidR="00173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A33E5E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февраля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AC6022" w14:textId="606F4707" w:rsidR="00437EAF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2118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804BA13" w14:textId="77777777" w:rsidR="00CD2118" w:rsidRPr="00CD2118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20D1D36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F6F8A" w:rsidRPr="005F6F8A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(далее – технический регламент)</w:t>
      </w:r>
      <w:r w:rsidR="005F6F8A">
        <w:rPr>
          <w:rFonts w:ascii="Times New Roman" w:hAnsi="Times New Roman"/>
          <w:bCs/>
          <w:sz w:val="24"/>
        </w:rPr>
        <w:t>.</w:t>
      </w:r>
    </w:p>
    <w:p w14:paraId="257A1489" w14:textId="43D733C5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F6F8A" w:rsidRPr="005F6F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соответствия лифтов требованиям технического регламента</w:t>
      </w:r>
      <w:r w:rsidR="005F6F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7258E5A5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30C8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33E5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B30C82">
        <w:rPr>
          <w:rFonts w:ascii="Times New Roman" w:eastAsia="Calibri" w:hAnsi="Times New Roman" w:cs="Times New Roman"/>
          <w:color w:val="000000"/>
          <w:sz w:val="24"/>
          <w:szCs w:val="24"/>
        </w:rPr>
        <w:t>.12.2019 года № 1</w:t>
      </w:r>
      <w:r w:rsidR="00A33E5E">
        <w:rPr>
          <w:rFonts w:ascii="Times New Roman" w:eastAsia="Calibri" w:hAnsi="Times New Roman" w:cs="Times New Roman"/>
          <w:color w:val="000000"/>
          <w:sz w:val="24"/>
          <w:szCs w:val="24"/>
        </w:rPr>
        <w:t>63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/Е/ТО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24927349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33E5E" w:rsidRPr="00A33E5E">
        <w:rPr>
          <w:rFonts w:ascii="Times New Roman" w:eastAsia="Calibri" w:hAnsi="Times New Roman" w:cs="Times New Roman"/>
          <w:color w:val="000000"/>
          <w:sz w:val="24"/>
          <w:szCs w:val="24"/>
        </w:rPr>
        <w:t>057270000011900789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51FBBDDA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33E5E" w:rsidRPr="00CF6CB1">
        <w:rPr>
          <w:rFonts w:ascii="Times New Roman" w:hAnsi="Times New Roman"/>
          <w:bCs/>
          <w:sz w:val="24"/>
        </w:rPr>
        <w:t>10 час. 30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2A01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0F5BF879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33E5E" w:rsidRPr="00867735">
        <w:rPr>
          <w:rFonts w:ascii="Times New Roman" w:hAnsi="Times New Roman"/>
          <w:bCs/>
          <w:sz w:val="24"/>
        </w:rPr>
        <w:t>3 214 762,00 руб. (Три миллиона двести четырнадцать тысяч семьсот шестьдесят два рубля 00 копеек</w:t>
      </w:r>
      <w:r w:rsidR="005F6F8A" w:rsidRPr="005F6F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098"/>
        <w:gridCol w:w="1047"/>
        <w:gridCol w:w="1161"/>
        <w:gridCol w:w="996"/>
        <w:gridCol w:w="653"/>
        <w:gridCol w:w="1076"/>
        <w:gridCol w:w="1043"/>
        <w:gridCol w:w="1421"/>
        <w:gridCol w:w="1285"/>
      </w:tblGrid>
      <w:tr w:rsidR="00A33E5E" w:rsidRPr="00695736" w14:paraId="2B0FD233" w14:textId="77777777" w:rsidTr="00A33E5E">
        <w:tc>
          <w:tcPr>
            <w:tcW w:w="209" w:type="pct"/>
          </w:tcPr>
          <w:p w14:paraId="55A5876D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38" w:type="pct"/>
          </w:tcPr>
          <w:p w14:paraId="4A494EBE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513" w:type="pct"/>
          </w:tcPr>
          <w:p w14:paraId="795EA94F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569" w:type="pct"/>
          </w:tcPr>
          <w:p w14:paraId="3F92372E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488" w:type="pct"/>
          </w:tcPr>
          <w:p w14:paraId="675BC6BC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шахт в МКД</w:t>
            </w:r>
          </w:p>
        </w:tc>
        <w:tc>
          <w:tcPr>
            <w:tcW w:w="320" w:type="pct"/>
          </w:tcPr>
          <w:p w14:paraId="46E41122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Рег. № лифта</w:t>
            </w:r>
          </w:p>
        </w:tc>
        <w:tc>
          <w:tcPr>
            <w:tcW w:w="527" w:type="pct"/>
          </w:tcPr>
          <w:p w14:paraId="36722257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511" w:type="pct"/>
          </w:tcPr>
          <w:p w14:paraId="539C270A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696" w:type="pct"/>
          </w:tcPr>
          <w:p w14:paraId="289296C2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630" w:type="pct"/>
          </w:tcPr>
          <w:p w14:paraId="1AAE4813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A33E5E" w:rsidRPr="00695736" w14:paraId="605F950C" w14:textId="77777777" w:rsidTr="00A33E5E">
        <w:tc>
          <w:tcPr>
            <w:tcW w:w="209" w:type="pct"/>
            <w:vMerge w:val="restart"/>
            <w:vAlign w:val="center"/>
          </w:tcPr>
          <w:p w14:paraId="18FFCB71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8" w:type="pct"/>
            <w:vMerge w:val="restart"/>
            <w:vAlign w:val="center"/>
          </w:tcPr>
          <w:p w14:paraId="282C6A85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Белградская ул., д.6 корп. 7 литера А</w:t>
            </w:r>
          </w:p>
        </w:tc>
        <w:tc>
          <w:tcPr>
            <w:tcW w:w="513" w:type="pct"/>
            <w:vMerge w:val="restart"/>
            <w:vAlign w:val="center"/>
          </w:tcPr>
          <w:p w14:paraId="4AFF3A32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Фрунзенский </w:t>
            </w:r>
          </w:p>
        </w:tc>
        <w:tc>
          <w:tcPr>
            <w:tcW w:w="569" w:type="pct"/>
            <w:vMerge w:val="restart"/>
            <w:vAlign w:val="center"/>
          </w:tcPr>
          <w:p w14:paraId="3C686DC0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работ по оценке соответствия лифтов требованиям технического регламента Таможенного союза 011/2011 «Безопасность лифтов» (ТР ТС 011/2011), </w:t>
            </w: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утвержденного решением Комиссии Таможенного союза от 18 октября 2011 г. № 824 «О принятии технического регламента Таможенного союза «Безопасность лифтов»</w:t>
            </w:r>
          </w:p>
        </w:tc>
        <w:tc>
          <w:tcPr>
            <w:tcW w:w="488" w:type="pct"/>
            <w:vMerge w:val="restart"/>
            <w:vAlign w:val="center"/>
          </w:tcPr>
          <w:p w14:paraId="0D473392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320" w:type="pct"/>
            <w:vAlign w:val="center"/>
          </w:tcPr>
          <w:p w14:paraId="7F923330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028211</w:t>
            </w:r>
          </w:p>
        </w:tc>
        <w:tc>
          <w:tcPr>
            <w:tcW w:w="527" w:type="pct"/>
            <w:vAlign w:val="center"/>
          </w:tcPr>
          <w:p w14:paraId="26C2BFC3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11" w:type="pct"/>
            <w:vAlign w:val="center"/>
          </w:tcPr>
          <w:p w14:paraId="1843511E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66 417,00</w:t>
            </w:r>
          </w:p>
        </w:tc>
        <w:tc>
          <w:tcPr>
            <w:tcW w:w="696" w:type="pct"/>
            <w:vMerge w:val="restart"/>
            <w:vAlign w:val="center"/>
          </w:tcPr>
          <w:p w14:paraId="698BA4FE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132 834,00</w:t>
            </w:r>
          </w:p>
        </w:tc>
        <w:tc>
          <w:tcPr>
            <w:tcW w:w="630" w:type="pct"/>
            <w:vMerge w:val="restart"/>
            <w:vAlign w:val="center"/>
          </w:tcPr>
          <w:p w14:paraId="2D458DD9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3 214 762,00</w:t>
            </w:r>
          </w:p>
        </w:tc>
      </w:tr>
      <w:tr w:rsidR="00A33E5E" w:rsidRPr="00695736" w14:paraId="5762C4FA" w14:textId="77777777" w:rsidTr="00A33E5E">
        <w:tc>
          <w:tcPr>
            <w:tcW w:w="209" w:type="pct"/>
            <w:vMerge/>
          </w:tcPr>
          <w:p w14:paraId="4DE5D7AF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8" w:type="pct"/>
            <w:vMerge/>
          </w:tcPr>
          <w:p w14:paraId="059024C0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13" w:type="pct"/>
            <w:vMerge/>
          </w:tcPr>
          <w:p w14:paraId="05DE9ADE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14:paraId="47E7E434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14:paraId="262A8984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14:paraId="48EA52A3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028210</w:t>
            </w:r>
          </w:p>
        </w:tc>
        <w:tc>
          <w:tcPr>
            <w:tcW w:w="527" w:type="pct"/>
            <w:vAlign w:val="center"/>
          </w:tcPr>
          <w:p w14:paraId="60710E34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11" w:type="pct"/>
            <w:vAlign w:val="center"/>
          </w:tcPr>
          <w:p w14:paraId="6C3ADCAB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66 417,00</w:t>
            </w:r>
          </w:p>
        </w:tc>
        <w:tc>
          <w:tcPr>
            <w:tcW w:w="696" w:type="pct"/>
            <w:vMerge/>
          </w:tcPr>
          <w:p w14:paraId="29308F06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14:paraId="46EB993E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33E5E" w:rsidRPr="00695736" w14:paraId="65CF7A40" w14:textId="77777777" w:rsidTr="00A33E5E">
        <w:tc>
          <w:tcPr>
            <w:tcW w:w="209" w:type="pct"/>
            <w:vMerge w:val="restart"/>
            <w:vAlign w:val="center"/>
          </w:tcPr>
          <w:p w14:paraId="032B826A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8" w:type="pct"/>
            <w:vMerge w:val="restart"/>
            <w:vAlign w:val="center"/>
          </w:tcPr>
          <w:p w14:paraId="3736DCF2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Боровая ул., д.59-61 литера А</w:t>
            </w:r>
          </w:p>
        </w:tc>
        <w:tc>
          <w:tcPr>
            <w:tcW w:w="513" w:type="pct"/>
            <w:vMerge w:val="restart"/>
            <w:vAlign w:val="center"/>
          </w:tcPr>
          <w:p w14:paraId="4EC711D9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Фрунзенский </w:t>
            </w:r>
          </w:p>
        </w:tc>
        <w:tc>
          <w:tcPr>
            <w:tcW w:w="569" w:type="pct"/>
            <w:vMerge w:val="restart"/>
            <w:vAlign w:val="center"/>
          </w:tcPr>
          <w:p w14:paraId="46048BD2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г. № 824 «О принятии технического регламента Таможенного союза «Безопасность лифтов»</w:t>
            </w:r>
          </w:p>
        </w:tc>
        <w:tc>
          <w:tcPr>
            <w:tcW w:w="488" w:type="pct"/>
            <w:vMerge w:val="restart"/>
            <w:vAlign w:val="center"/>
          </w:tcPr>
          <w:p w14:paraId="3774D6E6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0" w:type="pct"/>
            <w:vAlign w:val="center"/>
          </w:tcPr>
          <w:p w14:paraId="186506B4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023715</w:t>
            </w:r>
          </w:p>
        </w:tc>
        <w:tc>
          <w:tcPr>
            <w:tcW w:w="527" w:type="pct"/>
            <w:vAlign w:val="center"/>
          </w:tcPr>
          <w:p w14:paraId="76BEF65D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11" w:type="pct"/>
            <w:vAlign w:val="center"/>
          </w:tcPr>
          <w:p w14:paraId="16FE38DC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51 184,00</w:t>
            </w:r>
          </w:p>
        </w:tc>
        <w:tc>
          <w:tcPr>
            <w:tcW w:w="696" w:type="pct"/>
            <w:vMerge w:val="restart"/>
            <w:vAlign w:val="center"/>
          </w:tcPr>
          <w:p w14:paraId="31D81921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102 368,00</w:t>
            </w:r>
          </w:p>
        </w:tc>
        <w:tc>
          <w:tcPr>
            <w:tcW w:w="630" w:type="pct"/>
            <w:vMerge/>
          </w:tcPr>
          <w:p w14:paraId="4A48CC39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33E5E" w:rsidRPr="00695736" w14:paraId="559E5D02" w14:textId="77777777" w:rsidTr="00A33E5E">
        <w:tc>
          <w:tcPr>
            <w:tcW w:w="209" w:type="pct"/>
            <w:vMerge/>
          </w:tcPr>
          <w:p w14:paraId="6391D765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8" w:type="pct"/>
            <w:vMerge/>
          </w:tcPr>
          <w:p w14:paraId="6D0117FA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13" w:type="pct"/>
            <w:vMerge/>
          </w:tcPr>
          <w:p w14:paraId="5E01CD4D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14:paraId="062DEA01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14:paraId="2A76D27A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14:paraId="2B7548F2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023716</w:t>
            </w:r>
          </w:p>
        </w:tc>
        <w:tc>
          <w:tcPr>
            <w:tcW w:w="527" w:type="pct"/>
            <w:vAlign w:val="center"/>
          </w:tcPr>
          <w:p w14:paraId="4D7C2F59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11" w:type="pct"/>
            <w:vAlign w:val="center"/>
          </w:tcPr>
          <w:p w14:paraId="30315574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51 184,00</w:t>
            </w:r>
          </w:p>
        </w:tc>
        <w:tc>
          <w:tcPr>
            <w:tcW w:w="696" w:type="pct"/>
            <w:vMerge/>
          </w:tcPr>
          <w:p w14:paraId="6FA82119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14:paraId="200AB3BF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33E5E" w:rsidRPr="00695736" w14:paraId="1D324FB5" w14:textId="77777777" w:rsidTr="00A33E5E">
        <w:tc>
          <w:tcPr>
            <w:tcW w:w="209" w:type="pct"/>
            <w:vMerge w:val="restart"/>
            <w:vAlign w:val="center"/>
          </w:tcPr>
          <w:p w14:paraId="3762FF87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8" w:type="pct"/>
            <w:vMerge w:val="restart"/>
            <w:vAlign w:val="center"/>
          </w:tcPr>
          <w:p w14:paraId="6BF1A3CD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Будапештская ул., д.61 литера А</w:t>
            </w:r>
          </w:p>
        </w:tc>
        <w:tc>
          <w:tcPr>
            <w:tcW w:w="513" w:type="pct"/>
            <w:vMerge w:val="restart"/>
            <w:vAlign w:val="center"/>
          </w:tcPr>
          <w:p w14:paraId="3025CD6F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Фрунзенский </w:t>
            </w:r>
          </w:p>
        </w:tc>
        <w:tc>
          <w:tcPr>
            <w:tcW w:w="569" w:type="pct"/>
            <w:vMerge w:val="restart"/>
            <w:vAlign w:val="center"/>
          </w:tcPr>
          <w:p w14:paraId="3546ECC6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работ по оценке соответствия лифтов требованиям технического регламента Таможенного союза 011/2011 «Безопасность лифтов» (ТР ТС 011/2011), утвержденного </w:t>
            </w: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решением Комиссии Таможенного союза от 18 октября 2011 г. № 824 «О принятии технического регламента Таможенного союза «Безопасность лифтов»</w:t>
            </w:r>
          </w:p>
        </w:tc>
        <w:tc>
          <w:tcPr>
            <w:tcW w:w="488" w:type="pct"/>
            <w:vMerge w:val="restart"/>
            <w:vAlign w:val="center"/>
          </w:tcPr>
          <w:p w14:paraId="7CF62C69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320" w:type="pct"/>
            <w:vAlign w:val="center"/>
          </w:tcPr>
          <w:p w14:paraId="0B12B91A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022807</w:t>
            </w:r>
          </w:p>
        </w:tc>
        <w:tc>
          <w:tcPr>
            <w:tcW w:w="527" w:type="pct"/>
            <w:vAlign w:val="center"/>
          </w:tcPr>
          <w:p w14:paraId="6853BEC9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11" w:type="pct"/>
            <w:vAlign w:val="center"/>
          </w:tcPr>
          <w:p w14:paraId="6FCB0287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62 417,00</w:t>
            </w:r>
          </w:p>
        </w:tc>
        <w:tc>
          <w:tcPr>
            <w:tcW w:w="696" w:type="pct"/>
            <w:vMerge w:val="restart"/>
            <w:vAlign w:val="center"/>
          </w:tcPr>
          <w:p w14:paraId="5A2CE941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561 753,00</w:t>
            </w:r>
          </w:p>
        </w:tc>
        <w:tc>
          <w:tcPr>
            <w:tcW w:w="630" w:type="pct"/>
            <w:vMerge/>
          </w:tcPr>
          <w:p w14:paraId="07FD5854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33E5E" w:rsidRPr="00695736" w14:paraId="0FE97B08" w14:textId="77777777" w:rsidTr="00A33E5E">
        <w:tc>
          <w:tcPr>
            <w:tcW w:w="209" w:type="pct"/>
            <w:vMerge/>
          </w:tcPr>
          <w:p w14:paraId="2E288748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8" w:type="pct"/>
            <w:vMerge/>
          </w:tcPr>
          <w:p w14:paraId="63DA954B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13" w:type="pct"/>
            <w:vMerge/>
          </w:tcPr>
          <w:p w14:paraId="539E4AAB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14:paraId="7AA35597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14:paraId="67176908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14:paraId="08253665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022811</w:t>
            </w:r>
          </w:p>
        </w:tc>
        <w:tc>
          <w:tcPr>
            <w:tcW w:w="527" w:type="pct"/>
            <w:vAlign w:val="center"/>
          </w:tcPr>
          <w:p w14:paraId="16A4760B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11" w:type="pct"/>
            <w:vAlign w:val="center"/>
          </w:tcPr>
          <w:p w14:paraId="3E51440F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62 417,00</w:t>
            </w:r>
          </w:p>
        </w:tc>
        <w:tc>
          <w:tcPr>
            <w:tcW w:w="696" w:type="pct"/>
            <w:vMerge/>
          </w:tcPr>
          <w:p w14:paraId="4EACD8E7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14:paraId="5809ED82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33E5E" w:rsidRPr="00695736" w14:paraId="180F22B3" w14:textId="77777777" w:rsidTr="00A33E5E">
        <w:tc>
          <w:tcPr>
            <w:tcW w:w="209" w:type="pct"/>
            <w:vMerge/>
          </w:tcPr>
          <w:p w14:paraId="0B219D7A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8" w:type="pct"/>
            <w:vMerge/>
          </w:tcPr>
          <w:p w14:paraId="23A3144F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13" w:type="pct"/>
            <w:vMerge/>
          </w:tcPr>
          <w:p w14:paraId="424EDD03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14:paraId="66818C69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14:paraId="12F48D8F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14:paraId="4AE772A0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022809</w:t>
            </w:r>
          </w:p>
        </w:tc>
        <w:tc>
          <w:tcPr>
            <w:tcW w:w="527" w:type="pct"/>
            <w:vAlign w:val="center"/>
          </w:tcPr>
          <w:p w14:paraId="2C254F80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11" w:type="pct"/>
            <w:vAlign w:val="center"/>
          </w:tcPr>
          <w:p w14:paraId="2E67A024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62 417,00</w:t>
            </w:r>
          </w:p>
        </w:tc>
        <w:tc>
          <w:tcPr>
            <w:tcW w:w="696" w:type="pct"/>
            <w:vMerge/>
          </w:tcPr>
          <w:p w14:paraId="58775939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14:paraId="75A6B8DE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33E5E" w:rsidRPr="00695736" w14:paraId="054D0C7C" w14:textId="77777777" w:rsidTr="00A33E5E">
        <w:tc>
          <w:tcPr>
            <w:tcW w:w="209" w:type="pct"/>
            <w:vMerge/>
          </w:tcPr>
          <w:p w14:paraId="17B2DEDC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8" w:type="pct"/>
            <w:vMerge/>
          </w:tcPr>
          <w:p w14:paraId="441C4961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13" w:type="pct"/>
            <w:vMerge/>
          </w:tcPr>
          <w:p w14:paraId="0C37F591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14:paraId="59D481A8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14:paraId="487EFCE5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14:paraId="4AB8C87D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022808</w:t>
            </w:r>
          </w:p>
        </w:tc>
        <w:tc>
          <w:tcPr>
            <w:tcW w:w="527" w:type="pct"/>
            <w:vAlign w:val="center"/>
          </w:tcPr>
          <w:p w14:paraId="2DF04172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11" w:type="pct"/>
            <w:vAlign w:val="center"/>
          </w:tcPr>
          <w:p w14:paraId="750B8AAD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62 417,00</w:t>
            </w:r>
          </w:p>
        </w:tc>
        <w:tc>
          <w:tcPr>
            <w:tcW w:w="696" w:type="pct"/>
            <w:vMerge/>
          </w:tcPr>
          <w:p w14:paraId="56D40E00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14:paraId="2029F948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33E5E" w:rsidRPr="00695736" w14:paraId="4421A8EE" w14:textId="77777777" w:rsidTr="00A33E5E">
        <w:tc>
          <w:tcPr>
            <w:tcW w:w="209" w:type="pct"/>
            <w:vMerge/>
          </w:tcPr>
          <w:p w14:paraId="77E4B5E7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8" w:type="pct"/>
            <w:vMerge/>
          </w:tcPr>
          <w:p w14:paraId="1C235C5A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13" w:type="pct"/>
            <w:vMerge/>
          </w:tcPr>
          <w:p w14:paraId="139A9EDF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14:paraId="2DCD9100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14:paraId="42408B7C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14:paraId="4133EFC2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022806</w:t>
            </w:r>
          </w:p>
        </w:tc>
        <w:tc>
          <w:tcPr>
            <w:tcW w:w="527" w:type="pct"/>
            <w:vAlign w:val="center"/>
          </w:tcPr>
          <w:p w14:paraId="0081CBE8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11" w:type="pct"/>
            <w:vAlign w:val="center"/>
          </w:tcPr>
          <w:p w14:paraId="0E784260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62 417,00</w:t>
            </w:r>
          </w:p>
        </w:tc>
        <w:tc>
          <w:tcPr>
            <w:tcW w:w="696" w:type="pct"/>
            <w:vMerge/>
          </w:tcPr>
          <w:p w14:paraId="36970E1B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14:paraId="5C04EDBF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33E5E" w:rsidRPr="00695736" w14:paraId="3804E5C6" w14:textId="77777777" w:rsidTr="00A33E5E">
        <w:tc>
          <w:tcPr>
            <w:tcW w:w="209" w:type="pct"/>
            <w:vMerge/>
          </w:tcPr>
          <w:p w14:paraId="5A5A858E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8" w:type="pct"/>
            <w:vMerge/>
          </w:tcPr>
          <w:p w14:paraId="5DC28348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13" w:type="pct"/>
            <w:vMerge/>
          </w:tcPr>
          <w:p w14:paraId="0A33542D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14:paraId="6E30EEDA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14:paraId="66481D59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14:paraId="779ADEC8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022804</w:t>
            </w:r>
          </w:p>
        </w:tc>
        <w:tc>
          <w:tcPr>
            <w:tcW w:w="527" w:type="pct"/>
            <w:vAlign w:val="center"/>
          </w:tcPr>
          <w:p w14:paraId="0B619DBD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11" w:type="pct"/>
            <w:vAlign w:val="center"/>
          </w:tcPr>
          <w:p w14:paraId="3AED1189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62 417,00</w:t>
            </w:r>
          </w:p>
        </w:tc>
        <w:tc>
          <w:tcPr>
            <w:tcW w:w="696" w:type="pct"/>
            <w:vMerge/>
          </w:tcPr>
          <w:p w14:paraId="33C67F40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14:paraId="610C82DB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33E5E" w:rsidRPr="00695736" w14:paraId="0DB2BDC7" w14:textId="77777777" w:rsidTr="00A33E5E">
        <w:tc>
          <w:tcPr>
            <w:tcW w:w="209" w:type="pct"/>
            <w:vMerge/>
          </w:tcPr>
          <w:p w14:paraId="2EEFAB15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8" w:type="pct"/>
            <w:vMerge/>
          </w:tcPr>
          <w:p w14:paraId="3B83096A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13" w:type="pct"/>
            <w:vMerge/>
          </w:tcPr>
          <w:p w14:paraId="2D0CF79C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14:paraId="6583D5D0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14:paraId="0DAE8AF8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14:paraId="7C160FFA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022803</w:t>
            </w:r>
          </w:p>
        </w:tc>
        <w:tc>
          <w:tcPr>
            <w:tcW w:w="527" w:type="pct"/>
            <w:vAlign w:val="center"/>
          </w:tcPr>
          <w:p w14:paraId="756FD963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11" w:type="pct"/>
            <w:vAlign w:val="center"/>
          </w:tcPr>
          <w:p w14:paraId="5EF396A3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62 417,00</w:t>
            </w:r>
          </w:p>
        </w:tc>
        <w:tc>
          <w:tcPr>
            <w:tcW w:w="696" w:type="pct"/>
            <w:vMerge/>
          </w:tcPr>
          <w:p w14:paraId="41E6C5CE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14:paraId="4D3F3A77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33E5E" w:rsidRPr="00695736" w14:paraId="694BA951" w14:textId="77777777" w:rsidTr="00A33E5E">
        <w:tc>
          <w:tcPr>
            <w:tcW w:w="209" w:type="pct"/>
            <w:vMerge/>
          </w:tcPr>
          <w:p w14:paraId="1D2726E7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8" w:type="pct"/>
            <w:vMerge/>
          </w:tcPr>
          <w:p w14:paraId="020C3AD2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13" w:type="pct"/>
            <w:vMerge/>
          </w:tcPr>
          <w:p w14:paraId="2A394808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14:paraId="728D2828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14:paraId="2C4A81CA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14:paraId="4161F494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022805</w:t>
            </w:r>
          </w:p>
        </w:tc>
        <w:tc>
          <w:tcPr>
            <w:tcW w:w="527" w:type="pct"/>
            <w:vAlign w:val="center"/>
          </w:tcPr>
          <w:p w14:paraId="65F0B591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11" w:type="pct"/>
            <w:vAlign w:val="center"/>
          </w:tcPr>
          <w:p w14:paraId="5E7279C7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62 417,00</w:t>
            </w:r>
          </w:p>
        </w:tc>
        <w:tc>
          <w:tcPr>
            <w:tcW w:w="696" w:type="pct"/>
            <w:vMerge/>
          </w:tcPr>
          <w:p w14:paraId="68B6BC07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14:paraId="45585898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33E5E" w:rsidRPr="00695736" w14:paraId="38714D5E" w14:textId="77777777" w:rsidTr="00A33E5E">
        <w:tc>
          <w:tcPr>
            <w:tcW w:w="209" w:type="pct"/>
            <w:vMerge/>
          </w:tcPr>
          <w:p w14:paraId="16AB6A0F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8" w:type="pct"/>
            <w:vMerge/>
          </w:tcPr>
          <w:p w14:paraId="49108EED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13" w:type="pct"/>
            <w:vMerge/>
          </w:tcPr>
          <w:p w14:paraId="1B47ECE5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14:paraId="3157DC04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14:paraId="12A06298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14:paraId="2DF30C3B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022810</w:t>
            </w:r>
          </w:p>
        </w:tc>
        <w:tc>
          <w:tcPr>
            <w:tcW w:w="527" w:type="pct"/>
            <w:vAlign w:val="center"/>
          </w:tcPr>
          <w:p w14:paraId="6028F0F3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11" w:type="pct"/>
            <w:vAlign w:val="center"/>
          </w:tcPr>
          <w:p w14:paraId="1DB078FD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62 417,00</w:t>
            </w:r>
          </w:p>
        </w:tc>
        <w:tc>
          <w:tcPr>
            <w:tcW w:w="696" w:type="pct"/>
            <w:vMerge/>
          </w:tcPr>
          <w:p w14:paraId="161E4C2B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14:paraId="235CC153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33E5E" w:rsidRPr="00695736" w14:paraId="4B38D39C" w14:textId="77777777" w:rsidTr="00A33E5E">
        <w:tc>
          <w:tcPr>
            <w:tcW w:w="209" w:type="pct"/>
            <w:vMerge w:val="restart"/>
            <w:vAlign w:val="center"/>
          </w:tcPr>
          <w:p w14:paraId="6DB1DC2C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8" w:type="pct"/>
            <w:vMerge w:val="restart"/>
            <w:vAlign w:val="center"/>
          </w:tcPr>
          <w:p w14:paraId="5B5879B2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Димитрова ул., д.10 корп. 4 литера А</w:t>
            </w:r>
          </w:p>
        </w:tc>
        <w:tc>
          <w:tcPr>
            <w:tcW w:w="513" w:type="pct"/>
            <w:vMerge w:val="restart"/>
            <w:vAlign w:val="center"/>
          </w:tcPr>
          <w:p w14:paraId="6C41894A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Фрунзенский </w:t>
            </w:r>
          </w:p>
        </w:tc>
        <w:tc>
          <w:tcPr>
            <w:tcW w:w="569" w:type="pct"/>
            <w:vMerge w:val="restart"/>
            <w:vAlign w:val="center"/>
          </w:tcPr>
          <w:p w14:paraId="293CBDBE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г. № 824 «О принятии технического регламента Таможенного союза «Безопасность лифтов»</w:t>
            </w:r>
          </w:p>
        </w:tc>
        <w:tc>
          <w:tcPr>
            <w:tcW w:w="488" w:type="pct"/>
            <w:vMerge w:val="restart"/>
            <w:vAlign w:val="center"/>
          </w:tcPr>
          <w:p w14:paraId="1A47DE32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0" w:type="pct"/>
            <w:vAlign w:val="center"/>
          </w:tcPr>
          <w:p w14:paraId="5223D22B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02820</w:t>
            </w:r>
          </w:p>
        </w:tc>
        <w:tc>
          <w:tcPr>
            <w:tcW w:w="527" w:type="pct"/>
            <w:vAlign w:val="center"/>
          </w:tcPr>
          <w:p w14:paraId="4342A9B1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11" w:type="pct"/>
            <w:vAlign w:val="center"/>
          </w:tcPr>
          <w:p w14:paraId="6F74BE9E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62 417,00</w:t>
            </w:r>
          </w:p>
        </w:tc>
        <w:tc>
          <w:tcPr>
            <w:tcW w:w="696" w:type="pct"/>
            <w:vMerge w:val="restart"/>
            <w:vAlign w:val="center"/>
          </w:tcPr>
          <w:p w14:paraId="6CC1B300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686 587,00</w:t>
            </w:r>
          </w:p>
        </w:tc>
        <w:tc>
          <w:tcPr>
            <w:tcW w:w="630" w:type="pct"/>
            <w:vMerge/>
          </w:tcPr>
          <w:p w14:paraId="5DFCEDBA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33E5E" w:rsidRPr="00695736" w14:paraId="00A463FA" w14:textId="77777777" w:rsidTr="00A33E5E">
        <w:tc>
          <w:tcPr>
            <w:tcW w:w="209" w:type="pct"/>
            <w:vMerge/>
          </w:tcPr>
          <w:p w14:paraId="5E1AD5BF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8" w:type="pct"/>
            <w:vMerge/>
          </w:tcPr>
          <w:p w14:paraId="4686E491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13" w:type="pct"/>
            <w:vMerge/>
          </w:tcPr>
          <w:p w14:paraId="3FFB62E5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14:paraId="2A0DCB53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14:paraId="6E3E0AB6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14:paraId="5D2DE6F8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02816</w:t>
            </w:r>
          </w:p>
        </w:tc>
        <w:tc>
          <w:tcPr>
            <w:tcW w:w="527" w:type="pct"/>
            <w:vAlign w:val="center"/>
          </w:tcPr>
          <w:p w14:paraId="4502A5DD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11" w:type="pct"/>
            <w:vAlign w:val="center"/>
          </w:tcPr>
          <w:p w14:paraId="11A1ED19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62 417,00</w:t>
            </w:r>
          </w:p>
        </w:tc>
        <w:tc>
          <w:tcPr>
            <w:tcW w:w="696" w:type="pct"/>
            <w:vMerge/>
          </w:tcPr>
          <w:p w14:paraId="0C119B72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14:paraId="1A852335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33E5E" w:rsidRPr="00695736" w14:paraId="0611406E" w14:textId="77777777" w:rsidTr="00A33E5E">
        <w:tc>
          <w:tcPr>
            <w:tcW w:w="209" w:type="pct"/>
            <w:vMerge/>
          </w:tcPr>
          <w:p w14:paraId="3D9C1861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8" w:type="pct"/>
            <w:vMerge/>
          </w:tcPr>
          <w:p w14:paraId="286021AD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13" w:type="pct"/>
            <w:vMerge/>
          </w:tcPr>
          <w:p w14:paraId="0AF8A006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14:paraId="7F1FC62A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14:paraId="01023E1C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14:paraId="4E156D98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02815</w:t>
            </w:r>
          </w:p>
        </w:tc>
        <w:tc>
          <w:tcPr>
            <w:tcW w:w="527" w:type="pct"/>
            <w:vAlign w:val="center"/>
          </w:tcPr>
          <w:p w14:paraId="271A4D9E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11" w:type="pct"/>
            <w:vAlign w:val="center"/>
          </w:tcPr>
          <w:p w14:paraId="37206CD5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62 417,00</w:t>
            </w:r>
          </w:p>
        </w:tc>
        <w:tc>
          <w:tcPr>
            <w:tcW w:w="696" w:type="pct"/>
            <w:vMerge/>
          </w:tcPr>
          <w:p w14:paraId="71FBF753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14:paraId="6A4C2416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33E5E" w:rsidRPr="00695736" w14:paraId="02300C1A" w14:textId="77777777" w:rsidTr="00A33E5E">
        <w:tc>
          <w:tcPr>
            <w:tcW w:w="209" w:type="pct"/>
            <w:vMerge/>
          </w:tcPr>
          <w:p w14:paraId="5EE166AB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8" w:type="pct"/>
            <w:vMerge/>
          </w:tcPr>
          <w:p w14:paraId="082C9C7F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13" w:type="pct"/>
            <w:vMerge/>
          </w:tcPr>
          <w:p w14:paraId="327C569B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14:paraId="67134110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14:paraId="68B3EAF6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14:paraId="5949CBA3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02814</w:t>
            </w:r>
          </w:p>
        </w:tc>
        <w:tc>
          <w:tcPr>
            <w:tcW w:w="527" w:type="pct"/>
            <w:vAlign w:val="center"/>
          </w:tcPr>
          <w:p w14:paraId="7F16181C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11" w:type="pct"/>
            <w:vAlign w:val="center"/>
          </w:tcPr>
          <w:p w14:paraId="0DA7D998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62 417,00</w:t>
            </w:r>
          </w:p>
        </w:tc>
        <w:tc>
          <w:tcPr>
            <w:tcW w:w="696" w:type="pct"/>
            <w:vMerge/>
          </w:tcPr>
          <w:p w14:paraId="7B535396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14:paraId="46BAAA9C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33E5E" w:rsidRPr="00695736" w14:paraId="7D3A7C93" w14:textId="77777777" w:rsidTr="00A33E5E">
        <w:tc>
          <w:tcPr>
            <w:tcW w:w="209" w:type="pct"/>
            <w:vMerge/>
          </w:tcPr>
          <w:p w14:paraId="084CE45E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8" w:type="pct"/>
            <w:vMerge/>
          </w:tcPr>
          <w:p w14:paraId="08E18FFE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13" w:type="pct"/>
            <w:vMerge/>
          </w:tcPr>
          <w:p w14:paraId="505DC354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14:paraId="381B43B6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14:paraId="09017A08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14:paraId="18B34160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02813</w:t>
            </w:r>
          </w:p>
        </w:tc>
        <w:tc>
          <w:tcPr>
            <w:tcW w:w="527" w:type="pct"/>
            <w:vAlign w:val="center"/>
          </w:tcPr>
          <w:p w14:paraId="2FDFC9C1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11" w:type="pct"/>
            <w:vAlign w:val="center"/>
          </w:tcPr>
          <w:p w14:paraId="374BCEB3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62 417,00</w:t>
            </w:r>
          </w:p>
        </w:tc>
        <w:tc>
          <w:tcPr>
            <w:tcW w:w="696" w:type="pct"/>
            <w:vMerge/>
          </w:tcPr>
          <w:p w14:paraId="72457DD8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14:paraId="6EF9B8FC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33E5E" w:rsidRPr="00695736" w14:paraId="774997AC" w14:textId="77777777" w:rsidTr="00A33E5E">
        <w:tc>
          <w:tcPr>
            <w:tcW w:w="209" w:type="pct"/>
            <w:vMerge/>
          </w:tcPr>
          <w:p w14:paraId="47CA1C4C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8" w:type="pct"/>
            <w:vMerge/>
          </w:tcPr>
          <w:p w14:paraId="2FAC640E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13" w:type="pct"/>
            <w:vMerge/>
          </w:tcPr>
          <w:p w14:paraId="03873BC4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14:paraId="760C7709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14:paraId="573F943F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14:paraId="3D271804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02812</w:t>
            </w:r>
          </w:p>
        </w:tc>
        <w:tc>
          <w:tcPr>
            <w:tcW w:w="527" w:type="pct"/>
            <w:vAlign w:val="center"/>
          </w:tcPr>
          <w:p w14:paraId="1FD13735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11" w:type="pct"/>
            <w:vAlign w:val="center"/>
          </w:tcPr>
          <w:p w14:paraId="383FB95B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62 417,00</w:t>
            </w:r>
          </w:p>
        </w:tc>
        <w:tc>
          <w:tcPr>
            <w:tcW w:w="696" w:type="pct"/>
            <w:vMerge/>
          </w:tcPr>
          <w:p w14:paraId="7FB6AE5F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14:paraId="1E4C7C4F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33E5E" w:rsidRPr="00695736" w14:paraId="7C310226" w14:textId="77777777" w:rsidTr="00A33E5E">
        <w:tc>
          <w:tcPr>
            <w:tcW w:w="209" w:type="pct"/>
            <w:vMerge/>
          </w:tcPr>
          <w:p w14:paraId="5D4C8B6E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8" w:type="pct"/>
            <w:vMerge/>
          </w:tcPr>
          <w:p w14:paraId="5C8DF52B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13" w:type="pct"/>
            <w:vMerge/>
          </w:tcPr>
          <w:p w14:paraId="4D035646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14:paraId="1411AB9A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14:paraId="04F0E334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14:paraId="2848F478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02822</w:t>
            </w:r>
          </w:p>
        </w:tc>
        <w:tc>
          <w:tcPr>
            <w:tcW w:w="527" w:type="pct"/>
            <w:vAlign w:val="center"/>
          </w:tcPr>
          <w:p w14:paraId="11D76A60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11" w:type="pct"/>
            <w:vAlign w:val="center"/>
          </w:tcPr>
          <w:p w14:paraId="1018A2FE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62 417,00</w:t>
            </w:r>
          </w:p>
        </w:tc>
        <w:tc>
          <w:tcPr>
            <w:tcW w:w="696" w:type="pct"/>
            <w:vMerge/>
          </w:tcPr>
          <w:p w14:paraId="1C31B401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14:paraId="39D35A03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33E5E" w:rsidRPr="00695736" w14:paraId="3F7773FA" w14:textId="77777777" w:rsidTr="00A33E5E">
        <w:tc>
          <w:tcPr>
            <w:tcW w:w="209" w:type="pct"/>
            <w:vMerge/>
          </w:tcPr>
          <w:p w14:paraId="7F2C5C91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8" w:type="pct"/>
            <w:vMerge/>
          </w:tcPr>
          <w:p w14:paraId="63E8351D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13" w:type="pct"/>
            <w:vMerge/>
          </w:tcPr>
          <w:p w14:paraId="5E4A7EE9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14:paraId="6AF3A7A1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14:paraId="2072B66A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14:paraId="6BCCBBC6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02818</w:t>
            </w:r>
          </w:p>
        </w:tc>
        <w:tc>
          <w:tcPr>
            <w:tcW w:w="527" w:type="pct"/>
            <w:vAlign w:val="center"/>
          </w:tcPr>
          <w:p w14:paraId="284C8EC5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11" w:type="pct"/>
            <w:vAlign w:val="center"/>
          </w:tcPr>
          <w:p w14:paraId="1C0DEE84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62 417,00</w:t>
            </w:r>
          </w:p>
        </w:tc>
        <w:tc>
          <w:tcPr>
            <w:tcW w:w="696" w:type="pct"/>
            <w:vMerge/>
          </w:tcPr>
          <w:p w14:paraId="5D83F459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14:paraId="2A41F597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33E5E" w:rsidRPr="00695736" w14:paraId="5D14D975" w14:textId="77777777" w:rsidTr="00A33E5E">
        <w:tc>
          <w:tcPr>
            <w:tcW w:w="209" w:type="pct"/>
            <w:vMerge/>
          </w:tcPr>
          <w:p w14:paraId="64A91AA8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8" w:type="pct"/>
            <w:vMerge/>
          </w:tcPr>
          <w:p w14:paraId="46707AE5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13" w:type="pct"/>
            <w:vMerge/>
          </w:tcPr>
          <w:p w14:paraId="64277131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14:paraId="582E4203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14:paraId="01A7456F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14:paraId="091F6CB9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02817</w:t>
            </w:r>
          </w:p>
        </w:tc>
        <w:tc>
          <w:tcPr>
            <w:tcW w:w="527" w:type="pct"/>
            <w:vAlign w:val="center"/>
          </w:tcPr>
          <w:p w14:paraId="159AADEF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11" w:type="pct"/>
            <w:vAlign w:val="center"/>
          </w:tcPr>
          <w:p w14:paraId="6A0F55B1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62 417,00</w:t>
            </w:r>
          </w:p>
        </w:tc>
        <w:tc>
          <w:tcPr>
            <w:tcW w:w="696" w:type="pct"/>
            <w:vMerge/>
          </w:tcPr>
          <w:p w14:paraId="695761C5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14:paraId="584EAB77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33E5E" w:rsidRPr="00695736" w14:paraId="5099F18C" w14:textId="77777777" w:rsidTr="00A33E5E">
        <w:tc>
          <w:tcPr>
            <w:tcW w:w="209" w:type="pct"/>
            <w:vMerge/>
          </w:tcPr>
          <w:p w14:paraId="03E7468F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8" w:type="pct"/>
            <w:vMerge/>
          </w:tcPr>
          <w:p w14:paraId="5A8A8263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13" w:type="pct"/>
            <w:vMerge/>
          </w:tcPr>
          <w:p w14:paraId="0EB8F0C7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14:paraId="67F9A97A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14:paraId="6FE7AD72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14:paraId="25F5DF7C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02821</w:t>
            </w:r>
          </w:p>
        </w:tc>
        <w:tc>
          <w:tcPr>
            <w:tcW w:w="527" w:type="pct"/>
            <w:vAlign w:val="center"/>
          </w:tcPr>
          <w:p w14:paraId="648B4F44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11" w:type="pct"/>
            <w:vAlign w:val="center"/>
          </w:tcPr>
          <w:p w14:paraId="4F6CDEE2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62 417,00</w:t>
            </w:r>
          </w:p>
        </w:tc>
        <w:tc>
          <w:tcPr>
            <w:tcW w:w="696" w:type="pct"/>
            <w:vMerge/>
          </w:tcPr>
          <w:p w14:paraId="1EAF759F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14:paraId="4C400F5B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33E5E" w:rsidRPr="00695736" w14:paraId="23FBB1B6" w14:textId="77777777" w:rsidTr="00A33E5E">
        <w:tc>
          <w:tcPr>
            <w:tcW w:w="209" w:type="pct"/>
            <w:vMerge/>
          </w:tcPr>
          <w:p w14:paraId="3CD45962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8" w:type="pct"/>
            <w:vMerge/>
          </w:tcPr>
          <w:p w14:paraId="3975D00E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13" w:type="pct"/>
            <w:vMerge/>
          </w:tcPr>
          <w:p w14:paraId="77BB7F8D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14:paraId="6F193596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14:paraId="3529B4F4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14:paraId="1C0FB90D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02819</w:t>
            </w:r>
          </w:p>
        </w:tc>
        <w:tc>
          <w:tcPr>
            <w:tcW w:w="527" w:type="pct"/>
            <w:vAlign w:val="center"/>
          </w:tcPr>
          <w:p w14:paraId="223AFB58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11" w:type="pct"/>
            <w:vAlign w:val="center"/>
          </w:tcPr>
          <w:p w14:paraId="4BC92DB8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62 417,00</w:t>
            </w:r>
          </w:p>
        </w:tc>
        <w:tc>
          <w:tcPr>
            <w:tcW w:w="696" w:type="pct"/>
            <w:vMerge/>
          </w:tcPr>
          <w:p w14:paraId="7FEBC202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14:paraId="127EC296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33E5E" w:rsidRPr="00695736" w14:paraId="68C5CD70" w14:textId="77777777" w:rsidTr="00A33E5E">
        <w:tc>
          <w:tcPr>
            <w:tcW w:w="209" w:type="pct"/>
            <w:vMerge w:val="restart"/>
            <w:vAlign w:val="center"/>
          </w:tcPr>
          <w:p w14:paraId="09DD55F5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8" w:type="pct"/>
            <w:vMerge w:val="restart"/>
            <w:vAlign w:val="center"/>
          </w:tcPr>
          <w:p w14:paraId="0B374C62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Лиговский пр., д.130 литера А</w:t>
            </w:r>
          </w:p>
        </w:tc>
        <w:tc>
          <w:tcPr>
            <w:tcW w:w="513" w:type="pct"/>
            <w:vMerge w:val="restart"/>
            <w:vAlign w:val="center"/>
          </w:tcPr>
          <w:p w14:paraId="6379FDCD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Фрунзенский </w:t>
            </w:r>
          </w:p>
        </w:tc>
        <w:tc>
          <w:tcPr>
            <w:tcW w:w="569" w:type="pct"/>
            <w:vMerge w:val="restart"/>
            <w:vAlign w:val="center"/>
          </w:tcPr>
          <w:p w14:paraId="5A0A9622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работ по 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</w:t>
            </w: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Таможенного союза от 18 октября 2011 г. № 824 «О принятии технического регламента Таможенного союза «Безопасность лифтов»</w:t>
            </w:r>
          </w:p>
        </w:tc>
        <w:tc>
          <w:tcPr>
            <w:tcW w:w="488" w:type="pct"/>
            <w:vMerge w:val="restart"/>
            <w:vAlign w:val="center"/>
          </w:tcPr>
          <w:p w14:paraId="632E8F6F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320" w:type="pct"/>
            <w:vAlign w:val="center"/>
          </w:tcPr>
          <w:p w14:paraId="0C41838C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020520</w:t>
            </w:r>
          </w:p>
        </w:tc>
        <w:tc>
          <w:tcPr>
            <w:tcW w:w="527" w:type="pct"/>
            <w:vAlign w:val="center"/>
          </w:tcPr>
          <w:p w14:paraId="48604CC1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11" w:type="pct"/>
            <w:vAlign w:val="center"/>
          </w:tcPr>
          <w:p w14:paraId="316D591D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51 426,00</w:t>
            </w:r>
          </w:p>
        </w:tc>
        <w:tc>
          <w:tcPr>
            <w:tcW w:w="696" w:type="pct"/>
            <w:vMerge w:val="restart"/>
            <w:vAlign w:val="center"/>
          </w:tcPr>
          <w:p w14:paraId="4B006E93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271 778,00</w:t>
            </w:r>
          </w:p>
        </w:tc>
        <w:tc>
          <w:tcPr>
            <w:tcW w:w="630" w:type="pct"/>
            <w:vMerge/>
          </w:tcPr>
          <w:p w14:paraId="6A9ECA5A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33E5E" w:rsidRPr="00695736" w14:paraId="061FD9DA" w14:textId="77777777" w:rsidTr="00A33E5E">
        <w:tc>
          <w:tcPr>
            <w:tcW w:w="209" w:type="pct"/>
            <w:vMerge/>
          </w:tcPr>
          <w:p w14:paraId="07672D5D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8" w:type="pct"/>
            <w:vMerge/>
          </w:tcPr>
          <w:p w14:paraId="1C43FCF0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13" w:type="pct"/>
            <w:vMerge/>
          </w:tcPr>
          <w:p w14:paraId="774B46D8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14:paraId="1DE9CD7F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14:paraId="2D7D52E3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14:paraId="3BE18876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020522</w:t>
            </w:r>
          </w:p>
        </w:tc>
        <w:tc>
          <w:tcPr>
            <w:tcW w:w="527" w:type="pct"/>
            <w:vAlign w:val="center"/>
          </w:tcPr>
          <w:p w14:paraId="563CE0F8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11" w:type="pct"/>
            <w:vAlign w:val="center"/>
          </w:tcPr>
          <w:p w14:paraId="788F7C95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55 088,00</w:t>
            </w:r>
          </w:p>
        </w:tc>
        <w:tc>
          <w:tcPr>
            <w:tcW w:w="696" w:type="pct"/>
            <w:vMerge/>
          </w:tcPr>
          <w:p w14:paraId="33AB4EF3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14:paraId="4E008CA1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33E5E" w:rsidRPr="00695736" w14:paraId="2F224A8C" w14:textId="77777777" w:rsidTr="00A33E5E">
        <w:tc>
          <w:tcPr>
            <w:tcW w:w="209" w:type="pct"/>
            <w:vMerge/>
          </w:tcPr>
          <w:p w14:paraId="0EF5401D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8" w:type="pct"/>
            <w:vMerge/>
          </w:tcPr>
          <w:p w14:paraId="71A949AF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13" w:type="pct"/>
            <w:vMerge/>
          </w:tcPr>
          <w:p w14:paraId="067CC4C6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14:paraId="7B959FB1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14:paraId="361C393F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14:paraId="73CCE7BF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020351</w:t>
            </w:r>
          </w:p>
        </w:tc>
        <w:tc>
          <w:tcPr>
            <w:tcW w:w="527" w:type="pct"/>
            <w:vAlign w:val="center"/>
          </w:tcPr>
          <w:p w14:paraId="16E37DA1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11" w:type="pct"/>
            <w:vAlign w:val="center"/>
          </w:tcPr>
          <w:p w14:paraId="30574B0D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55 088,00</w:t>
            </w:r>
          </w:p>
        </w:tc>
        <w:tc>
          <w:tcPr>
            <w:tcW w:w="696" w:type="pct"/>
            <w:vMerge/>
          </w:tcPr>
          <w:p w14:paraId="1FE70917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14:paraId="7D548940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33E5E" w:rsidRPr="00695736" w14:paraId="02BDC910" w14:textId="77777777" w:rsidTr="00A33E5E">
        <w:tc>
          <w:tcPr>
            <w:tcW w:w="209" w:type="pct"/>
            <w:vMerge/>
          </w:tcPr>
          <w:p w14:paraId="51929EB8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8" w:type="pct"/>
            <w:vMerge/>
          </w:tcPr>
          <w:p w14:paraId="00DFEC16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13" w:type="pct"/>
            <w:vMerge/>
          </w:tcPr>
          <w:p w14:paraId="2970C968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14:paraId="66EB6436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14:paraId="6F705141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14:paraId="42EA26D8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020711</w:t>
            </w:r>
          </w:p>
        </w:tc>
        <w:tc>
          <w:tcPr>
            <w:tcW w:w="527" w:type="pct"/>
            <w:vAlign w:val="center"/>
          </w:tcPr>
          <w:p w14:paraId="2BE10C9A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11" w:type="pct"/>
            <w:vAlign w:val="center"/>
          </w:tcPr>
          <w:p w14:paraId="73AD4B81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55 088,00</w:t>
            </w:r>
          </w:p>
        </w:tc>
        <w:tc>
          <w:tcPr>
            <w:tcW w:w="696" w:type="pct"/>
            <w:vMerge/>
          </w:tcPr>
          <w:p w14:paraId="5A3692B7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14:paraId="7AA7643F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33E5E" w:rsidRPr="00695736" w14:paraId="5448C43C" w14:textId="77777777" w:rsidTr="00A33E5E">
        <w:tc>
          <w:tcPr>
            <w:tcW w:w="209" w:type="pct"/>
            <w:vMerge/>
          </w:tcPr>
          <w:p w14:paraId="45D72E2C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8" w:type="pct"/>
            <w:vMerge/>
          </w:tcPr>
          <w:p w14:paraId="6B133323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13" w:type="pct"/>
            <w:vMerge/>
          </w:tcPr>
          <w:p w14:paraId="5A9DBECC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14:paraId="70AD8654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14:paraId="4C0725C6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14:paraId="4940EE14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020521</w:t>
            </w:r>
          </w:p>
        </w:tc>
        <w:tc>
          <w:tcPr>
            <w:tcW w:w="527" w:type="pct"/>
            <w:vAlign w:val="center"/>
          </w:tcPr>
          <w:p w14:paraId="5AFA443D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11" w:type="pct"/>
            <w:vAlign w:val="center"/>
          </w:tcPr>
          <w:p w14:paraId="4E18C33B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55 088,00</w:t>
            </w:r>
          </w:p>
        </w:tc>
        <w:tc>
          <w:tcPr>
            <w:tcW w:w="696" w:type="pct"/>
            <w:vMerge/>
          </w:tcPr>
          <w:p w14:paraId="27069DEE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14:paraId="43E571BA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33E5E" w:rsidRPr="00695736" w14:paraId="4464C5A2" w14:textId="77777777" w:rsidTr="00A33E5E">
        <w:tc>
          <w:tcPr>
            <w:tcW w:w="209" w:type="pct"/>
            <w:vMerge w:val="restart"/>
            <w:vAlign w:val="center"/>
          </w:tcPr>
          <w:p w14:paraId="069D1F92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8" w:type="pct"/>
            <w:vMerge w:val="restart"/>
            <w:vAlign w:val="center"/>
          </w:tcPr>
          <w:p w14:paraId="54D0DB7C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Лиговский пр., д.161 литера А</w:t>
            </w:r>
          </w:p>
        </w:tc>
        <w:tc>
          <w:tcPr>
            <w:tcW w:w="513" w:type="pct"/>
            <w:vMerge w:val="restart"/>
            <w:vAlign w:val="center"/>
          </w:tcPr>
          <w:p w14:paraId="6B810DC5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Фрунзенский </w:t>
            </w:r>
          </w:p>
        </w:tc>
        <w:tc>
          <w:tcPr>
            <w:tcW w:w="569" w:type="pct"/>
            <w:vMerge w:val="restart"/>
            <w:vAlign w:val="center"/>
          </w:tcPr>
          <w:p w14:paraId="50FA23B8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г. № 824 «О принятии технического регламента Таможенного союза «Безопасность лифтов»</w:t>
            </w:r>
          </w:p>
        </w:tc>
        <w:tc>
          <w:tcPr>
            <w:tcW w:w="488" w:type="pct"/>
            <w:vMerge w:val="restart"/>
            <w:vAlign w:val="center"/>
          </w:tcPr>
          <w:p w14:paraId="27392C14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0" w:type="pct"/>
            <w:vAlign w:val="center"/>
          </w:tcPr>
          <w:p w14:paraId="575CB3C3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023719</w:t>
            </w:r>
          </w:p>
        </w:tc>
        <w:tc>
          <w:tcPr>
            <w:tcW w:w="527" w:type="pct"/>
            <w:vAlign w:val="center"/>
          </w:tcPr>
          <w:p w14:paraId="1A691808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11" w:type="pct"/>
            <w:vAlign w:val="center"/>
          </w:tcPr>
          <w:p w14:paraId="4CCBBCBA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73 666,00</w:t>
            </w:r>
          </w:p>
        </w:tc>
        <w:tc>
          <w:tcPr>
            <w:tcW w:w="696" w:type="pct"/>
            <w:vMerge w:val="restart"/>
            <w:vAlign w:val="center"/>
          </w:tcPr>
          <w:p w14:paraId="3F1412E6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147 432,00</w:t>
            </w:r>
          </w:p>
        </w:tc>
        <w:tc>
          <w:tcPr>
            <w:tcW w:w="630" w:type="pct"/>
            <w:vMerge/>
          </w:tcPr>
          <w:p w14:paraId="0025C78B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33E5E" w:rsidRPr="00695736" w14:paraId="51136483" w14:textId="77777777" w:rsidTr="00A33E5E">
        <w:tc>
          <w:tcPr>
            <w:tcW w:w="209" w:type="pct"/>
            <w:vMerge/>
          </w:tcPr>
          <w:p w14:paraId="68FEC326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8" w:type="pct"/>
            <w:vMerge/>
          </w:tcPr>
          <w:p w14:paraId="1091753B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13" w:type="pct"/>
            <w:vMerge/>
          </w:tcPr>
          <w:p w14:paraId="374B058B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14:paraId="5420664F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14:paraId="7A01C31B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14:paraId="30A6DDEB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023718</w:t>
            </w:r>
          </w:p>
        </w:tc>
        <w:tc>
          <w:tcPr>
            <w:tcW w:w="527" w:type="pct"/>
            <w:vAlign w:val="center"/>
          </w:tcPr>
          <w:p w14:paraId="0C9C44A2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11" w:type="pct"/>
            <w:vAlign w:val="center"/>
          </w:tcPr>
          <w:p w14:paraId="6201C088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73 766,00</w:t>
            </w:r>
          </w:p>
        </w:tc>
        <w:tc>
          <w:tcPr>
            <w:tcW w:w="696" w:type="pct"/>
            <w:vMerge/>
          </w:tcPr>
          <w:p w14:paraId="78441EC2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14:paraId="685CF442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33E5E" w:rsidRPr="00695736" w14:paraId="6244BEC7" w14:textId="77777777" w:rsidTr="00A33E5E">
        <w:tc>
          <w:tcPr>
            <w:tcW w:w="209" w:type="pct"/>
            <w:vMerge w:val="restart"/>
            <w:vAlign w:val="center"/>
          </w:tcPr>
          <w:p w14:paraId="7003DBF0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8" w:type="pct"/>
            <w:vMerge w:val="restart"/>
            <w:vAlign w:val="center"/>
          </w:tcPr>
          <w:p w14:paraId="5F198B09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Маршала Новикова ул., д.9 литера А</w:t>
            </w:r>
          </w:p>
        </w:tc>
        <w:tc>
          <w:tcPr>
            <w:tcW w:w="513" w:type="pct"/>
            <w:vMerge w:val="restart"/>
            <w:vAlign w:val="center"/>
          </w:tcPr>
          <w:p w14:paraId="71F7B40E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Приморский </w:t>
            </w:r>
          </w:p>
        </w:tc>
        <w:tc>
          <w:tcPr>
            <w:tcW w:w="569" w:type="pct"/>
            <w:vMerge w:val="restart"/>
            <w:vAlign w:val="center"/>
          </w:tcPr>
          <w:p w14:paraId="46C36A7B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работ по 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</w:t>
            </w: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18 октября 2011 г. № 824 «О принятии технического регламента Таможенного союза «Безопасность лифтов»</w:t>
            </w:r>
          </w:p>
        </w:tc>
        <w:tc>
          <w:tcPr>
            <w:tcW w:w="488" w:type="pct"/>
            <w:vMerge w:val="restart"/>
            <w:vAlign w:val="center"/>
          </w:tcPr>
          <w:p w14:paraId="51D8D204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320" w:type="pct"/>
            <w:vAlign w:val="center"/>
          </w:tcPr>
          <w:p w14:paraId="05FDBB6C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019781</w:t>
            </w:r>
          </w:p>
        </w:tc>
        <w:tc>
          <w:tcPr>
            <w:tcW w:w="527" w:type="pct"/>
            <w:vAlign w:val="center"/>
          </w:tcPr>
          <w:p w14:paraId="720BDB26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11" w:type="pct"/>
            <w:vAlign w:val="center"/>
          </w:tcPr>
          <w:p w14:paraId="4BE3347E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72 595,00</w:t>
            </w:r>
          </w:p>
        </w:tc>
        <w:tc>
          <w:tcPr>
            <w:tcW w:w="696" w:type="pct"/>
            <w:vMerge w:val="restart"/>
            <w:vAlign w:val="center"/>
          </w:tcPr>
          <w:p w14:paraId="6661B0FE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290 380,00</w:t>
            </w:r>
          </w:p>
        </w:tc>
        <w:tc>
          <w:tcPr>
            <w:tcW w:w="630" w:type="pct"/>
            <w:vMerge/>
          </w:tcPr>
          <w:p w14:paraId="4CCFFDB4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33E5E" w:rsidRPr="00695736" w14:paraId="0F86B264" w14:textId="77777777" w:rsidTr="00A33E5E">
        <w:tc>
          <w:tcPr>
            <w:tcW w:w="209" w:type="pct"/>
            <w:vMerge/>
          </w:tcPr>
          <w:p w14:paraId="0257B0B6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8" w:type="pct"/>
            <w:vMerge/>
          </w:tcPr>
          <w:p w14:paraId="7922F67A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13" w:type="pct"/>
            <w:vMerge/>
          </w:tcPr>
          <w:p w14:paraId="4D56A7A6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14:paraId="106A697E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14:paraId="5D5DC69C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14:paraId="71994595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019778</w:t>
            </w:r>
          </w:p>
        </w:tc>
        <w:tc>
          <w:tcPr>
            <w:tcW w:w="527" w:type="pct"/>
            <w:vAlign w:val="center"/>
          </w:tcPr>
          <w:p w14:paraId="200F4916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11" w:type="pct"/>
            <w:vAlign w:val="center"/>
          </w:tcPr>
          <w:p w14:paraId="05739076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72 595,00</w:t>
            </w:r>
          </w:p>
        </w:tc>
        <w:tc>
          <w:tcPr>
            <w:tcW w:w="696" w:type="pct"/>
            <w:vMerge/>
          </w:tcPr>
          <w:p w14:paraId="3D79AC93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14:paraId="7FDE5598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33E5E" w:rsidRPr="00695736" w14:paraId="2B0BEA73" w14:textId="77777777" w:rsidTr="00A33E5E">
        <w:tc>
          <w:tcPr>
            <w:tcW w:w="209" w:type="pct"/>
            <w:vMerge/>
          </w:tcPr>
          <w:p w14:paraId="3D7657B5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8" w:type="pct"/>
            <w:vMerge/>
          </w:tcPr>
          <w:p w14:paraId="000F8922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13" w:type="pct"/>
            <w:vMerge/>
          </w:tcPr>
          <w:p w14:paraId="6F0C90AD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14:paraId="501726F2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14:paraId="233E0156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14:paraId="1CC5F78B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019780</w:t>
            </w:r>
          </w:p>
        </w:tc>
        <w:tc>
          <w:tcPr>
            <w:tcW w:w="527" w:type="pct"/>
            <w:vAlign w:val="center"/>
          </w:tcPr>
          <w:p w14:paraId="71B644EB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11" w:type="pct"/>
            <w:vAlign w:val="center"/>
          </w:tcPr>
          <w:p w14:paraId="787ED8C3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72 595,00</w:t>
            </w:r>
          </w:p>
        </w:tc>
        <w:tc>
          <w:tcPr>
            <w:tcW w:w="696" w:type="pct"/>
            <w:vMerge/>
          </w:tcPr>
          <w:p w14:paraId="354EB889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14:paraId="280A37D0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33E5E" w:rsidRPr="00695736" w14:paraId="2B8627BC" w14:textId="77777777" w:rsidTr="00A33E5E">
        <w:tc>
          <w:tcPr>
            <w:tcW w:w="209" w:type="pct"/>
            <w:vMerge/>
          </w:tcPr>
          <w:p w14:paraId="032E06FC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8" w:type="pct"/>
            <w:vMerge/>
          </w:tcPr>
          <w:p w14:paraId="17CEB6C9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13" w:type="pct"/>
            <w:vMerge/>
          </w:tcPr>
          <w:p w14:paraId="7046EA33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14:paraId="6B93ABAC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14:paraId="1B2DDD26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14:paraId="4989B16D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019779</w:t>
            </w:r>
          </w:p>
        </w:tc>
        <w:tc>
          <w:tcPr>
            <w:tcW w:w="527" w:type="pct"/>
            <w:vAlign w:val="center"/>
          </w:tcPr>
          <w:p w14:paraId="42688C66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11" w:type="pct"/>
            <w:vAlign w:val="center"/>
          </w:tcPr>
          <w:p w14:paraId="3FDEEAD0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72 595,00</w:t>
            </w:r>
          </w:p>
        </w:tc>
        <w:tc>
          <w:tcPr>
            <w:tcW w:w="696" w:type="pct"/>
            <w:vMerge/>
          </w:tcPr>
          <w:p w14:paraId="65E30B85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14:paraId="523DE4FA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33E5E" w:rsidRPr="00695736" w14:paraId="57B0A3B1" w14:textId="77777777" w:rsidTr="00A33E5E">
        <w:tc>
          <w:tcPr>
            <w:tcW w:w="209" w:type="pct"/>
            <w:vMerge w:val="restart"/>
            <w:vAlign w:val="center"/>
          </w:tcPr>
          <w:p w14:paraId="54AF13C3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8" w:type="pct"/>
            <w:vMerge w:val="restart"/>
            <w:vAlign w:val="center"/>
          </w:tcPr>
          <w:p w14:paraId="5B961015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Тамбовская ул., д.4 литера А</w:t>
            </w:r>
          </w:p>
        </w:tc>
        <w:tc>
          <w:tcPr>
            <w:tcW w:w="513" w:type="pct"/>
            <w:vMerge w:val="restart"/>
            <w:vAlign w:val="center"/>
          </w:tcPr>
          <w:p w14:paraId="26F3D337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Фрунзенский </w:t>
            </w:r>
          </w:p>
        </w:tc>
        <w:tc>
          <w:tcPr>
            <w:tcW w:w="569" w:type="pct"/>
            <w:vMerge w:val="restart"/>
            <w:vAlign w:val="center"/>
          </w:tcPr>
          <w:p w14:paraId="72FAB9CC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г. № 824 «О принятии технического регламента Таможенного союза «Безопасность лифтов»</w:t>
            </w:r>
          </w:p>
        </w:tc>
        <w:tc>
          <w:tcPr>
            <w:tcW w:w="488" w:type="pct"/>
            <w:vMerge w:val="restart"/>
            <w:vAlign w:val="center"/>
          </w:tcPr>
          <w:p w14:paraId="17B6B8A1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0" w:type="pct"/>
            <w:vAlign w:val="center"/>
          </w:tcPr>
          <w:p w14:paraId="57D5B328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014951</w:t>
            </w:r>
          </w:p>
        </w:tc>
        <w:tc>
          <w:tcPr>
            <w:tcW w:w="527" w:type="pct"/>
            <w:vAlign w:val="center"/>
          </w:tcPr>
          <w:p w14:paraId="3C46E7FD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11" w:type="pct"/>
            <w:vAlign w:val="center"/>
          </w:tcPr>
          <w:p w14:paraId="073EA251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51 671,00</w:t>
            </w:r>
          </w:p>
        </w:tc>
        <w:tc>
          <w:tcPr>
            <w:tcW w:w="696" w:type="pct"/>
            <w:vMerge w:val="restart"/>
            <w:vAlign w:val="center"/>
          </w:tcPr>
          <w:p w14:paraId="08E5A2E5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51 671,00</w:t>
            </w:r>
          </w:p>
        </w:tc>
        <w:tc>
          <w:tcPr>
            <w:tcW w:w="630" w:type="pct"/>
            <w:vMerge/>
          </w:tcPr>
          <w:p w14:paraId="6CA6D7C5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33E5E" w:rsidRPr="00695736" w14:paraId="79063435" w14:textId="77777777" w:rsidTr="00A33E5E">
        <w:tc>
          <w:tcPr>
            <w:tcW w:w="209" w:type="pct"/>
            <w:vMerge w:val="restart"/>
            <w:vAlign w:val="center"/>
          </w:tcPr>
          <w:p w14:paraId="2E849259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38" w:type="pct"/>
            <w:vMerge w:val="restart"/>
            <w:vAlign w:val="center"/>
          </w:tcPr>
          <w:p w14:paraId="2EEF1A07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Тамбовская ул., д.6 литера А</w:t>
            </w:r>
          </w:p>
        </w:tc>
        <w:tc>
          <w:tcPr>
            <w:tcW w:w="513" w:type="pct"/>
            <w:vMerge w:val="restart"/>
            <w:vAlign w:val="center"/>
          </w:tcPr>
          <w:p w14:paraId="25C65324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Фрунзенский </w:t>
            </w:r>
          </w:p>
        </w:tc>
        <w:tc>
          <w:tcPr>
            <w:tcW w:w="569" w:type="pct"/>
            <w:vMerge w:val="restart"/>
            <w:vAlign w:val="center"/>
          </w:tcPr>
          <w:p w14:paraId="44704254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работ по 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г. № </w:t>
            </w: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824 «О принятии технического регламента Таможенного союза «Безопасность лифтов»</w:t>
            </w:r>
          </w:p>
        </w:tc>
        <w:tc>
          <w:tcPr>
            <w:tcW w:w="488" w:type="pct"/>
            <w:vMerge w:val="restart"/>
            <w:vAlign w:val="center"/>
          </w:tcPr>
          <w:p w14:paraId="21AD577A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20" w:type="pct"/>
            <w:vAlign w:val="center"/>
          </w:tcPr>
          <w:p w14:paraId="12019753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021653</w:t>
            </w:r>
          </w:p>
        </w:tc>
        <w:tc>
          <w:tcPr>
            <w:tcW w:w="527" w:type="pct"/>
            <w:vAlign w:val="center"/>
          </w:tcPr>
          <w:p w14:paraId="621700E0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11" w:type="pct"/>
            <w:vAlign w:val="center"/>
          </w:tcPr>
          <w:p w14:paraId="27897448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51 671,00</w:t>
            </w:r>
          </w:p>
        </w:tc>
        <w:tc>
          <w:tcPr>
            <w:tcW w:w="696" w:type="pct"/>
            <w:vMerge w:val="restart"/>
            <w:vAlign w:val="center"/>
          </w:tcPr>
          <w:p w14:paraId="5F3EBF01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51 671,00</w:t>
            </w:r>
          </w:p>
        </w:tc>
        <w:tc>
          <w:tcPr>
            <w:tcW w:w="630" w:type="pct"/>
            <w:vMerge/>
          </w:tcPr>
          <w:p w14:paraId="053262D5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33E5E" w:rsidRPr="00695736" w14:paraId="401ABCCC" w14:textId="77777777" w:rsidTr="00A33E5E">
        <w:tc>
          <w:tcPr>
            <w:tcW w:w="209" w:type="pct"/>
            <w:vMerge w:val="restart"/>
            <w:vAlign w:val="center"/>
          </w:tcPr>
          <w:p w14:paraId="7E0DC33F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8" w:type="pct"/>
            <w:vMerge w:val="restart"/>
            <w:vAlign w:val="center"/>
          </w:tcPr>
          <w:p w14:paraId="71083A99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Турку ул., д.27 литера А</w:t>
            </w:r>
          </w:p>
        </w:tc>
        <w:tc>
          <w:tcPr>
            <w:tcW w:w="513" w:type="pct"/>
            <w:vMerge w:val="restart"/>
            <w:vAlign w:val="center"/>
          </w:tcPr>
          <w:p w14:paraId="63BD0361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Фрунзенский </w:t>
            </w:r>
          </w:p>
        </w:tc>
        <w:tc>
          <w:tcPr>
            <w:tcW w:w="569" w:type="pct"/>
            <w:vMerge w:val="restart"/>
            <w:vAlign w:val="center"/>
          </w:tcPr>
          <w:p w14:paraId="65378D8F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г. № 824 «О принятии технического регламента Таможенного союза «Безопасность лифтов»</w:t>
            </w:r>
          </w:p>
        </w:tc>
        <w:tc>
          <w:tcPr>
            <w:tcW w:w="488" w:type="pct"/>
            <w:vMerge w:val="restart"/>
            <w:vAlign w:val="center"/>
          </w:tcPr>
          <w:p w14:paraId="1F3E8151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20" w:type="pct"/>
            <w:vAlign w:val="center"/>
          </w:tcPr>
          <w:p w14:paraId="3BF3B626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023411</w:t>
            </w:r>
          </w:p>
        </w:tc>
        <w:tc>
          <w:tcPr>
            <w:tcW w:w="527" w:type="pct"/>
            <w:vAlign w:val="center"/>
          </w:tcPr>
          <w:p w14:paraId="0F9FB2B7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11" w:type="pct"/>
            <w:vAlign w:val="center"/>
          </w:tcPr>
          <w:p w14:paraId="7C97C0F6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65 592,00</w:t>
            </w:r>
          </w:p>
        </w:tc>
        <w:tc>
          <w:tcPr>
            <w:tcW w:w="696" w:type="pct"/>
            <w:vMerge w:val="restart"/>
            <w:vAlign w:val="center"/>
          </w:tcPr>
          <w:p w14:paraId="64D29D31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918 288,00</w:t>
            </w:r>
          </w:p>
        </w:tc>
        <w:tc>
          <w:tcPr>
            <w:tcW w:w="630" w:type="pct"/>
            <w:vMerge/>
          </w:tcPr>
          <w:p w14:paraId="7EE55C81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33E5E" w:rsidRPr="00695736" w14:paraId="387F44E3" w14:textId="77777777" w:rsidTr="00A33E5E">
        <w:tc>
          <w:tcPr>
            <w:tcW w:w="209" w:type="pct"/>
            <w:vMerge/>
          </w:tcPr>
          <w:p w14:paraId="5CC9A25E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8" w:type="pct"/>
            <w:vMerge/>
          </w:tcPr>
          <w:p w14:paraId="3E66DC32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13" w:type="pct"/>
            <w:vMerge/>
          </w:tcPr>
          <w:p w14:paraId="0B1A4129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14:paraId="094270F4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14:paraId="54F3F6D0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14:paraId="2E506FEA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023420</w:t>
            </w:r>
          </w:p>
        </w:tc>
        <w:tc>
          <w:tcPr>
            <w:tcW w:w="527" w:type="pct"/>
            <w:vAlign w:val="center"/>
          </w:tcPr>
          <w:p w14:paraId="5EE2427E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11" w:type="pct"/>
            <w:vAlign w:val="center"/>
          </w:tcPr>
          <w:p w14:paraId="291DB77D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65 592,00</w:t>
            </w:r>
          </w:p>
        </w:tc>
        <w:tc>
          <w:tcPr>
            <w:tcW w:w="696" w:type="pct"/>
            <w:vMerge/>
          </w:tcPr>
          <w:p w14:paraId="7414F679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14:paraId="63406568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33E5E" w:rsidRPr="00695736" w14:paraId="4951FC42" w14:textId="77777777" w:rsidTr="00A33E5E">
        <w:tc>
          <w:tcPr>
            <w:tcW w:w="209" w:type="pct"/>
            <w:vMerge/>
          </w:tcPr>
          <w:p w14:paraId="058286D8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8" w:type="pct"/>
            <w:vMerge/>
          </w:tcPr>
          <w:p w14:paraId="7B7BBFCB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13" w:type="pct"/>
            <w:vMerge/>
          </w:tcPr>
          <w:p w14:paraId="5579B8D8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14:paraId="39B5181A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14:paraId="736A6AEB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14:paraId="5494B287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023418</w:t>
            </w:r>
          </w:p>
        </w:tc>
        <w:tc>
          <w:tcPr>
            <w:tcW w:w="527" w:type="pct"/>
            <w:vAlign w:val="center"/>
          </w:tcPr>
          <w:p w14:paraId="6791DA4E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11" w:type="pct"/>
            <w:vAlign w:val="center"/>
          </w:tcPr>
          <w:p w14:paraId="6170C670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65 592,00</w:t>
            </w:r>
          </w:p>
        </w:tc>
        <w:tc>
          <w:tcPr>
            <w:tcW w:w="696" w:type="pct"/>
            <w:vMerge/>
          </w:tcPr>
          <w:p w14:paraId="3E79AA4D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14:paraId="5C87303A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33E5E" w:rsidRPr="00695736" w14:paraId="78002352" w14:textId="77777777" w:rsidTr="00A33E5E">
        <w:tc>
          <w:tcPr>
            <w:tcW w:w="209" w:type="pct"/>
            <w:vMerge/>
          </w:tcPr>
          <w:p w14:paraId="69474BFC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8" w:type="pct"/>
            <w:vMerge/>
          </w:tcPr>
          <w:p w14:paraId="6F3B04D8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13" w:type="pct"/>
            <w:vMerge/>
          </w:tcPr>
          <w:p w14:paraId="4635CDCD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14:paraId="19250AB7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14:paraId="3D18CEC5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14:paraId="7BC12F8F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023417</w:t>
            </w:r>
          </w:p>
        </w:tc>
        <w:tc>
          <w:tcPr>
            <w:tcW w:w="527" w:type="pct"/>
            <w:vAlign w:val="center"/>
          </w:tcPr>
          <w:p w14:paraId="3D4A728A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11" w:type="pct"/>
            <w:vAlign w:val="center"/>
          </w:tcPr>
          <w:p w14:paraId="6C19000E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65 592,00</w:t>
            </w:r>
          </w:p>
        </w:tc>
        <w:tc>
          <w:tcPr>
            <w:tcW w:w="696" w:type="pct"/>
            <w:vMerge/>
          </w:tcPr>
          <w:p w14:paraId="162416D2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14:paraId="018C21FA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33E5E" w:rsidRPr="00695736" w14:paraId="6F041D48" w14:textId="77777777" w:rsidTr="00A33E5E">
        <w:tc>
          <w:tcPr>
            <w:tcW w:w="209" w:type="pct"/>
            <w:vMerge/>
          </w:tcPr>
          <w:p w14:paraId="38580723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8" w:type="pct"/>
            <w:vMerge/>
          </w:tcPr>
          <w:p w14:paraId="2416A2F5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13" w:type="pct"/>
            <w:vMerge/>
          </w:tcPr>
          <w:p w14:paraId="1376514C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14:paraId="3D197E3E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14:paraId="160CDBC1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14:paraId="06573CAE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023416</w:t>
            </w:r>
          </w:p>
        </w:tc>
        <w:tc>
          <w:tcPr>
            <w:tcW w:w="527" w:type="pct"/>
            <w:vAlign w:val="center"/>
          </w:tcPr>
          <w:p w14:paraId="5BBF9036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11" w:type="pct"/>
            <w:vAlign w:val="center"/>
          </w:tcPr>
          <w:p w14:paraId="5F0C5FE0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65 592,00</w:t>
            </w:r>
          </w:p>
        </w:tc>
        <w:tc>
          <w:tcPr>
            <w:tcW w:w="696" w:type="pct"/>
            <w:vMerge/>
          </w:tcPr>
          <w:p w14:paraId="78C702AB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14:paraId="05BE425A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33E5E" w:rsidRPr="00695736" w14:paraId="5F18B5C1" w14:textId="77777777" w:rsidTr="00A33E5E">
        <w:tc>
          <w:tcPr>
            <w:tcW w:w="209" w:type="pct"/>
            <w:vMerge/>
          </w:tcPr>
          <w:p w14:paraId="0BE441E7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8" w:type="pct"/>
            <w:vMerge/>
          </w:tcPr>
          <w:p w14:paraId="4EC10060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13" w:type="pct"/>
            <w:vMerge/>
          </w:tcPr>
          <w:p w14:paraId="5D384B53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14:paraId="53AE90EF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14:paraId="6AFAFC3C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14:paraId="39AB7AB7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023415</w:t>
            </w:r>
          </w:p>
        </w:tc>
        <w:tc>
          <w:tcPr>
            <w:tcW w:w="527" w:type="pct"/>
            <w:vAlign w:val="center"/>
          </w:tcPr>
          <w:p w14:paraId="028F8E22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11" w:type="pct"/>
            <w:vAlign w:val="center"/>
          </w:tcPr>
          <w:p w14:paraId="584C650C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65 592,00</w:t>
            </w:r>
          </w:p>
        </w:tc>
        <w:tc>
          <w:tcPr>
            <w:tcW w:w="696" w:type="pct"/>
            <w:vMerge/>
          </w:tcPr>
          <w:p w14:paraId="05CD6E22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14:paraId="3506C0A1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33E5E" w:rsidRPr="00695736" w14:paraId="363F600C" w14:textId="77777777" w:rsidTr="00A33E5E">
        <w:tc>
          <w:tcPr>
            <w:tcW w:w="209" w:type="pct"/>
            <w:vMerge/>
          </w:tcPr>
          <w:p w14:paraId="5201A213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8" w:type="pct"/>
            <w:vMerge/>
          </w:tcPr>
          <w:p w14:paraId="23B3A180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13" w:type="pct"/>
            <w:vMerge/>
          </w:tcPr>
          <w:p w14:paraId="3D4762DF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14:paraId="76A8E7C4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14:paraId="48D0337A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14:paraId="7653B119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023414</w:t>
            </w:r>
          </w:p>
        </w:tc>
        <w:tc>
          <w:tcPr>
            <w:tcW w:w="527" w:type="pct"/>
            <w:vAlign w:val="center"/>
          </w:tcPr>
          <w:p w14:paraId="03BE0DDD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11" w:type="pct"/>
            <w:vAlign w:val="center"/>
          </w:tcPr>
          <w:p w14:paraId="2D267B7A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65 592,00</w:t>
            </w:r>
          </w:p>
        </w:tc>
        <w:tc>
          <w:tcPr>
            <w:tcW w:w="696" w:type="pct"/>
            <w:vMerge/>
          </w:tcPr>
          <w:p w14:paraId="385BC6E5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14:paraId="33EA1549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33E5E" w:rsidRPr="00695736" w14:paraId="22ED7D3E" w14:textId="77777777" w:rsidTr="00A33E5E">
        <w:tc>
          <w:tcPr>
            <w:tcW w:w="209" w:type="pct"/>
            <w:vMerge/>
          </w:tcPr>
          <w:p w14:paraId="38546D9F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8" w:type="pct"/>
            <w:vMerge/>
          </w:tcPr>
          <w:p w14:paraId="19FE4E9F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13" w:type="pct"/>
            <w:vMerge/>
          </w:tcPr>
          <w:p w14:paraId="4C1AE5C7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14:paraId="3EEDF017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14:paraId="4920724E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14:paraId="7CCDECE7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023412</w:t>
            </w:r>
          </w:p>
        </w:tc>
        <w:tc>
          <w:tcPr>
            <w:tcW w:w="527" w:type="pct"/>
            <w:vAlign w:val="center"/>
          </w:tcPr>
          <w:p w14:paraId="03066091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11" w:type="pct"/>
            <w:vAlign w:val="center"/>
          </w:tcPr>
          <w:p w14:paraId="26B35DE3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65 592,00</w:t>
            </w:r>
          </w:p>
        </w:tc>
        <w:tc>
          <w:tcPr>
            <w:tcW w:w="696" w:type="pct"/>
            <w:vMerge/>
          </w:tcPr>
          <w:p w14:paraId="4A25A4AF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14:paraId="212BA88A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33E5E" w:rsidRPr="00695736" w14:paraId="7542A405" w14:textId="77777777" w:rsidTr="00A33E5E">
        <w:tc>
          <w:tcPr>
            <w:tcW w:w="209" w:type="pct"/>
            <w:vMerge/>
          </w:tcPr>
          <w:p w14:paraId="0BEA7577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8" w:type="pct"/>
            <w:vMerge/>
          </w:tcPr>
          <w:p w14:paraId="3CA903B6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13" w:type="pct"/>
            <w:vMerge/>
          </w:tcPr>
          <w:p w14:paraId="3B0040C6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14:paraId="13C1B5BD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14:paraId="0965C3EB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14:paraId="2019C0F3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023410</w:t>
            </w:r>
          </w:p>
        </w:tc>
        <w:tc>
          <w:tcPr>
            <w:tcW w:w="527" w:type="pct"/>
            <w:vAlign w:val="center"/>
          </w:tcPr>
          <w:p w14:paraId="170BF50F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11" w:type="pct"/>
            <w:vAlign w:val="center"/>
          </w:tcPr>
          <w:p w14:paraId="40C4FE91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65 592,00</w:t>
            </w:r>
          </w:p>
        </w:tc>
        <w:tc>
          <w:tcPr>
            <w:tcW w:w="696" w:type="pct"/>
            <w:vMerge/>
          </w:tcPr>
          <w:p w14:paraId="6066CA67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14:paraId="626FC76E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33E5E" w:rsidRPr="00695736" w14:paraId="046832FD" w14:textId="77777777" w:rsidTr="00A33E5E">
        <w:tc>
          <w:tcPr>
            <w:tcW w:w="209" w:type="pct"/>
            <w:vMerge/>
          </w:tcPr>
          <w:p w14:paraId="189B4496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8" w:type="pct"/>
            <w:vMerge/>
          </w:tcPr>
          <w:p w14:paraId="17A2F035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13" w:type="pct"/>
            <w:vMerge/>
          </w:tcPr>
          <w:p w14:paraId="60E5E031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14:paraId="6DD6A7D1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14:paraId="5EF0EBF8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14:paraId="5B996A6D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023408</w:t>
            </w:r>
          </w:p>
        </w:tc>
        <w:tc>
          <w:tcPr>
            <w:tcW w:w="527" w:type="pct"/>
            <w:vAlign w:val="center"/>
          </w:tcPr>
          <w:p w14:paraId="2794AF91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11" w:type="pct"/>
            <w:vAlign w:val="center"/>
          </w:tcPr>
          <w:p w14:paraId="0E200A99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65 592,00</w:t>
            </w:r>
          </w:p>
        </w:tc>
        <w:tc>
          <w:tcPr>
            <w:tcW w:w="696" w:type="pct"/>
            <w:vMerge/>
          </w:tcPr>
          <w:p w14:paraId="7E43368B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14:paraId="73905DB7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33E5E" w:rsidRPr="00695736" w14:paraId="00E48C3B" w14:textId="77777777" w:rsidTr="00A33E5E">
        <w:tc>
          <w:tcPr>
            <w:tcW w:w="209" w:type="pct"/>
            <w:vMerge/>
          </w:tcPr>
          <w:p w14:paraId="2C78D0FA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8" w:type="pct"/>
            <w:vMerge/>
          </w:tcPr>
          <w:p w14:paraId="31F5E216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13" w:type="pct"/>
            <w:vMerge/>
          </w:tcPr>
          <w:p w14:paraId="40EF229C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14:paraId="310F927D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14:paraId="3D739AC1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14:paraId="1704B3AF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023421</w:t>
            </w:r>
          </w:p>
        </w:tc>
        <w:tc>
          <w:tcPr>
            <w:tcW w:w="527" w:type="pct"/>
            <w:vAlign w:val="center"/>
          </w:tcPr>
          <w:p w14:paraId="2A6E04B0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11" w:type="pct"/>
            <w:vAlign w:val="center"/>
          </w:tcPr>
          <w:p w14:paraId="59B68BAF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65 592,00</w:t>
            </w:r>
          </w:p>
        </w:tc>
        <w:tc>
          <w:tcPr>
            <w:tcW w:w="696" w:type="pct"/>
            <w:vMerge/>
          </w:tcPr>
          <w:p w14:paraId="4B1997CF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14:paraId="2FE1B4DF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33E5E" w:rsidRPr="00695736" w14:paraId="4D8C0C05" w14:textId="77777777" w:rsidTr="00A33E5E">
        <w:tc>
          <w:tcPr>
            <w:tcW w:w="209" w:type="pct"/>
            <w:vMerge/>
          </w:tcPr>
          <w:p w14:paraId="5AE47645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8" w:type="pct"/>
            <w:vMerge/>
          </w:tcPr>
          <w:p w14:paraId="099A0FCF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13" w:type="pct"/>
            <w:vMerge/>
          </w:tcPr>
          <w:p w14:paraId="765D35DD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14:paraId="70E84BEE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14:paraId="1AB5D1FD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14:paraId="4C45995F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023419</w:t>
            </w:r>
          </w:p>
        </w:tc>
        <w:tc>
          <w:tcPr>
            <w:tcW w:w="527" w:type="pct"/>
            <w:vAlign w:val="center"/>
          </w:tcPr>
          <w:p w14:paraId="2519AFC6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11" w:type="pct"/>
            <w:vAlign w:val="center"/>
          </w:tcPr>
          <w:p w14:paraId="657905BC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65 592,00</w:t>
            </w:r>
          </w:p>
        </w:tc>
        <w:tc>
          <w:tcPr>
            <w:tcW w:w="696" w:type="pct"/>
            <w:vMerge/>
          </w:tcPr>
          <w:p w14:paraId="6EDDF016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14:paraId="53506052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33E5E" w:rsidRPr="00695736" w14:paraId="2C44A786" w14:textId="77777777" w:rsidTr="00A33E5E">
        <w:tc>
          <w:tcPr>
            <w:tcW w:w="209" w:type="pct"/>
            <w:vMerge/>
          </w:tcPr>
          <w:p w14:paraId="10B5FAAE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8" w:type="pct"/>
            <w:vMerge/>
          </w:tcPr>
          <w:p w14:paraId="305E970A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13" w:type="pct"/>
            <w:vMerge/>
          </w:tcPr>
          <w:p w14:paraId="37D52C75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14:paraId="08174578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14:paraId="7FD0D293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14:paraId="092B4445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023413</w:t>
            </w:r>
          </w:p>
        </w:tc>
        <w:tc>
          <w:tcPr>
            <w:tcW w:w="527" w:type="pct"/>
            <w:vAlign w:val="center"/>
          </w:tcPr>
          <w:p w14:paraId="5BE6D013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11" w:type="pct"/>
            <w:vAlign w:val="center"/>
          </w:tcPr>
          <w:p w14:paraId="40C94DE8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65 592,00</w:t>
            </w:r>
          </w:p>
        </w:tc>
        <w:tc>
          <w:tcPr>
            <w:tcW w:w="696" w:type="pct"/>
            <w:vMerge/>
          </w:tcPr>
          <w:p w14:paraId="05BE916E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14:paraId="7ADDDBC2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33E5E" w:rsidRPr="00695736" w14:paraId="64FCDB40" w14:textId="77777777" w:rsidTr="00A33E5E">
        <w:tc>
          <w:tcPr>
            <w:tcW w:w="209" w:type="pct"/>
            <w:vMerge/>
          </w:tcPr>
          <w:p w14:paraId="60DB97DE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8" w:type="pct"/>
            <w:vMerge/>
          </w:tcPr>
          <w:p w14:paraId="635E17D5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13" w:type="pct"/>
            <w:vMerge/>
          </w:tcPr>
          <w:p w14:paraId="2BC52DB5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14:paraId="46773EBD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14:paraId="67AEA529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14:paraId="32030131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023409</w:t>
            </w:r>
          </w:p>
        </w:tc>
        <w:tc>
          <w:tcPr>
            <w:tcW w:w="527" w:type="pct"/>
            <w:vAlign w:val="center"/>
          </w:tcPr>
          <w:p w14:paraId="385192D6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11" w:type="pct"/>
            <w:vAlign w:val="center"/>
          </w:tcPr>
          <w:p w14:paraId="2C7AF402" w14:textId="77777777" w:rsidR="00A33E5E" w:rsidRPr="00695736" w:rsidRDefault="00A33E5E" w:rsidP="00A33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sz w:val="18"/>
                <w:szCs w:val="18"/>
              </w:rPr>
              <w:t>65 592,00</w:t>
            </w:r>
          </w:p>
        </w:tc>
        <w:tc>
          <w:tcPr>
            <w:tcW w:w="696" w:type="pct"/>
            <w:vMerge/>
          </w:tcPr>
          <w:p w14:paraId="03EFC985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14:paraId="2112B029" w14:textId="77777777" w:rsidR="00A33E5E" w:rsidRPr="00695736" w:rsidRDefault="00A33E5E" w:rsidP="00A33E5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33E5E" w:rsidRPr="00695736" w14:paraId="2513508E" w14:textId="77777777" w:rsidTr="00A33E5E">
        <w:tc>
          <w:tcPr>
            <w:tcW w:w="3674" w:type="pct"/>
            <w:gridSpan w:val="8"/>
            <w:vAlign w:val="center"/>
          </w:tcPr>
          <w:p w14:paraId="53741598" w14:textId="77777777" w:rsidR="00A33E5E" w:rsidRPr="00695736" w:rsidRDefault="00A33E5E" w:rsidP="00A33E5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326" w:type="pct"/>
            <w:gridSpan w:val="2"/>
            <w:vAlign w:val="center"/>
          </w:tcPr>
          <w:p w14:paraId="276D3EEA" w14:textId="77777777" w:rsidR="00A33E5E" w:rsidRPr="00695736" w:rsidRDefault="00A33E5E" w:rsidP="00A33E5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957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3 214 762,00</w:t>
            </w:r>
          </w:p>
        </w:tc>
      </w:tr>
    </w:tbl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827"/>
        <w:gridCol w:w="1843"/>
        <w:gridCol w:w="1701"/>
      </w:tblGrid>
      <w:tr w:rsidR="005F6F8A" w:rsidRPr="00073FFB" w14:paraId="7BE110C4" w14:textId="77777777" w:rsidTr="0049367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B1518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4F61C" w14:textId="77777777" w:rsidR="005F6F8A" w:rsidRPr="00073FFB" w:rsidRDefault="005F6F8A" w:rsidP="005F6F8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29070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C088E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F6F8A" w:rsidRPr="00073FFB" w14:paraId="5CCEC8CF" w14:textId="77777777" w:rsidTr="00493671">
        <w:trPr>
          <w:trHeight w:val="8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D1F99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F5BE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34FD469A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4DD8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57C0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1306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5678F6FA" w14:textId="77777777" w:rsidTr="00493671">
        <w:trPr>
          <w:trHeight w:val="12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AA251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AD3B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9CF85EE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B89B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F23CE2C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7335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9098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0DB6CEBB" w14:textId="77777777" w:rsidTr="00493671">
        <w:trPr>
          <w:trHeight w:val="5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7B3E7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9204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68E9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9B17" w14:textId="42B378B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C9A7" w14:textId="3CCD8C64" w:rsidR="005F6F8A" w:rsidRPr="00073FFB" w:rsidRDefault="00A33E5E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F6F8A" w:rsidRPr="00073FFB" w14:paraId="490EE2FC" w14:textId="77777777" w:rsidTr="00493671">
        <w:trPr>
          <w:trHeight w:val="55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A537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FB2E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097F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3BA8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72CC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2C01CBA2" w14:textId="77777777" w:rsidTr="00493671">
        <w:trPr>
          <w:trHeight w:val="55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C672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E8A4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C4A0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2171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B46F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2FC06207" w14:textId="77777777" w:rsidTr="00493671">
        <w:trPr>
          <w:trHeight w:val="5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E05D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2126" w:type="dxa"/>
            <w:shd w:val="clear" w:color="auto" w:fill="auto"/>
          </w:tcPr>
          <w:p w14:paraId="4FC539CF" w14:textId="77777777" w:rsidR="005F6F8A" w:rsidRPr="00073FFB" w:rsidRDefault="005F6F8A" w:rsidP="005F6F8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94DC" w14:textId="77777777" w:rsidR="005F6F8A" w:rsidRPr="00073FFB" w:rsidRDefault="005F6F8A" w:rsidP="005F6F8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B3E2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B787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23C86A3A" w14:textId="77777777" w:rsidTr="00493671">
        <w:trPr>
          <w:trHeight w:val="56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71ED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shd w:val="clear" w:color="auto" w:fill="auto"/>
          </w:tcPr>
          <w:p w14:paraId="21883A3C" w14:textId="77777777" w:rsidR="005F6F8A" w:rsidRPr="00073FFB" w:rsidRDefault="005F6F8A" w:rsidP="005F6F8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DEED" w14:textId="77777777" w:rsidR="005F6F8A" w:rsidRPr="00073FFB" w:rsidRDefault="005F6F8A" w:rsidP="005F6F8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ED62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A6CB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017E4B3D" w14:textId="77777777" w:rsidTr="00493671">
        <w:trPr>
          <w:trHeight w:val="7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A55C" w14:textId="0521A1E6" w:rsidR="005F6F8A" w:rsidRPr="00073FFB" w:rsidRDefault="001F5A32" w:rsidP="001F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8E7D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25749F8" w14:textId="77777777" w:rsidR="005F6F8A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9BD92E6" w14:textId="7320E1D8" w:rsidR="005F6F8A" w:rsidRPr="00073FFB" w:rsidRDefault="00A33E5E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="005F6F8A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5F6F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594B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86FC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F6F8A" w:rsidRPr="00073FFB" w14:paraId="5F115E23" w14:textId="77777777" w:rsidTr="00493671">
        <w:trPr>
          <w:trHeight w:val="7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26E5" w14:textId="766F0DE6" w:rsidR="005F6F8A" w:rsidRPr="00073FFB" w:rsidRDefault="001F5A32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00D4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88A7798" w14:textId="77777777" w:rsidR="005F6F8A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031ACD00" w14:textId="316B042B" w:rsidR="005F6F8A" w:rsidRPr="00073FFB" w:rsidRDefault="00A33E5E" w:rsidP="0049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="005F6F8A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5F6F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371E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43A0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F6F8A" w:rsidRPr="00073FFB" w14:paraId="7EE519AC" w14:textId="77777777" w:rsidTr="00493671">
        <w:trPr>
          <w:trHeight w:val="7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5F39" w14:textId="354F004A" w:rsidR="005F6F8A" w:rsidRPr="00F61F54" w:rsidRDefault="005F6F8A" w:rsidP="001F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A33E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E6DF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7" w:type="dxa"/>
            <w:shd w:val="clear" w:color="auto" w:fill="auto"/>
          </w:tcPr>
          <w:p w14:paraId="41CFD8B2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FCC7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4F83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5667FDF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CD2118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484436B3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211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7BF33CB4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776A7E94" w14:textId="3D6CB0C3" w:rsidR="00437EAF" w:rsidRPr="00A37FB3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CD2118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СПб».</w:t>
      </w:r>
      <w:r w:rsidR="00437EAF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634114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A33E5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40E4DB8A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493B4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235C3A3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F5A3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33E5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1F5A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.12.2019 года № </w:t>
      </w:r>
      <w:r w:rsidR="00A33E5E">
        <w:rPr>
          <w:rFonts w:ascii="Times New Roman" w:eastAsia="Calibri" w:hAnsi="Times New Roman" w:cs="Times New Roman"/>
          <w:color w:val="000000"/>
          <w:sz w:val="24"/>
          <w:szCs w:val="24"/>
        </w:rPr>
        <w:t>163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C761A5" w:rsidRPr="00C7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C761A5" w:rsidRPr="00C761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561A2CF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33E5E" w:rsidRPr="00433D2D">
        <w:rPr>
          <w:rFonts w:ascii="Times New Roman" w:hAnsi="Times New Roman"/>
          <w:bCs/>
          <w:sz w:val="24"/>
        </w:rPr>
        <w:t>10 час. 30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F6F8A" w:rsidRP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33E5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F6F8A" w:rsidRP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059B02A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855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A33E5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1A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48D58EB" w14:textId="77777777" w:rsidR="00F1617C" w:rsidRDefault="00F1617C" w:rsidP="00F1617C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2265"/>
        <w:gridCol w:w="3130"/>
        <w:gridCol w:w="1464"/>
        <w:gridCol w:w="2357"/>
      </w:tblGrid>
      <w:tr w:rsidR="00173880" w:rsidRPr="00745B20" w14:paraId="30A92F00" w14:textId="77777777" w:rsidTr="00A33E5E">
        <w:trPr>
          <w:trHeight w:val="3237"/>
        </w:trPr>
        <w:tc>
          <w:tcPr>
            <w:tcW w:w="480" w:type="pct"/>
            <w:shd w:val="clear" w:color="auto" w:fill="auto"/>
            <w:vAlign w:val="center"/>
          </w:tcPr>
          <w:p w14:paraId="32E90CEE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31A1D97C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2921276A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shd w:val="clear" w:color="auto" w:fill="auto"/>
            <w:vAlign w:val="center"/>
          </w:tcPr>
          <w:p w14:paraId="77F1DE47" w14:textId="77777777" w:rsidR="007C2C4D" w:rsidRPr="001862BB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14E942A8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53AEDA0E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75F03FAC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56" w:type="pct"/>
            <w:vAlign w:val="center"/>
          </w:tcPr>
          <w:p w14:paraId="1CC79B9A" w14:textId="77777777" w:rsidR="007C2C4D" w:rsidRPr="00855B02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493B43" w:rsidRPr="00745B20" w14:paraId="7D4FAD40" w14:textId="77777777" w:rsidTr="00695736">
        <w:trPr>
          <w:trHeight w:val="3833"/>
        </w:trPr>
        <w:tc>
          <w:tcPr>
            <w:tcW w:w="480" w:type="pct"/>
            <w:shd w:val="clear" w:color="auto" w:fill="auto"/>
            <w:vAlign w:val="center"/>
          </w:tcPr>
          <w:p w14:paraId="00180BCA" w14:textId="44B3FD0A" w:rsidR="00493B43" w:rsidRPr="009207C7" w:rsidRDefault="00A33E5E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3588E3EE" w14:textId="36A650E9" w:rsidR="00493B43" w:rsidRPr="00745B20" w:rsidRDefault="00493B43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1535" w:type="pct"/>
            <w:shd w:val="clear" w:color="auto" w:fill="auto"/>
            <w:vAlign w:val="center"/>
          </w:tcPr>
          <w:p w14:paraId="257AB936" w14:textId="77777777" w:rsidR="00493B43" w:rsidRDefault="00493B43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194355, </w:t>
            </w:r>
          </w:p>
          <w:p w14:paraId="702019CA" w14:textId="77777777" w:rsidR="00493B43" w:rsidRDefault="00493B43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1A8A5E09" w14:textId="77777777" w:rsidR="00493B43" w:rsidRDefault="00493B43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Композиторов ул., д.22, к. 4, лит. А, пом. 10Н, </w:t>
            </w:r>
          </w:p>
          <w:p w14:paraId="5F9CE6FF" w14:textId="4946384A" w:rsidR="00493B43" w:rsidRPr="001862BB" w:rsidRDefault="00493B43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7-812-5917811, likonei@mail.ru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1569B55" w14:textId="25EA517E" w:rsidR="00493B43" w:rsidRDefault="00493B43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  <w:tc>
          <w:tcPr>
            <w:tcW w:w="1156" w:type="pct"/>
          </w:tcPr>
          <w:p w14:paraId="7C02E16C" w14:textId="77777777" w:rsidR="00493B43" w:rsidRPr="00F61F54" w:rsidRDefault="00493B43" w:rsidP="00493B43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58EF701" w14:textId="77777777" w:rsidR="00493B43" w:rsidRPr="00F61F54" w:rsidRDefault="00493B43" w:rsidP="00493B43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8A6A420" w14:textId="77777777" w:rsidR="00493B43" w:rsidRPr="00F61F54" w:rsidRDefault="00493B43" w:rsidP="00493B43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291C56D" w14:textId="1BF33366" w:rsidR="00493B43" w:rsidRPr="00BF68EB" w:rsidRDefault="00493B43" w:rsidP="00493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493B43" w:rsidRPr="00745B20" w14:paraId="0A65EE61" w14:textId="77777777" w:rsidTr="00695736">
        <w:trPr>
          <w:trHeight w:val="3817"/>
        </w:trPr>
        <w:tc>
          <w:tcPr>
            <w:tcW w:w="480" w:type="pct"/>
            <w:shd w:val="clear" w:color="auto" w:fill="auto"/>
            <w:vAlign w:val="center"/>
          </w:tcPr>
          <w:p w14:paraId="55C1F16B" w14:textId="1A855A39" w:rsidR="00493B43" w:rsidRDefault="00A33E5E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0C57891D" w14:textId="0DDF7558" w:rsidR="00493B43" w:rsidRPr="006E128D" w:rsidRDefault="00493B43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Центр Сертификации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5" w:type="pct"/>
            <w:shd w:val="clear" w:color="auto" w:fill="auto"/>
            <w:vAlign w:val="center"/>
          </w:tcPr>
          <w:p w14:paraId="50A5790D" w14:textId="77777777" w:rsidR="00493B43" w:rsidRDefault="00493B43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197342, </w:t>
            </w:r>
          </w:p>
          <w:p w14:paraId="7721B785" w14:textId="77777777" w:rsidR="00493B43" w:rsidRDefault="00493B43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638A5450" w14:textId="77777777" w:rsidR="00493B43" w:rsidRDefault="00493B43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</w:t>
            </w:r>
          </w:p>
          <w:p w14:paraId="4CD16996" w14:textId="77777777" w:rsidR="00493B43" w:rsidRDefault="00493B43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Чёрной речки набережная, дом 41, </w:t>
            </w:r>
          </w:p>
          <w:p w14:paraId="18CC883F" w14:textId="77777777" w:rsidR="00493B43" w:rsidRDefault="00493B43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vk@rcscenter.ru, office@rcscenter.ru, </w:t>
            </w:r>
            <w:hyperlink r:id="rId11" w:history="1">
              <w:r w:rsidRPr="006214B1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kem@rcscenter.ru</w:t>
              </w:r>
            </w:hyperlink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533DEF3" w14:textId="799389D0" w:rsidR="00493B43" w:rsidRPr="006E128D" w:rsidRDefault="00493B43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(812) 313-51-15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FCD9B6" w14:textId="2C1AE1DB" w:rsidR="00493B43" w:rsidRPr="006E128D" w:rsidRDefault="00493B43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  <w:tc>
          <w:tcPr>
            <w:tcW w:w="1156" w:type="pct"/>
          </w:tcPr>
          <w:p w14:paraId="183BFA86" w14:textId="77777777" w:rsidR="00493B43" w:rsidRPr="00F61F54" w:rsidRDefault="00493B43" w:rsidP="00493B43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006B714" w14:textId="77777777" w:rsidR="00493B43" w:rsidRPr="00F61F54" w:rsidRDefault="00493B43" w:rsidP="00493B43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CAA5049" w14:textId="77777777" w:rsidR="00493B43" w:rsidRPr="00F61F54" w:rsidRDefault="00493B43" w:rsidP="00493B43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5C38CEE4" w14:textId="1CD6C814" w:rsidR="00493B43" w:rsidRPr="00F61F54" w:rsidRDefault="00493B43" w:rsidP="00493B43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493B43" w:rsidRPr="00745B20" w14:paraId="13AA60BB" w14:textId="77777777" w:rsidTr="00A33E5E">
        <w:trPr>
          <w:trHeight w:val="3237"/>
        </w:trPr>
        <w:tc>
          <w:tcPr>
            <w:tcW w:w="480" w:type="pct"/>
            <w:shd w:val="clear" w:color="auto" w:fill="auto"/>
            <w:vAlign w:val="center"/>
          </w:tcPr>
          <w:p w14:paraId="35D6D61B" w14:textId="2C72D29E" w:rsidR="00493B43" w:rsidRDefault="00A33E5E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0DE08C33" w14:textId="71744210" w:rsidR="00493B43" w:rsidRPr="001F5A32" w:rsidRDefault="00493B43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«Альфа Лифт Контроль»</w:t>
            </w:r>
          </w:p>
        </w:tc>
        <w:tc>
          <w:tcPr>
            <w:tcW w:w="1535" w:type="pct"/>
            <w:shd w:val="clear" w:color="auto" w:fill="auto"/>
            <w:vAlign w:val="center"/>
          </w:tcPr>
          <w:p w14:paraId="141742DF" w14:textId="77777777" w:rsidR="00493B43" w:rsidRDefault="00493B43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121614, </w:t>
            </w:r>
          </w:p>
          <w:p w14:paraId="5B6D1D95" w14:textId="77777777" w:rsidR="00493B43" w:rsidRDefault="00493B43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</w:t>
            </w:r>
          </w:p>
          <w:p w14:paraId="0414BC4B" w14:textId="77777777" w:rsidR="00493B43" w:rsidRDefault="00493B43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Москва, Осенний бульвар</w:t>
            </w: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20, корп. 2, 749,</w:t>
            </w:r>
          </w:p>
          <w:p w14:paraId="2A883096" w14:textId="77777777" w:rsidR="00493B43" w:rsidRDefault="00493B43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7-916-0103453, </w:t>
            </w:r>
          </w:p>
          <w:p w14:paraId="7A6F3174" w14:textId="45BCABD4" w:rsidR="00493B43" w:rsidRPr="001F5A32" w:rsidRDefault="00493B43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alfalik@bk.ru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6C9206F" w14:textId="7218CCD6" w:rsidR="00493B43" w:rsidRPr="001F5A32" w:rsidRDefault="00493B43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7731302384</w:t>
            </w:r>
          </w:p>
        </w:tc>
        <w:tc>
          <w:tcPr>
            <w:tcW w:w="1156" w:type="pct"/>
          </w:tcPr>
          <w:p w14:paraId="3C77325E" w14:textId="77777777" w:rsidR="00493B43" w:rsidRPr="00F61F54" w:rsidRDefault="00493B43" w:rsidP="00493B43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3D4071B" w14:textId="77777777" w:rsidR="00493B43" w:rsidRPr="00F61F54" w:rsidRDefault="00493B43" w:rsidP="00493B43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3821712C" w14:textId="77777777" w:rsidR="00493B43" w:rsidRPr="00F61F54" w:rsidRDefault="00493B43" w:rsidP="00493B43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CEE0E60" w14:textId="75FF8111" w:rsidR="00493B43" w:rsidRPr="00F61F54" w:rsidRDefault="00493B43" w:rsidP="00493B43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923A8A" w:rsidRPr="00745B20" w14:paraId="293991C2" w14:textId="77777777" w:rsidTr="00695736">
        <w:trPr>
          <w:trHeight w:val="3817"/>
        </w:trPr>
        <w:tc>
          <w:tcPr>
            <w:tcW w:w="480" w:type="pct"/>
            <w:shd w:val="clear" w:color="auto" w:fill="auto"/>
            <w:vAlign w:val="center"/>
          </w:tcPr>
          <w:p w14:paraId="76BE01EE" w14:textId="1B34C0B3" w:rsidR="00923A8A" w:rsidRDefault="00A33E5E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725D0C3B" w14:textId="06E4C462" w:rsidR="00923A8A" w:rsidRPr="00F61F54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92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консультативный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2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92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5" w:type="pct"/>
            <w:shd w:val="clear" w:color="auto" w:fill="auto"/>
            <w:vAlign w:val="center"/>
          </w:tcPr>
          <w:p w14:paraId="55EC0744" w14:textId="77777777" w:rsidR="00923A8A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191028, </w:t>
            </w:r>
          </w:p>
          <w:p w14:paraId="178213E5" w14:textId="77777777" w:rsidR="00923A8A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3C4E390C" w14:textId="77777777" w:rsidR="00923A8A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2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  <w:proofErr w:type="spellEnd"/>
            <w:r w:rsidRPr="0092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1F462B5B" w14:textId="77777777" w:rsidR="00923A8A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Моховая ул., дом 42, </w:t>
            </w:r>
          </w:p>
          <w:p w14:paraId="536A6E6E" w14:textId="77777777" w:rsidR="00923A8A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 А,  </w:t>
            </w:r>
          </w:p>
          <w:p w14:paraId="76AB2E8A" w14:textId="42DA7FED" w:rsidR="00923A8A" w:rsidRPr="00F61F54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5796109, lifttes@mail.ru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0254EC2" w14:textId="41D6BDD2" w:rsidR="00923A8A" w:rsidRPr="00F61F54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  <w:tc>
          <w:tcPr>
            <w:tcW w:w="1156" w:type="pct"/>
          </w:tcPr>
          <w:p w14:paraId="3AA0BB2F" w14:textId="77777777" w:rsidR="00923A8A" w:rsidRPr="00F61F54" w:rsidRDefault="00923A8A" w:rsidP="00923A8A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339D9AF" w14:textId="77777777" w:rsidR="00923A8A" w:rsidRPr="00F61F54" w:rsidRDefault="00923A8A" w:rsidP="00923A8A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1D60DFB9" w14:textId="77777777" w:rsidR="00923A8A" w:rsidRPr="00F61F54" w:rsidRDefault="00923A8A" w:rsidP="00923A8A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524B2E3C" w14:textId="28738B2F" w:rsidR="00923A8A" w:rsidRPr="00F61F54" w:rsidRDefault="00923A8A" w:rsidP="00923A8A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923A8A" w:rsidRPr="00745B20" w14:paraId="743909AF" w14:textId="77777777" w:rsidTr="00695736">
        <w:trPr>
          <w:trHeight w:val="3671"/>
        </w:trPr>
        <w:tc>
          <w:tcPr>
            <w:tcW w:w="480" w:type="pct"/>
            <w:shd w:val="clear" w:color="auto" w:fill="auto"/>
            <w:vAlign w:val="center"/>
          </w:tcPr>
          <w:p w14:paraId="77987F1A" w14:textId="3B2209BA" w:rsidR="00923A8A" w:rsidRDefault="00A33E5E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30510979" w14:textId="2EE1AE2F" w:rsidR="00923A8A" w:rsidRPr="00F61F54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5" w:type="pct"/>
            <w:shd w:val="clear" w:color="auto" w:fill="auto"/>
            <w:vAlign w:val="center"/>
          </w:tcPr>
          <w:p w14:paraId="22E41D63" w14:textId="77777777" w:rsidR="00923A8A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</w:t>
            </w:r>
          </w:p>
          <w:p w14:paraId="2448306A" w14:textId="77777777" w:rsidR="00923A8A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Ханты-Мансийский </w:t>
            </w:r>
          </w:p>
          <w:p w14:paraId="007616FF" w14:textId="77777777" w:rsidR="00923A8A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- Югра, г. Сургут, </w:t>
            </w:r>
          </w:p>
          <w:p w14:paraId="4D5CE8DC" w14:textId="77777777" w:rsidR="00923A8A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Мира пр., 55, </w:t>
            </w:r>
          </w:p>
          <w:p w14:paraId="2FE538B5" w14:textId="005E30EB" w:rsidR="00923A8A" w:rsidRPr="00F61F54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7-3462-615301, tender5@import-lift.ru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7BD31C1" w14:textId="38876304" w:rsidR="00923A8A" w:rsidRPr="00F61F54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1156" w:type="pct"/>
          </w:tcPr>
          <w:p w14:paraId="1F0F3AB9" w14:textId="77777777" w:rsidR="00923A8A" w:rsidRPr="00F61F54" w:rsidRDefault="00923A8A" w:rsidP="00923A8A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64C971C" w14:textId="77777777" w:rsidR="00923A8A" w:rsidRPr="004258DB" w:rsidRDefault="00923A8A" w:rsidP="00923A8A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002A5CDC" w14:textId="634DE716" w:rsidR="00923A8A" w:rsidRPr="00F61F54" w:rsidRDefault="00923A8A" w:rsidP="00923A8A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923A8A" w:rsidRPr="00745B20" w14:paraId="75C1CDB4" w14:textId="77777777" w:rsidTr="00A33E5E">
        <w:trPr>
          <w:trHeight w:val="3237"/>
        </w:trPr>
        <w:tc>
          <w:tcPr>
            <w:tcW w:w="480" w:type="pct"/>
            <w:shd w:val="clear" w:color="auto" w:fill="auto"/>
            <w:vAlign w:val="center"/>
          </w:tcPr>
          <w:p w14:paraId="40E63ED7" w14:textId="7B6FA723" w:rsidR="00923A8A" w:rsidRDefault="00A33E5E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5C059A44" w14:textId="25F4FA85" w:rsidR="00923A8A" w:rsidRPr="001F5A32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лифтовой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5" w:type="pct"/>
            <w:shd w:val="clear" w:color="auto" w:fill="auto"/>
            <w:vAlign w:val="center"/>
          </w:tcPr>
          <w:p w14:paraId="423B8DCB" w14:textId="77777777" w:rsidR="00923A8A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140080, </w:t>
            </w:r>
          </w:p>
          <w:p w14:paraId="01BB778C" w14:textId="77777777" w:rsidR="00923A8A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Московская область, </w:t>
            </w:r>
          </w:p>
          <w:p w14:paraId="0FE5DE53" w14:textId="77777777" w:rsidR="00923A8A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Лыткарино, Детский городок ЗИЛ территория, строение 48, </w:t>
            </w:r>
          </w:p>
          <w:p w14:paraId="008ECCEE" w14:textId="77777777" w:rsidR="00923A8A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centrlift@bk.ru, </w:t>
            </w:r>
          </w:p>
          <w:p w14:paraId="5DFC0C93" w14:textId="0158887A" w:rsidR="00923A8A" w:rsidRPr="001F5A32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419-16-17              (доб. 161)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7B567E" w14:textId="3C7864C6" w:rsidR="00923A8A" w:rsidRPr="001F5A32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  <w:tc>
          <w:tcPr>
            <w:tcW w:w="1156" w:type="pct"/>
          </w:tcPr>
          <w:p w14:paraId="71BEC499" w14:textId="77777777" w:rsidR="00923A8A" w:rsidRPr="00F61F54" w:rsidRDefault="00923A8A" w:rsidP="00923A8A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E8909CF" w14:textId="77777777" w:rsidR="00923A8A" w:rsidRPr="00F61F54" w:rsidRDefault="00923A8A" w:rsidP="00923A8A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A4A1727" w14:textId="77777777" w:rsidR="00923A8A" w:rsidRPr="00F61F54" w:rsidRDefault="00923A8A" w:rsidP="00923A8A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BB1F99C" w14:textId="7766FB8C" w:rsidR="00923A8A" w:rsidRPr="00F61F54" w:rsidRDefault="00923A8A" w:rsidP="00923A8A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5D98EF5C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F237AE8" w14:textId="77777777" w:rsidR="00F1617C" w:rsidRDefault="00F1617C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BF68EB" w:rsidRPr="00745B20" w14:paraId="0F1E82E4" w14:textId="77777777" w:rsidTr="00173880">
        <w:tc>
          <w:tcPr>
            <w:tcW w:w="1064" w:type="pct"/>
            <w:shd w:val="clear" w:color="auto" w:fill="auto"/>
            <w:vAlign w:val="center"/>
          </w:tcPr>
          <w:p w14:paraId="53C5E59B" w14:textId="77777777" w:rsidR="00BF68EB" w:rsidRPr="00745B20" w:rsidRDefault="009207C7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A064F56" w14:textId="77777777" w:rsidR="00BF68EB" w:rsidRPr="00745B20" w:rsidRDefault="009207C7" w:rsidP="005F6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A33E5E" w:rsidRPr="00745B20" w14:paraId="027776E9" w14:textId="77777777" w:rsidTr="00173880">
        <w:tc>
          <w:tcPr>
            <w:tcW w:w="1064" w:type="pct"/>
            <w:shd w:val="clear" w:color="auto" w:fill="auto"/>
            <w:vAlign w:val="center"/>
          </w:tcPr>
          <w:p w14:paraId="209026D8" w14:textId="41C03722" w:rsidR="00A33E5E" w:rsidRPr="00745B20" w:rsidRDefault="00A33E5E" w:rsidP="00A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52EE0EB" w14:textId="5AABC72B" w:rsidR="00A33E5E" w:rsidRPr="00745B20" w:rsidRDefault="00A33E5E" w:rsidP="00A33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695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«ЛИКОН»</w:t>
            </w:r>
          </w:p>
        </w:tc>
      </w:tr>
      <w:tr w:rsidR="00A33E5E" w:rsidRPr="00745B20" w14:paraId="5C46971E" w14:textId="77777777" w:rsidTr="00173880">
        <w:tc>
          <w:tcPr>
            <w:tcW w:w="1064" w:type="pct"/>
            <w:shd w:val="clear" w:color="auto" w:fill="auto"/>
            <w:vAlign w:val="center"/>
          </w:tcPr>
          <w:p w14:paraId="40BFC6C3" w14:textId="2BA3C721" w:rsidR="00A33E5E" w:rsidRDefault="00A33E5E" w:rsidP="00A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70924372" w14:textId="77777777" w:rsidR="00A33E5E" w:rsidRDefault="00A33E5E" w:rsidP="00A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1838F61E" w14:textId="611B54D4" w:rsidR="00A33E5E" w:rsidRPr="00B30C82" w:rsidRDefault="00A33E5E" w:rsidP="00A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Центр Сертификации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33E5E" w:rsidRPr="00745B20" w14:paraId="1379D957" w14:textId="77777777" w:rsidTr="00173880">
        <w:tc>
          <w:tcPr>
            <w:tcW w:w="1064" w:type="pct"/>
            <w:shd w:val="clear" w:color="auto" w:fill="auto"/>
            <w:vAlign w:val="center"/>
          </w:tcPr>
          <w:p w14:paraId="700C6537" w14:textId="3A72DE42" w:rsidR="00A33E5E" w:rsidRPr="00745B20" w:rsidRDefault="00A33E5E" w:rsidP="00A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693E9B7" w14:textId="4946A776" w:rsidR="00A33E5E" w:rsidRPr="00745B20" w:rsidRDefault="00A33E5E" w:rsidP="00A33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695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«Альфа Лифт Контроль»</w:t>
            </w:r>
          </w:p>
        </w:tc>
      </w:tr>
      <w:tr w:rsidR="00A33E5E" w:rsidRPr="00745B20" w14:paraId="00EE9AD5" w14:textId="77777777" w:rsidTr="00173880">
        <w:tc>
          <w:tcPr>
            <w:tcW w:w="1064" w:type="pct"/>
            <w:shd w:val="clear" w:color="auto" w:fill="auto"/>
            <w:vAlign w:val="center"/>
          </w:tcPr>
          <w:p w14:paraId="4AD8D833" w14:textId="26371EBD" w:rsidR="00A33E5E" w:rsidRPr="00745B20" w:rsidRDefault="00A33E5E" w:rsidP="00A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E4BC827" w14:textId="77777777" w:rsidR="00A33E5E" w:rsidRDefault="00A33E5E" w:rsidP="00A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7BEAFCBB" w14:textId="5A529C87" w:rsidR="00A33E5E" w:rsidRPr="00745B20" w:rsidRDefault="00A33E5E" w:rsidP="00A33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2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консультативный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2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92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670683B3" w14:textId="77777777" w:rsidR="00F1617C" w:rsidRDefault="00F1617C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1F2EF1FF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1C5204CF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24B559" w14:textId="38FD2323" w:rsidR="002A1D6D" w:rsidRDefault="002A1D6D" w:rsidP="002A1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D6D">
        <w:rPr>
          <w:rFonts w:ascii="Times New Roman" w:hAnsi="Times New Roman" w:cs="Times New Roman"/>
          <w:sz w:val="24"/>
          <w:szCs w:val="24"/>
        </w:rPr>
        <w:t>Заявки следующих участников электронного аукциона не соответствуют требованиям, установленным Положением и документацией об электронном аукционе:</w:t>
      </w:r>
    </w:p>
    <w:p w14:paraId="6239BD45" w14:textId="77777777" w:rsidR="00962728" w:rsidRPr="002A1D6D" w:rsidRDefault="00962728" w:rsidP="002A1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4673"/>
        <w:gridCol w:w="1989"/>
      </w:tblGrid>
      <w:tr w:rsidR="002A1D6D" w:rsidRPr="00344F88" w14:paraId="2DB1A96A" w14:textId="77777777" w:rsidTr="00695736">
        <w:trPr>
          <w:trHeight w:val="3174"/>
        </w:trPr>
        <w:tc>
          <w:tcPr>
            <w:tcW w:w="1276" w:type="dxa"/>
            <w:shd w:val="clear" w:color="auto" w:fill="auto"/>
            <w:vAlign w:val="center"/>
          </w:tcPr>
          <w:p w14:paraId="7B63CB16" w14:textId="77777777" w:rsidR="002A1D6D" w:rsidRPr="00344F88" w:rsidRDefault="002A1D6D" w:rsidP="002A1D6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7309B2" w14:textId="77777777" w:rsidR="002A1D6D" w:rsidRPr="00344F88" w:rsidRDefault="002A1D6D" w:rsidP="002A1D6D">
            <w:pPr>
              <w:pStyle w:val="ConsPlusNormal"/>
              <w:ind w:left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5E47D17F" w14:textId="77777777" w:rsidR="002A1D6D" w:rsidRPr="00344F88" w:rsidRDefault="002A1D6D" w:rsidP="002A1D6D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989" w:type="dxa"/>
            <w:vAlign w:val="center"/>
          </w:tcPr>
          <w:p w14:paraId="043CDB31" w14:textId="77777777" w:rsidR="002A1D6D" w:rsidRPr="00344F88" w:rsidRDefault="002A1D6D" w:rsidP="002A1D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</w:p>
        </w:tc>
      </w:tr>
      <w:tr w:rsidR="002A1D6D" w:rsidRPr="00344F88" w14:paraId="1C06B7D7" w14:textId="77777777" w:rsidTr="00695736">
        <w:trPr>
          <w:trHeight w:val="6093"/>
        </w:trPr>
        <w:tc>
          <w:tcPr>
            <w:tcW w:w="1276" w:type="dxa"/>
            <w:shd w:val="clear" w:color="auto" w:fill="auto"/>
            <w:vAlign w:val="center"/>
          </w:tcPr>
          <w:p w14:paraId="13BD0D58" w14:textId="59F89D59" w:rsidR="002A1D6D" w:rsidRPr="00344F88" w:rsidRDefault="00760960" w:rsidP="009627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B5A788" w14:textId="7DA5D44B" w:rsidR="002A1D6D" w:rsidRPr="00344F88" w:rsidRDefault="005F6F8A" w:rsidP="009627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 Инженерный центр «Техническая диагностика»</w:t>
            </w:r>
          </w:p>
        </w:tc>
        <w:tc>
          <w:tcPr>
            <w:tcW w:w="4673" w:type="dxa"/>
            <w:shd w:val="clear" w:color="auto" w:fill="auto"/>
          </w:tcPr>
          <w:p w14:paraId="5913F70D" w14:textId="06AA35D9" w:rsidR="00962728" w:rsidRPr="00344F88" w:rsidRDefault="00AA653E" w:rsidP="00AA653E">
            <w:pPr>
              <w:pStyle w:val="msonormalmailrucssattributepostfix"/>
              <w:rPr>
                <w:sz w:val="22"/>
                <w:szCs w:val="22"/>
              </w:rPr>
            </w:pPr>
            <w:r w:rsidRPr="00344F88">
              <w:rPr>
                <w:sz w:val="22"/>
                <w:szCs w:val="22"/>
              </w:rPr>
              <w:t xml:space="preserve">В соответствии с п. 4.2. раздела IV документации об электронном аукционе, участник электронного аукциона должен представить в составе заявки копии учредительных документов участника (для юридического лица): Устав участника в последней редакции со всеми изменениями, прошедшими государственную регистрацию (в соответствии со ст. 52 Гражданского кодекса Российской Федерации). </w:t>
            </w:r>
            <w:r w:rsidR="00962728" w:rsidRPr="00344F88">
              <w:rPr>
                <w:sz w:val="22"/>
                <w:szCs w:val="22"/>
              </w:rPr>
              <w:t>Однако в составе заявки Общества с ограниченной ответственностью Инженерный центр «Техническая диагностика» Устав отсутствует. </w:t>
            </w:r>
          </w:p>
          <w:p w14:paraId="6DF980F7" w14:textId="74849A6B" w:rsidR="00962728" w:rsidRPr="00344F88" w:rsidRDefault="00962728" w:rsidP="00962728">
            <w:pPr>
              <w:pStyle w:val="msonormalmailrucssattributepostfix"/>
              <w:rPr>
                <w:sz w:val="22"/>
                <w:szCs w:val="22"/>
              </w:rPr>
            </w:pPr>
            <w:r w:rsidRPr="00344F88">
              <w:rPr>
                <w:sz w:val="22"/>
                <w:szCs w:val="22"/>
              </w:rPr>
              <w:t>Таким образом, участником не предоставлены документы и сведения, предусмотренные разделом IV документации об электронном аукционе, заявка не соответствует требованиям</w:t>
            </w:r>
            <w:r w:rsidR="00D1020F" w:rsidRPr="00344F88">
              <w:rPr>
                <w:sz w:val="22"/>
                <w:szCs w:val="22"/>
              </w:rPr>
              <w:t xml:space="preserve"> </w:t>
            </w:r>
            <w:r w:rsidRPr="00344F88">
              <w:rPr>
                <w:sz w:val="22"/>
                <w:szCs w:val="22"/>
              </w:rPr>
              <w:t>документации об электронном аукционе.</w:t>
            </w:r>
          </w:p>
          <w:p w14:paraId="11E8FFF3" w14:textId="77777777" w:rsidR="002A1D6D" w:rsidRPr="00344F88" w:rsidRDefault="002A1D6D" w:rsidP="002A1D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9" w:type="dxa"/>
          </w:tcPr>
          <w:p w14:paraId="18C9D78A" w14:textId="77777777" w:rsidR="00962728" w:rsidRPr="00344F88" w:rsidRDefault="00962728" w:rsidP="009627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Подпункт а) и б) пункта 6 раздела VI документации об электронном аукционе</w:t>
            </w:r>
          </w:p>
          <w:p w14:paraId="7F3D79AB" w14:textId="77777777" w:rsidR="00962728" w:rsidRPr="00344F88" w:rsidRDefault="00962728" w:rsidP="009627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AFC433" w14:textId="5D50C90A" w:rsidR="002A1D6D" w:rsidRPr="00344F88" w:rsidRDefault="00962728" w:rsidP="009627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Подпункт а) и б) пункта 157 раздела III Положения, утвержденного постановлением Правительства РФ от 01.07.2016 №615</w:t>
            </w:r>
          </w:p>
        </w:tc>
      </w:tr>
      <w:tr w:rsidR="002A1D6D" w:rsidRPr="00344F88" w14:paraId="24FC30B3" w14:textId="77777777" w:rsidTr="00CC0DF9">
        <w:tc>
          <w:tcPr>
            <w:tcW w:w="10348" w:type="dxa"/>
            <w:gridSpan w:val="4"/>
            <w:shd w:val="clear" w:color="auto" w:fill="auto"/>
            <w:vAlign w:val="center"/>
          </w:tcPr>
          <w:p w14:paraId="48C76861" w14:textId="067661C1" w:rsidR="002A1D6D" w:rsidRPr="00344F88" w:rsidRDefault="002A1D6D" w:rsidP="002A1D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Голосование: «за» - единогласно</w:t>
            </w:r>
          </w:p>
        </w:tc>
      </w:tr>
      <w:tr w:rsidR="002A1D6D" w:rsidRPr="00344F88" w14:paraId="5C0020A7" w14:textId="77777777" w:rsidTr="00F1617C">
        <w:tc>
          <w:tcPr>
            <w:tcW w:w="1276" w:type="dxa"/>
            <w:shd w:val="clear" w:color="auto" w:fill="auto"/>
            <w:vAlign w:val="center"/>
          </w:tcPr>
          <w:p w14:paraId="79E5063C" w14:textId="38D9460F" w:rsidR="002A1D6D" w:rsidRPr="00344F88" w:rsidRDefault="00760960" w:rsidP="009627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2D2960" w14:textId="29496C0C" w:rsidR="002A1D6D" w:rsidRPr="00344F88" w:rsidRDefault="005F6F8A" w:rsidP="009627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</w:t>
            </w:r>
            <w:r w:rsidR="00962728" w:rsidRPr="00344F8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«Центр лифтовой безопасности»</w:t>
            </w:r>
          </w:p>
        </w:tc>
        <w:tc>
          <w:tcPr>
            <w:tcW w:w="4673" w:type="dxa"/>
            <w:shd w:val="clear" w:color="auto" w:fill="auto"/>
          </w:tcPr>
          <w:p w14:paraId="7641082F" w14:textId="2B0DFCB1" w:rsidR="00962728" w:rsidRPr="00344F88" w:rsidRDefault="00962728" w:rsidP="009627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В соответствии с п. 4.2. раздела IV документации об электронном аукционе, участник электронного аукциона должен представить в составе заявки копии учредительных документов участника (для юридического лица): Устав участника в последней редакции со всеми изменениями, прошедшими государственную регистрацию (в соответствии со ст. 52 Гражданского кодекса Российской Федерации (далее – ГК РФ)).</w:t>
            </w:r>
          </w:p>
          <w:p w14:paraId="37E3EC75" w14:textId="77777777" w:rsidR="00962728" w:rsidRPr="00344F88" w:rsidRDefault="00962728" w:rsidP="009627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В соответствии с п. 6 ст. 52 ГК РФ изменения, внесенные в учредительные документы юридических лиц, приобретают силу для третьих лиц с момента государственной регистрации учредительных документов.</w:t>
            </w:r>
          </w:p>
          <w:p w14:paraId="345B5692" w14:textId="01DBCB33" w:rsidR="00962728" w:rsidRPr="00344F88" w:rsidRDefault="00962728" w:rsidP="009627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В составе заявки участника электронного аукциона ООО "Центр лифтовой безопасности" предоставлена выписка из Единого государственного реестра юридических лиц от 29.01.2020</w:t>
            </w:r>
            <w:r w:rsidRPr="00344F88">
              <w:rPr>
                <w:rFonts w:ascii="Times New Roman" w:hAnsi="Times New Roman" w:cs="Times New Roman"/>
                <w:sz w:val="22"/>
                <w:szCs w:val="22"/>
              </w:rPr>
              <w:br/>
              <w:t>№ ЮЭ9965-20-7285692, согласно которой внесены записи о государственной регистрации изменений, внесенных в учредительные документы юридического лица, связанных с внесением изменений в сведения о юридическом лице, содержащиеся в Едином государственном реестре юридических лиц: запись № 8</w:t>
            </w:r>
            <w:r w:rsidRPr="00344F88">
              <w:rPr>
                <w:rFonts w:ascii="Times New Roman" w:hAnsi="Times New Roman" w:cs="Times New Roman"/>
                <w:sz w:val="22"/>
                <w:szCs w:val="22"/>
              </w:rPr>
              <w:br/>
              <w:t>о внесении изменений от 22.01.2018 за ГРН 2185027060315 и запись №12 о внесении изменений от 13.11.2019 за ГРН 2195027584343. При этом в составе заявки представлен только Устав, зарегистрированный 22.01.2018 за ГРН 2185027060315. Изменения, зарегистрированные 13.11.2019 за ГРН 2195027584343, в составе заявки отсутствуют. Таким образом, Устав участника в последней редакции со всеми изменениями, прошедшими государственную регистрацию</w:t>
            </w:r>
          </w:p>
          <w:p w14:paraId="2F14F189" w14:textId="5C14880A" w:rsidR="00962728" w:rsidRPr="00344F88" w:rsidRDefault="00962728" w:rsidP="009627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(в соответствии со ст. 52 ГК РФ), отсутств</w:t>
            </w:r>
            <w:r w:rsidR="00D1020F" w:rsidRPr="00344F88">
              <w:rPr>
                <w:rFonts w:ascii="Times New Roman" w:hAnsi="Times New Roman" w:cs="Times New Roman"/>
                <w:sz w:val="22"/>
                <w:szCs w:val="22"/>
              </w:rPr>
              <w:t>уе</w:t>
            </w: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 xml:space="preserve">т. </w:t>
            </w:r>
          </w:p>
          <w:p w14:paraId="19754EBD" w14:textId="77777777" w:rsidR="00962728" w:rsidRPr="00344F88" w:rsidRDefault="00962728" w:rsidP="009627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993232" w14:textId="30E3425A" w:rsidR="002A1D6D" w:rsidRPr="00344F88" w:rsidRDefault="00962728" w:rsidP="009627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Следовательно, заявка участника электронного аукциона не соответствует требованиям документации об электронном аукционе.</w:t>
            </w:r>
          </w:p>
        </w:tc>
        <w:tc>
          <w:tcPr>
            <w:tcW w:w="1989" w:type="dxa"/>
          </w:tcPr>
          <w:p w14:paraId="5895A22A" w14:textId="77777777" w:rsidR="00962728" w:rsidRPr="00344F88" w:rsidRDefault="00962728" w:rsidP="009627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Подпункт а) и б) пункта 6 раздела VI документации об электронном аукционе</w:t>
            </w:r>
          </w:p>
          <w:p w14:paraId="2AAA2B6D" w14:textId="77777777" w:rsidR="00962728" w:rsidRPr="00344F88" w:rsidRDefault="00962728" w:rsidP="009627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279EB4" w14:textId="2CE36519" w:rsidR="002A1D6D" w:rsidRPr="00344F88" w:rsidRDefault="00962728" w:rsidP="009627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Подпункт а) и б) пункта 157 раздела III Положения, утвержденного постановлением Правительства РФ от 01.07.2016 №615</w:t>
            </w:r>
          </w:p>
        </w:tc>
      </w:tr>
      <w:tr w:rsidR="002A1D6D" w:rsidRPr="00344F88" w14:paraId="4C0F5F0F" w14:textId="77777777" w:rsidTr="00CC0DF9">
        <w:tc>
          <w:tcPr>
            <w:tcW w:w="10348" w:type="dxa"/>
            <w:gridSpan w:val="4"/>
            <w:shd w:val="clear" w:color="auto" w:fill="auto"/>
            <w:vAlign w:val="center"/>
          </w:tcPr>
          <w:p w14:paraId="0BF18887" w14:textId="0690E7E8" w:rsidR="002A1D6D" w:rsidRPr="00344F88" w:rsidRDefault="002A1D6D" w:rsidP="002A1D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Голосование: «за» - единогласно</w:t>
            </w:r>
          </w:p>
        </w:tc>
      </w:tr>
    </w:tbl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1DC9D10F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6265E0BF" w14:textId="77777777" w:rsidR="00344F88" w:rsidRDefault="00344F88" w:rsidP="00344F8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954"/>
        <w:gridCol w:w="1984"/>
      </w:tblGrid>
      <w:tr w:rsidR="009207C7" w:rsidRPr="00745B20" w14:paraId="5A2DA4BF" w14:textId="77777777" w:rsidTr="00695736">
        <w:trPr>
          <w:trHeight w:val="1407"/>
        </w:trPr>
        <w:tc>
          <w:tcPr>
            <w:tcW w:w="2410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960" w:rsidRPr="00745B20" w14:paraId="77FDAE31" w14:textId="77777777" w:rsidTr="00695736">
        <w:trPr>
          <w:trHeight w:val="986"/>
        </w:trPr>
        <w:tc>
          <w:tcPr>
            <w:tcW w:w="2410" w:type="dxa"/>
            <w:shd w:val="clear" w:color="auto" w:fill="auto"/>
            <w:vAlign w:val="center"/>
          </w:tcPr>
          <w:p w14:paraId="24161F23" w14:textId="0637CC73" w:rsidR="00760960" w:rsidRPr="00745B20" w:rsidRDefault="00760960" w:rsidP="0076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FB53CD4" w14:textId="25AB196B" w:rsidR="00760960" w:rsidRPr="00745B20" w:rsidRDefault="00760960" w:rsidP="0076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EB9D48" w14:textId="3C0EA309" w:rsidR="00760960" w:rsidRPr="00745B20" w:rsidRDefault="00760960" w:rsidP="0076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</w:tr>
      <w:tr w:rsidR="00760960" w:rsidRPr="00745B20" w14:paraId="75036D90" w14:textId="77777777" w:rsidTr="00695736">
        <w:trPr>
          <w:trHeight w:val="977"/>
        </w:trPr>
        <w:tc>
          <w:tcPr>
            <w:tcW w:w="2410" w:type="dxa"/>
            <w:shd w:val="clear" w:color="auto" w:fill="auto"/>
            <w:vAlign w:val="center"/>
          </w:tcPr>
          <w:p w14:paraId="5A10823D" w14:textId="2FFAD5D8" w:rsidR="00760960" w:rsidRPr="00745B20" w:rsidRDefault="00760960" w:rsidP="0076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4EA8D3F" w14:textId="77777777" w:rsidR="00760960" w:rsidRDefault="00760960" w:rsidP="0076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4661427D" w14:textId="75397231" w:rsidR="00760960" w:rsidRPr="00745B20" w:rsidRDefault="00760960" w:rsidP="0076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Центр Сертификации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409792" w14:textId="1891622B" w:rsidR="00760960" w:rsidRPr="00745B20" w:rsidRDefault="00760960" w:rsidP="0076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</w:tr>
      <w:tr w:rsidR="00760960" w:rsidRPr="00745B20" w14:paraId="65B0E4B2" w14:textId="77777777" w:rsidTr="00695736">
        <w:trPr>
          <w:trHeight w:val="834"/>
        </w:trPr>
        <w:tc>
          <w:tcPr>
            <w:tcW w:w="2410" w:type="dxa"/>
            <w:shd w:val="clear" w:color="auto" w:fill="auto"/>
            <w:vAlign w:val="center"/>
          </w:tcPr>
          <w:p w14:paraId="197B64AA" w14:textId="37DEA681" w:rsidR="00760960" w:rsidRPr="00745B20" w:rsidRDefault="00760960" w:rsidP="0076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31AA257" w14:textId="77777777" w:rsidR="00760960" w:rsidRDefault="00760960" w:rsidP="0076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2DD195FD" w14:textId="4DA1CBF7" w:rsidR="00760960" w:rsidRPr="00745B20" w:rsidRDefault="00760960" w:rsidP="0076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«Альфа Лифт Контроль»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73E8A5" w14:textId="1C6FD38E" w:rsidR="00760960" w:rsidRPr="00745B20" w:rsidRDefault="00760960" w:rsidP="0076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7731302384</w:t>
            </w:r>
          </w:p>
        </w:tc>
      </w:tr>
      <w:tr w:rsidR="00760960" w:rsidRPr="00745B20" w14:paraId="5B7CFB5C" w14:textId="77777777" w:rsidTr="00695736">
        <w:trPr>
          <w:trHeight w:val="1268"/>
        </w:trPr>
        <w:tc>
          <w:tcPr>
            <w:tcW w:w="2410" w:type="dxa"/>
            <w:shd w:val="clear" w:color="auto" w:fill="auto"/>
            <w:vAlign w:val="center"/>
          </w:tcPr>
          <w:p w14:paraId="44C80251" w14:textId="55C2CEC9" w:rsidR="00760960" w:rsidRPr="00745B20" w:rsidRDefault="00760960" w:rsidP="0076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D83D35B" w14:textId="77777777" w:rsidR="00760960" w:rsidRDefault="00760960" w:rsidP="0076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47626465" w14:textId="77777777" w:rsidR="00760960" w:rsidRDefault="00760960" w:rsidP="0076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2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консультативный центр </w:t>
            </w:r>
          </w:p>
          <w:p w14:paraId="480DBB50" w14:textId="5C29B71B" w:rsidR="00760960" w:rsidRPr="00745B20" w:rsidRDefault="00760960" w:rsidP="0076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2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92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D7B664" w14:textId="0913B074" w:rsidR="00760960" w:rsidRPr="00745B20" w:rsidRDefault="00760960" w:rsidP="0076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</w:tr>
    </w:tbl>
    <w:p w14:paraId="2B54D18A" w14:textId="77777777" w:rsidR="00344F88" w:rsidRDefault="00344F88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3562D366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FB5AC" w14:textId="47E7D3BE" w:rsidR="002A1D6D" w:rsidRDefault="002A1D6D" w:rsidP="002A1D6D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3B2FDD6" w14:textId="77777777" w:rsidR="00344F88" w:rsidRDefault="00344F88" w:rsidP="00344F88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954"/>
        <w:gridCol w:w="1984"/>
      </w:tblGrid>
      <w:tr w:rsidR="002A1D6D" w:rsidRPr="00745B20" w14:paraId="18DC66F3" w14:textId="77777777" w:rsidTr="00493671">
        <w:trPr>
          <w:trHeight w:val="1070"/>
        </w:trPr>
        <w:tc>
          <w:tcPr>
            <w:tcW w:w="2410" w:type="dxa"/>
            <w:shd w:val="clear" w:color="auto" w:fill="auto"/>
            <w:vAlign w:val="center"/>
          </w:tcPr>
          <w:p w14:paraId="5889F905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0231B3E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D8FEFB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28BA946A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C4D" w:rsidRPr="00745B20" w14:paraId="6C9FB444" w14:textId="77777777" w:rsidTr="00695736">
        <w:trPr>
          <w:trHeight w:val="986"/>
        </w:trPr>
        <w:tc>
          <w:tcPr>
            <w:tcW w:w="2410" w:type="dxa"/>
            <w:shd w:val="clear" w:color="auto" w:fill="auto"/>
            <w:vAlign w:val="center"/>
          </w:tcPr>
          <w:p w14:paraId="5A6633D8" w14:textId="1897835E" w:rsidR="007C2C4D" w:rsidRPr="00745B20" w:rsidRDefault="00760960" w:rsidP="007C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A826938" w14:textId="77777777" w:rsidR="007C2C4D" w:rsidRDefault="007C2C4D" w:rsidP="007C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2B6E3D88" w14:textId="77777777" w:rsidR="007C2C4D" w:rsidRDefault="007C2C4D" w:rsidP="007C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</w:p>
          <w:p w14:paraId="1DDFCED2" w14:textId="547519DE" w:rsidR="007C2C4D" w:rsidRPr="00745B20" w:rsidRDefault="007C2C4D" w:rsidP="007C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0E109A" w14:textId="5C02048A" w:rsidR="007C2C4D" w:rsidRPr="00745B20" w:rsidRDefault="007C2C4D" w:rsidP="007C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  <w:tr w:rsidR="007C2C4D" w:rsidRPr="00745B20" w14:paraId="302C4DF3" w14:textId="77777777" w:rsidTr="00695736">
        <w:trPr>
          <w:trHeight w:val="973"/>
        </w:trPr>
        <w:tc>
          <w:tcPr>
            <w:tcW w:w="2410" w:type="dxa"/>
            <w:shd w:val="clear" w:color="auto" w:fill="auto"/>
            <w:vAlign w:val="center"/>
          </w:tcPr>
          <w:p w14:paraId="22331839" w14:textId="704ACEA5" w:rsidR="007C2C4D" w:rsidRPr="00745B20" w:rsidRDefault="00760960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D35120F" w14:textId="77777777" w:rsidR="007C2C4D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18028AA4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лифтовой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8D6A1B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</w:tr>
    </w:tbl>
    <w:p w14:paraId="15AF3579" w14:textId="77777777" w:rsidR="00344F88" w:rsidRDefault="00344F88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5447F" w14:textId="7D7BFD57" w:rsidR="002A1D6D" w:rsidRDefault="002A1D6D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8B2F176" w14:textId="0E34A80B" w:rsidR="00493671" w:rsidRDefault="00493671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1F6F09" w14:textId="77777777" w:rsidR="00695736" w:rsidRDefault="00695736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20DF9581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C772D76" w14:textId="200721CE" w:rsidR="00962728" w:rsidRDefault="0096272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A89C59" w14:textId="77777777" w:rsidR="00695736" w:rsidRPr="00745B20" w:rsidRDefault="0069573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933F149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1A2BE4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4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6635ACF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39949D" w14:textId="77777777" w:rsidR="00695736" w:rsidRDefault="0069573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032B7" w14:textId="79BF8FB0" w:rsidR="00173880" w:rsidRDefault="0017388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F83C10" w14:textId="77777777" w:rsidR="00695736" w:rsidRPr="00745B20" w:rsidRDefault="0069573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BF74EFB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60960" w:rsidRPr="00760960">
        <w:rPr>
          <w:rFonts w:ascii="Times New Roman" w:eastAsia="Calibri" w:hAnsi="Times New Roman" w:cs="Times New Roman"/>
          <w:color w:val="000000"/>
          <w:sz w:val="24"/>
          <w:szCs w:val="24"/>
        </w:rPr>
        <w:t>057270000011900789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355" w:type="dxa"/>
        <w:tblInd w:w="142" w:type="dxa"/>
        <w:tblLook w:val="04A0" w:firstRow="1" w:lastRow="0" w:firstColumn="1" w:lastColumn="0" w:noHBand="0" w:noVBand="1"/>
      </w:tblPr>
      <w:tblGrid>
        <w:gridCol w:w="4638"/>
        <w:gridCol w:w="4717"/>
      </w:tblGrid>
      <w:tr w:rsidR="007C2C4D" w:rsidRPr="00B34E73" w14:paraId="3760F894" w14:textId="77777777" w:rsidTr="000A1518">
        <w:tc>
          <w:tcPr>
            <w:tcW w:w="4638" w:type="dxa"/>
            <w:vAlign w:val="bottom"/>
            <w:hideMark/>
          </w:tcPr>
          <w:p w14:paraId="4FC2F988" w14:textId="77777777" w:rsidR="00173880" w:rsidRDefault="00173880" w:rsidP="00CC0DF9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GoBack"/>
            <w:bookmarkEnd w:id="1"/>
          </w:p>
          <w:p w14:paraId="0863020A" w14:textId="746E8A77" w:rsidR="007C2C4D" w:rsidRPr="00B34E73" w:rsidRDefault="007C2C4D" w:rsidP="00CC0DF9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5951EF94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2C4D" w:rsidRPr="00B34E73" w14:paraId="2ED8E9BC" w14:textId="77777777" w:rsidTr="000A1518">
        <w:tc>
          <w:tcPr>
            <w:tcW w:w="4638" w:type="dxa"/>
            <w:hideMark/>
          </w:tcPr>
          <w:p w14:paraId="1E2D0A41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7" w:type="dxa"/>
            <w:hideMark/>
          </w:tcPr>
          <w:p w14:paraId="40EF13D7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2CD98F2B" w14:textId="77777777" w:rsidTr="000A1518">
        <w:tc>
          <w:tcPr>
            <w:tcW w:w="4638" w:type="dxa"/>
            <w:hideMark/>
          </w:tcPr>
          <w:p w14:paraId="42867C51" w14:textId="77777777" w:rsidR="00173880" w:rsidRDefault="00173880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28BA7D7" w14:textId="4824B026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52B2B514" w14:textId="77777777" w:rsidR="007C2C4D" w:rsidRPr="00B34E73" w:rsidRDefault="007C2C4D" w:rsidP="00CC0DF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2C4D" w:rsidRPr="00B34E73" w14:paraId="1D8D9887" w14:textId="77777777" w:rsidTr="000A1518">
        <w:tc>
          <w:tcPr>
            <w:tcW w:w="4638" w:type="dxa"/>
          </w:tcPr>
          <w:p w14:paraId="3156225D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4717" w:type="dxa"/>
            <w:vAlign w:val="bottom"/>
            <w:hideMark/>
          </w:tcPr>
          <w:p w14:paraId="50711709" w14:textId="77777777" w:rsidR="007C2C4D" w:rsidRPr="00B34E73" w:rsidRDefault="007C2C4D" w:rsidP="00CC0DF9">
            <w:pPr>
              <w:spacing w:before="240" w:after="0"/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79336856" w14:textId="77777777" w:rsidTr="000A1518">
        <w:tc>
          <w:tcPr>
            <w:tcW w:w="4638" w:type="dxa"/>
          </w:tcPr>
          <w:p w14:paraId="3FE787EC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7" w:type="dxa"/>
            <w:vAlign w:val="bottom"/>
            <w:hideMark/>
          </w:tcPr>
          <w:p w14:paraId="305648CB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558FA156" w14:textId="77777777" w:rsidTr="000A1518">
        <w:tc>
          <w:tcPr>
            <w:tcW w:w="4638" w:type="dxa"/>
          </w:tcPr>
          <w:p w14:paraId="4436AE38" w14:textId="77777777" w:rsidR="007C2C4D" w:rsidRPr="007D55DA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7" w:type="dxa"/>
            <w:vAlign w:val="bottom"/>
          </w:tcPr>
          <w:p w14:paraId="00C6614E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A1518" w:rsidRPr="00B34E73" w14:paraId="0ACA974E" w14:textId="77777777" w:rsidTr="000A1518">
        <w:tc>
          <w:tcPr>
            <w:tcW w:w="4638" w:type="dxa"/>
          </w:tcPr>
          <w:p w14:paraId="7D16F1FF" w14:textId="33223CF8" w:rsidR="000A1518" w:rsidRPr="006441BC" w:rsidRDefault="000A1518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518">
              <w:rPr>
                <w:rFonts w:ascii="Times New Roman" w:hAnsi="Times New Roman"/>
                <w:sz w:val="24"/>
                <w:szCs w:val="24"/>
              </w:rPr>
              <w:t>Я.Н. Свешников</w:t>
            </w:r>
          </w:p>
        </w:tc>
        <w:tc>
          <w:tcPr>
            <w:tcW w:w="4717" w:type="dxa"/>
            <w:vAlign w:val="bottom"/>
          </w:tcPr>
          <w:p w14:paraId="744EB6E0" w14:textId="1E77D550" w:rsidR="000A1518" w:rsidRDefault="000A1518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BDBDD4D" w14:textId="77777777" w:rsidTr="000A1518">
        <w:tc>
          <w:tcPr>
            <w:tcW w:w="4638" w:type="dxa"/>
          </w:tcPr>
          <w:p w14:paraId="022D3C56" w14:textId="77777777" w:rsidR="007C2C4D" w:rsidRPr="00073FFB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717" w:type="dxa"/>
            <w:vAlign w:val="bottom"/>
          </w:tcPr>
          <w:p w14:paraId="1C7050E3" w14:textId="77777777" w:rsidR="007C2C4D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7B5B188" w14:textId="77777777" w:rsidTr="000A1518">
        <w:tc>
          <w:tcPr>
            <w:tcW w:w="4638" w:type="dxa"/>
          </w:tcPr>
          <w:p w14:paraId="655B7E47" w14:textId="77777777" w:rsidR="00173880" w:rsidRDefault="00173880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C58C5E" w14:textId="4E9C830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21A6D13C" w14:textId="77777777" w:rsidR="007C2C4D" w:rsidRPr="00B34E73" w:rsidRDefault="007C2C4D" w:rsidP="00CC0DF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2C4D" w:rsidRPr="00B34E73" w14:paraId="3BAE8714" w14:textId="77777777" w:rsidTr="000A1518">
        <w:tc>
          <w:tcPr>
            <w:tcW w:w="4638" w:type="dxa"/>
          </w:tcPr>
          <w:p w14:paraId="306873DE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sz w:val="16"/>
                <w:szCs w:val="16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7" w:type="dxa"/>
            <w:vAlign w:val="bottom"/>
            <w:hideMark/>
          </w:tcPr>
          <w:p w14:paraId="3231CDBD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F5B44C7" w14:textId="77777777" w:rsidTr="000A1518">
        <w:tc>
          <w:tcPr>
            <w:tcW w:w="4638" w:type="dxa"/>
          </w:tcPr>
          <w:p w14:paraId="3180E5AE" w14:textId="3E26DF09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_Hlk15370835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2"/>
            <w:proofErr w:type="spellEnd"/>
          </w:p>
        </w:tc>
        <w:tc>
          <w:tcPr>
            <w:tcW w:w="4717" w:type="dxa"/>
            <w:vAlign w:val="bottom"/>
          </w:tcPr>
          <w:p w14:paraId="38F80EC4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2EF0730A" w14:textId="77777777" w:rsidTr="000A1518">
        <w:tc>
          <w:tcPr>
            <w:tcW w:w="4638" w:type="dxa"/>
          </w:tcPr>
          <w:p w14:paraId="0B6A5C64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A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555AEE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7" w:type="dxa"/>
            <w:vAlign w:val="bottom"/>
          </w:tcPr>
          <w:p w14:paraId="0A67107E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6292DB28" w14:textId="77777777" w:rsidTr="000A1518">
        <w:tc>
          <w:tcPr>
            <w:tcW w:w="4638" w:type="dxa"/>
          </w:tcPr>
          <w:p w14:paraId="597A0220" w14:textId="77777777" w:rsidR="007C2C4D" w:rsidRPr="00555AEE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1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4717" w:type="dxa"/>
            <w:vAlign w:val="bottom"/>
          </w:tcPr>
          <w:p w14:paraId="38B06802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C2C4D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A33E5E">
      <w:footerReference w:type="even" r:id="rId15"/>
      <w:footerReference w:type="default" r:id="rId16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17CCD" w14:textId="77777777" w:rsidR="00A33E5E" w:rsidRDefault="00A33E5E" w:rsidP="00A41FF2">
      <w:pPr>
        <w:spacing w:after="0" w:line="240" w:lineRule="auto"/>
      </w:pPr>
      <w:r>
        <w:separator/>
      </w:r>
    </w:p>
  </w:endnote>
  <w:endnote w:type="continuationSeparator" w:id="0">
    <w:p w14:paraId="565F242E" w14:textId="77777777" w:rsidR="00A33E5E" w:rsidRDefault="00A33E5E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A33E5E" w:rsidRDefault="00A33E5E" w:rsidP="005F6F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A33E5E" w:rsidRDefault="00A33E5E" w:rsidP="005F6F8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6699089"/>
      <w:docPartObj>
        <w:docPartGallery w:val="Page Numbers (Bottom of Page)"/>
        <w:docPartUnique/>
      </w:docPartObj>
    </w:sdtPr>
    <w:sdtEndPr/>
    <w:sdtContent>
      <w:p w14:paraId="76238DC5" w14:textId="24C6D7F3" w:rsidR="00A33E5E" w:rsidRDefault="00A33E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8B8">
          <w:rPr>
            <w:noProof/>
          </w:rPr>
          <w:t>14</w:t>
        </w:r>
        <w:r>
          <w:fldChar w:fldCharType="end"/>
        </w:r>
      </w:p>
    </w:sdtContent>
  </w:sdt>
  <w:p w14:paraId="15CC6221" w14:textId="77777777" w:rsidR="00A33E5E" w:rsidRDefault="00A33E5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8941D" w14:textId="77777777" w:rsidR="00A33E5E" w:rsidRDefault="00A33E5E" w:rsidP="00A41FF2">
      <w:pPr>
        <w:spacing w:after="0" w:line="240" w:lineRule="auto"/>
      </w:pPr>
      <w:r>
        <w:separator/>
      </w:r>
    </w:p>
  </w:footnote>
  <w:footnote w:type="continuationSeparator" w:id="0">
    <w:p w14:paraId="5F2B44B9" w14:textId="77777777" w:rsidR="00A33E5E" w:rsidRDefault="00A33E5E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A1518"/>
    <w:rsid w:val="000E65D0"/>
    <w:rsid w:val="00173880"/>
    <w:rsid w:val="001862BB"/>
    <w:rsid w:val="00197048"/>
    <w:rsid w:val="001A2BE4"/>
    <w:rsid w:val="001A3C09"/>
    <w:rsid w:val="001B503D"/>
    <w:rsid w:val="001C3A18"/>
    <w:rsid w:val="001F5A32"/>
    <w:rsid w:val="00202369"/>
    <w:rsid w:val="002250AB"/>
    <w:rsid w:val="00263F19"/>
    <w:rsid w:val="00264448"/>
    <w:rsid w:val="00271AEF"/>
    <w:rsid w:val="002A0183"/>
    <w:rsid w:val="002A1D6D"/>
    <w:rsid w:val="002D0B11"/>
    <w:rsid w:val="00316752"/>
    <w:rsid w:val="00344F88"/>
    <w:rsid w:val="003514C6"/>
    <w:rsid w:val="004258DB"/>
    <w:rsid w:val="00437CC2"/>
    <w:rsid w:val="00437EAF"/>
    <w:rsid w:val="0045627F"/>
    <w:rsid w:val="00493671"/>
    <w:rsid w:val="00493B43"/>
    <w:rsid w:val="004B3859"/>
    <w:rsid w:val="00550446"/>
    <w:rsid w:val="005942EC"/>
    <w:rsid w:val="005F6F8A"/>
    <w:rsid w:val="00600F3D"/>
    <w:rsid w:val="006149AD"/>
    <w:rsid w:val="00624CCE"/>
    <w:rsid w:val="0064334A"/>
    <w:rsid w:val="00695736"/>
    <w:rsid w:val="006E67B5"/>
    <w:rsid w:val="00730D94"/>
    <w:rsid w:val="00745B20"/>
    <w:rsid w:val="00760960"/>
    <w:rsid w:val="00776402"/>
    <w:rsid w:val="007803A4"/>
    <w:rsid w:val="007C2C4D"/>
    <w:rsid w:val="007C72F4"/>
    <w:rsid w:val="007C7930"/>
    <w:rsid w:val="00804EC5"/>
    <w:rsid w:val="00835C94"/>
    <w:rsid w:val="00855B02"/>
    <w:rsid w:val="0086050F"/>
    <w:rsid w:val="008638B8"/>
    <w:rsid w:val="008C0675"/>
    <w:rsid w:val="00900A42"/>
    <w:rsid w:val="009207C7"/>
    <w:rsid w:val="00923A8A"/>
    <w:rsid w:val="00962728"/>
    <w:rsid w:val="00962C46"/>
    <w:rsid w:val="0098558F"/>
    <w:rsid w:val="00995E47"/>
    <w:rsid w:val="009B007C"/>
    <w:rsid w:val="009B4E91"/>
    <w:rsid w:val="00A33E5E"/>
    <w:rsid w:val="00A37FB3"/>
    <w:rsid w:val="00A41FF2"/>
    <w:rsid w:val="00A71A34"/>
    <w:rsid w:val="00A82701"/>
    <w:rsid w:val="00AA2408"/>
    <w:rsid w:val="00AA653E"/>
    <w:rsid w:val="00AF0CD0"/>
    <w:rsid w:val="00B30C82"/>
    <w:rsid w:val="00B34E73"/>
    <w:rsid w:val="00B357F1"/>
    <w:rsid w:val="00B45FA7"/>
    <w:rsid w:val="00B6006C"/>
    <w:rsid w:val="00BB1970"/>
    <w:rsid w:val="00BB1CBE"/>
    <w:rsid w:val="00BF39FC"/>
    <w:rsid w:val="00BF68EB"/>
    <w:rsid w:val="00C323CC"/>
    <w:rsid w:val="00C34E4D"/>
    <w:rsid w:val="00C761A5"/>
    <w:rsid w:val="00C960B7"/>
    <w:rsid w:val="00CC0DF9"/>
    <w:rsid w:val="00CD2118"/>
    <w:rsid w:val="00CE087C"/>
    <w:rsid w:val="00D040D4"/>
    <w:rsid w:val="00D1020F"/>
    <w:rsid w:val="00D21435"/>
    <w:rsid w:val="00D61700"/>
    <w:rsid w:val="00DC7F8A"/>
    <w:rsid w:val="00E97D11"/>
    <w:rsid w:val="00EA4BC7"/>
    <w:rsid w:val="00F1617C"/>
    <w:rsid w:val="00F45922"/>
    <w:rsid w:val="00F67255"/>
    <w:rsid w:val="00F754C9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61A5"/>
    <w:rPr>
      <w:color w:val="808080"/>
      <w:shd w:val="clear" w:color="auto" w:fill="E6E6E6"/>
    </w:rPr>
  </w:style>
  <w:style w:type="paragraph" w:customStyle="1" w:styleId="msonormalmailrucssattributepostfix">
    <w:name w:val="msonormal_mailru_css_attribute_postfix"/>
    <w:basedOn w:val="a"/>
    <w:rsid w:val="0096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upk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m@rcscente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4D030-9C3C-4F7D-84F7-7607F5C1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13</Pages>
  <Words>2926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46</cp:revision>
  <cp:lastPrinted>2020-02-07T09:15:00Z</cp:lastPrinted>
  <dcterms:created xsi:type="dcterms:W3CDTF">2017-03-31T09:14:00Z</dcterms:created>
  <dcterms:modified xsi:type="dcterms:W3CDTF">2020-02-12T13:36:00Z</dcterms:modified>
</cp:coreProperties>
</file>