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7BCD043" w:rsidR="00745B20" w:rsidRDefault="00745B20" w:rsidP="009475E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2D7EC1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A90F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0334AD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475E2" w:rsidRPr="00A1317A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4B0036">
        <w:rPr>
          <w:rFonts w:ascii="Times New Roman" w:hAnsi="Times New Roman"/>
          <w:bCs/>
          <w:sz w:val="24"/>
        </w:rPr>
        <w:t>.</w:t>
      </w:r>
    </w:p>
    <w:p w14:paraId="27C790C6" w14:textId="66A5B7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75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AB8D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475E2" w:rsidRPr="009475E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4C55A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9475E2">
        <w:rPr>
          <w:rFonts w:ascii="Times New Roman" w:hAnsi="Times New Roman"/>
          <w:bCs/>
          <w:sz w:val="24"/>
        </w:rPr>
        <w:t>55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CB7A7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475E2" w:rsidRPr="005B6272">
        <w:rPr>
          <w:rFonts w:ascii="Times New Roman" w:hAnsi="Times New Roman"/>
          <w:bCs/>
          <w:sz w:val="24"/>
        </w:rPr>
        <w:t>23 000 440,80 руб. (Двадцать три миллиона четыреста сорок рублей 80 копеек</w:t>
      </w:r>
      <w:r w:rsidR="004B0036" w:rsidRPr="004B003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366"/>
        <w:gridCol w:w="445"/>
        <w:gridCol w:w="1537"/>
        <w:gridCol w:w="1719"/>
        <w:gridCol w:w="1285"/>
        <w:gridCol w:w="1772"/>
        <w:gridCol w:w="1597"/>
      </w:tblGrid>
      <w:tr w:rsidR="009475E2" w:rsidRPr="009475E2" w14:paraId="06153D3C" w14:textId="77777777" w:rsidTr="004F2A19">
        <w:trPr>
          <w:cantSplit/>
          <w:trHeight w:val="1134"/>
        </w:trPr>
        <w:tc>
          <w:tcPr>
            <w:tcW w:w="220" w:type="pct"/>
          </w:tcPr>
          <w:p w14:paraId="6146D410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1" w:type="pct"/>
          </w:tcPr>
          <w:p w14:paraId="754243B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91" w:type="pct"/>
            <w:textDirection w:val="btLr"/>
          </w:tcPr>
          <w:p w14:paraId="0A2D0F37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27" w:type="pct"/>
          </w:tcPr>
          <w:p w14:paraId="7DAD5FF5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02" w:type="pct"/>
          </w:tcPr>
          <w:p w14:paraId="7F4735E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30" w:type="pct"/>
          </w:tcPr>
          <w:p w14:paraId="69ECFC72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8" w:type="pct"/>
          </w:tcPr>
          <w:p w14:paraId="439D8D8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50" w:type="pct"/>
          </w:tcPr>
          <w:p w14:paraId="0E4B9EBC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475E2" w:rsidRPr="009475E2" w14:paraId="36DC7487" w14:textId="77777777" w:rsidTr="004F2A19">
        <w:tc>
          <w:tcPr>
            <w:tcW w:w="220" w:type="pct"/>
            <w:vMerge w:val="restart"/>
            <w:vAlign w:val="center"/>
          </w:tcPr>
          <w:p w14:paraId="77DADD57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1" w:type="pct"/>
            <w:vMerge w:val="restart"/>
            <w:vAlign w:val="center"/>
          </w:tcPr>
          <w:p w14:paraId="226A5BC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r w:rsidRPr="009475E2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9475E2">
              <w:rPr>
                <w:rFonts w:ascii="Times New Roman" w:eastAsia="Times New Roman" w:hAnsi="Times New Roman" w:cs="Times New Roman"/>
                <w:sz w:val="20"/>
              </w:rPr>
              <w:t>., д.42 литера А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6550916D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627" w:type="pct"/>
            <w:vAlign w:val="center"/>
          </w:tcPr>
          <w:p w14:paraId="5EE7E726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019B93D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30" w:type="pct"/>
            <w:vAlign w:val="center"/>
          </w:tcPr>
          <w:p w14:paraId="4884772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532 816,80</w:t>
            </w:r>
          </w:p>
        </w:tc>
        <w:tc>
          <w:tcPr>
            <w:tcW w:w="718" w:type="pct"/>
            <w:vMerge w:val="restart"/>
            <w:vAlign w:val="center"/>
          </w:tcPr>
          <w:p w14:paraId="1CDCD6C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3 353 254,80</w:t>
            </w:r>
          </w:p>
        </w:tc>
        <w:tc>
          <w:tcPr>
            <w:tcW w:w="650" w:type="pct"/>
            <w:vMerge w:val="restart"/>
            <w:vAlign w:val="center"/>
          </w:tcPr>
          <w:p w14:paraId="5F28AF5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23 000 440,80</w:t>
            </w:r>
          </w:p>
        </w:tc>
      </w:tr>
      <w:tr w:rsidR="009475E2" w:rsidRPr="009475E2" w14:paraId="61C22AAF" w14:textId="77777777" w:rsidTr="009475E2">
        <w:trPr>
          <w:trHeight w:val="2180"/>
        </w:trPr>
        <w:tc>
          <w:tcPr>
            <w:tcW w:w="220" w:type="pct"/>
            <w:vMerge/>
          </w:tcPr>
          <w:p w14:paraId="426F2E8B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3E59599F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04CFFB69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39ECAC08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02" w:type="pct"/>
            <w:vAlign w:val="center"/>
          </w:tcPr>
          <w:p w14:paraId="4790944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0958525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2/ТС/7-2-0.02</w:t>
            </w:r>
          </w:p>
          <w:p w14:paraId="5321A100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ЗАО "НИИ Эколого-гигиенического проектирования"</w:t>
            </w:r>
          </w:p>
        </w:tc>
        <w:tc>
          <w:tcPr>
            <w:tcW w:w="530" w:type="pct"/>
            <w:vAlign w:val="center"/>
          </w:tcPr>
          <w:p w14:paraId="4C2A5E8E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2 820 438,00</w:t>
            </w:r>
          </w:p>
        </w:tc>
        <w:tc>
          <w:tcPr>
            <w:tcW w:w="718" w:type="pct"/>
            <w:vMerge/>
          </w:tcPr>
          <w:p w14:paraId="107A5A76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40ED116C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06B25BD9" w14:textId="77777777" w:rsidTr="004F2A19">
        <w:tc>
          <w:tcPr>
            <w:tcW w:w="220" w:type="pct"/>
            <w:vMerge w:val="restart"/>
            <w:vAlign w:val="center"/>
          </w:tcPr>
          <w:p w14:paraId="70EC5C3B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61" w:type="pct"/>
            <w:vMerge w:val="restart"/>
            <w:vAlign w:val="center"/>
          </w:tcPr>
          <w:p w14:paraId="369B296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3-я линия В.О., д.12 литера Б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79908339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627" w:type="pct"/>
            <w:vAlign w:val="center"/>
          </w:tcPr>
          <w:p w14:paraId="380718FE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0356A8B6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2E92F8D4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250 668,00</w:t>
            </w:r>
          </w:p>
        </w:tc>
        <w:tc>
          <w:tcPr>
            <w:tcW w:w="718" w:type="pct"/>
            <w:vMerge w:val="restart"/>
            <w:vAlign w:val="center"/>
          </w:tcPr>
          <w:p w14:paraId="5760A505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740 142,00</w:t>
            </w:r>
          </w:p>
        </w:tc>
        <w:tc>
          <w:tcPr>
            <w:tcW w:w="650" w:type="pct"/>
            <w:vMerge/>
          </w:tcPr>
          <w:p w14:paraId="31A7A003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52E2B87E" w14:textId="77777777" w:rsidTr="004F2A19">
        <w:tc>
          <w:tcPr>
            <w:tcW w:w="220" w:type="pct"/>
            <w:vMerge/>
          </w:tcPr>
          <w:p w14:paraId="037A55A0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07337AAC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5CF5DE04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5F532ED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02" w:type="pct"/>
            <w:vAlign w:val="center"/>
          </w:tcPr>
          <w:p w14:paraId="1539FEA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6CEBE845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295 267,20</w:t>
            </w:r>
          </w:p>
        </w:tc>
        <w:tc>
          <w:tcPr>
            <w:tcW w:w="718" w:type="pct"/>
            <w:vMerge/>
          </w:tcPr>
          <w:p w14:paraId="313A8C77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2E2B6C33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7B8E2CB0" w14:textId="77777777" w:rsidTr="004F2A19">
        <w:tc>
          <w:tcPr>
            <w:tcW w:w="220" w:type="pct"/>
            <w:vMerge/>
          </w:tcPr>
          <w:p w14:paraId="5ECC9D0D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AB1EF69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473A7A5E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29753F38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02" w:type="pct"/>
            <w:vAlign w:val="center"/>
          </w:tcPr>
          <w:p w14:paraId="1206FD5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3132D791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194 206,80</w:t>
            </w:r>
          </w:p>
        </w:tc>
        <w:tc>
          <w:tcPr>
            <w:tcW w:w="718" w:type="pct"/>
            <w:vMerge/>
          </w:tcPr>
          <w:p w14:paraId="0684960B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277CD899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50DA94ED" w14:textId="77777777" w:rsidTr="004F2A19">
        <w:tc>
          <w:tcPr>
            <w:tcW w:w="220" w:type="pct"/>
            <w:vMerge w:val="restart"/>
            <w:vAlign w:val="center"/>
          </w:tcPr>
          <w:p w14:paraId="1855443E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1" w:type="pct"/>
            <w:vMerge w:val="restart"/>
            <w:vAlign w:val="center"/>
          </w:tcPr>
          <w:p w14:paraId="1A27AC02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Обводного канала наб., д.223 корп. 1 литера В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7EFE8604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056837A0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0A2AA575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211A330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525 621,60</w:t>
            </w:r>
          </w:p>
        </w:tc>
        <w:tc>
          <w:tcPr>
            <w:tcW w:w="718" w:type="pct"/>
            <w:vMerge w:val="restart"/>
            <w:vAlign w:val="center"/>
          </w:tcPr>
          <w:p w14:paraId="05254062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1 855 652,40</w:t>
            </w:r>
          </w:p>
        </w:tc>
        <w:tc>
          <w:tcPr>
            <w:tcW w:w="650" w:type="pct"/>
            <w:vMerge/>
          </w:tcPr>
          <w:p w14:paraId="0123AE19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6B16214F" w14:textId="77777777" w:rsidTr="004F2A19">
        <w:tc>
          <w:tcPr>
            <w:tcW w:w="220" w:type="pct"/>
            <w:vMerge/>
          </w:tcPr>
          <w:p w14:paraId="6C902981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1952442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019CF57C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7D82531C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02" w:type="pct"/>
            <w:vAlign w:val="center"/>
          </w:tcPr>
          <w:p w14:paraId="0BBB5AC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2D9732A1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1 330 030,80</w:t>
            </w:r>
          </w:p>
        </w:tc>
        <w:tc>
          <w:tcPr>
            <w:tcW w:w="718" w:type="pct"/>
            <w:vMerge/>
          </w:tcPr>
          <w:p w14:paraId="1C7E2142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2DCEA17E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3E1E7668" w14:textId="77777777" w:rsidTr="004F2A19">
        <w:tc>
          <w:tcPr>
            <w:tcW w:w="220" w:type="pct"/>
            <w:vMerge w:val="restart"/>
            <w:vAlign w:val="center"/>
          </w:tcPr>
          <w:p w14:paraId="4B08B8E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1" w:type="pct"/>
            <w:vMerge w:val="restart"/>
            <w:vAlign w:val="center"/>
          </w:tcPr>
          <w:p w14:paraId="28AB453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Рижский пр., д.12 литера А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4D8B6F7A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79407801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3948B2A7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34FA86E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1 478 676,00</w:t>
            </w:r>
          </w:p>
        </w:tc>
        <w:tc>
          <w:tcPr>
            <w:tcW w:w="718" w:type="pct"/>
            <w:vMerge w:val="restart"/>
            <w:vAlign w:val="center"/>
          </w:tcPr>
          <w:p w14:paraId="0A16751C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2 441 887,20</w:t>
            </w:r>
          </w:p>
        </w:tc>
        <w:tc>
          <w:tcPr>
            <w:tcW w:w="650" w:type="pct"/>
            <w:vMerge/>
          </w:tcPr>
          <w:p w14:paraId="1A976C32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736AF0B7" w14:textId="77777777" w:rsidTr="004F2A19">
        <w:tc>
          <w:tcPr>
            <w:tcW w:w="220" w:type="pct"/>
            <w:vMerge/>
          </w:tcPr>
          <w:p w14:paraId="31B14F1F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A351BD8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627A2786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034B3BD7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02" w:type="pct"/>
            <w:vAlign w:val="center"/>
          </w:tcPr>
          <w:p w14:paraId="784359C1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4AD7393A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963 211,20</w:t>
            </w:r>
          </w:p>
        </w:tc>
        <w:tc>
          <w:tcPr>
            <w:tcW w:w="718" w:type="pct"/>
            <w:vMerge/>
          </w:tcPr>
          <w:p w14:paraId="3DBB3711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523C6E93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2B4B37CE" w14:textId="77777777" w:rsidTr="004F2A19">
        <w:trPr>
          <w:trHeight w:val="1765"/>
        </w:trPr>
        <w:tc>
          <w:tcPr>
            <w:tcW w:w="220" w:type="pct"/>
            <w:vMerge w:val="restart"/>
            <w:vAlign w:val="center"/>
          </w:tcPr>
          <w:p w14:paraId="68A18B3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1" w:type="pct"/>
            <w:vMerge w:val="restart"/>
            <w:vAlign w:val="center"/>
          </w:tcPr>
          <w:p w14:paraId="1866F588" w14:textId="77777777" w:rsidR="009475E2" w:rsidRPr="009475E2" w:rsidRDefault="009475E2" w:rsidP="009475E2">
            <w:pPr>
              <w:spacing w:after="0" w:line="240" w:lineRule="auto"/>
              <w:jc w:val="center"/>
            </w:pPr>
            <w:proofErr w:type="spellStart"/>
            <w:r w:rsidRPr="009475E2">
              <w:rPr>
                <w:rFonts w:ascii="Times New Roman" w:eastAsia="Times New Roman" w:hAnsi="Times New Roman" w:cs="Times New Roman"/>
                <w:sz w:val="20"/>
              </w:rPr>
              <w:t>Рузовская</w:t>
            </w:r>
            <w:proofErr w:type="spellEnd"/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 ул., д.25 литера А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40E6247E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5812D78E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65E43DF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002B508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906 054,00</w:t>
            </w:r>
          </w:p>
        </w:tc>
        <w:tc>
          <w:tcPr>
            <w:tcW w:w="718" w:type="pct"/>
            <w:vMerge w:val="restart"/>
            <w:vAlign w:val="center"/>
          </w:tcPr>
          <w:p w14:paraId="18BE272A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906 054,00</w:t>
            </w:r>
          </w:p>
        </w:tc>
        <w:tc>
          <w:tcPr>
            <w:tcW w:w="650" w:type="pct"/>
            <w:vMerge/>
          </w:tcPr>
          <w:p w14:paraId="51F125FD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1D54FA0E" w14:textId="77777777" w:rsidTr="004F2A19">
        <w:tc>
          <w:tcPr>
            <w:tcW w:w="220" w:type="pct"/>
            <w:vMerge w:val="restart"/>
            <w:vAlign w:val="center"/>
          </w:tcPr>
          <w:p w14:paraId="7FA89E2B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61" w:type="pct"/>
            <w:vMerge w:val="restart"/>
            <w:vAlign w:val="center"/>
          </w:tcPr>
          <w:p w14:paraId="02C8CAA4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Садовая ул., д.128 литера А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6C12A228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21E3DBA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3D6EA801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592FFE63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1 333 423,20</w:t>
            </w:r>
          </w:p>
        </w:tc>
        <w:tc>
          <w:tcPr>
            <w:tcW w:w="718" w:type="pct"/>
            <w:vMerge w:val="restart"/>
            <w:vAlign w:val="center"/>
          </w:tcPr>
          <w:p w14:paraId="213EF582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2 963 446,80</w:t>
            </w:r>
          </w:p>
        </w:tc>
        <w:tc>
          <w:tcPr>
            <w:tcW w:w="650" w:type="pct"/>
            <w:vMerge/>
          </w:tcPr>
          <w:p w14:paraId="075D3207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6379011A" w14:textId="77777777" w:rsidTr="009475E2">
        <w:trPr>
          <w:trHeight w:val="2294"/>
        </w:trPr>
        <w:tc>
          <w:tcPr>
            <w:tcW w:w="220" w:type="pct"/>
            <w:vMerge/>
          </w:tcPr>
          <w:p w14:paraId="6009B7D0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FDD8066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1F93C118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026368E6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02" w:type="pct"/>
            <w:vAlign w:val="center"/>
          </w:tcPr>
          <w:p w14:paraId="3ABBF55B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57C06792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1 630 023,60</w:t>
            </w:r>
          </w:p>
        </w:tc>
        <w:tc>
          <w:tcPr>
            <w:tcW w:w="718" w:type="pct"/>
            <w:vMerge/>
          </w:tcPr>
          <w:p w14:paraId="0B522FC6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6AFF6956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132613C1" w14:textId="77777777" w:rsidTr="004F2A19">
        <w:tc>
          <w:tcPr>
            <w:tcW w:w="220" w:type="pct"/>
            <w:vMerge w:val="restart"/>
            <w:vAlign w:val="center"/>
          </w:tcPr>
          <w:p w14:paraId="342C1BD6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561" w:type="pct"/>
            <w:vMerge w:val="restart"/>
            <w:vAlign w:val="center"/>
          </w:tcPr>
          <w:p w14:paraId="1B34AEF8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Садовая ул., д.91 литера А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4F292BD8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7983EFCE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5593B915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1F302F3A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1 034 107,20</w:t>
            </w:r>
          </w:p>
        </w:tc>
        <w:tc>
          <w:tcPr>
            <w:tcW w:w="718" w:type="pct"/>
            <w:vMerge w:val="restart"/>
            <w:vAlign w:val="center"/>
          </w:tcPr>
          <w:p w14:paraId="16907A52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2 150 916,00</w:t>
            </w:r>
          </w:p>
        </w:tc>
        <w:tc>
          <w:tcPr>
            <w:tcW w:w="650" w:type="pct"/>
            <w:vMerge/>
          </w:tcPr>
          <w:p w14:paraId="3FB162BF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0F87023C" w14:textId="77777777" w:rsidTr="004F2A19">
        <w:trPr>
          <w:trHeight w:val="2909"/>
        </w:trPr>
        <w:tc>
          <w:tcPr>
            <w:tcW w:w="220" w:type="pct"/>
            <w:vMerge/>
          </w:tcPr>
          <w:p w14:paraId="36D088D6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91E5CA5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1CD51D28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36CC3AB5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02" w:type="pct"/>
            <w:vAlign w:val="center"/>
          </w:tcPr>
          <w:p w14:paraId="53F50DEA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7B23B3E1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1 116 808,80</w:t>
            </w:r>
          </w:p>
        </w:tc>
        <w:tc>
          <w:tcPr>
            <w:tcW w:w="718" w:type="pct"/>
            <w:vMerge/>
          </w:tcPr>
          <w:p w14:paraId="23B8B1D5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7F8AEBDA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5240B441" w14:textId="77777777" w:rsidTr="004F2A19">
        <w:tc>
          <w:tcPr>
            <w:tcW w:w="220" w:type="pct"/>
            <w:vMerge w:val="restart"/>
            <w:vAlign w:val="center"/>
          </w:tcPr>
          <w:p w14:paraId="496D6AF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1" w:type="pct"/>
            <w:vMerge w:val="restart"/>
            <w:vAlign w:val="center"/>
          </w:tcPr>
          <w:p w14:paraId="05ADAE9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д.52 литера А,Г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7310CD45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669FC327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1A0EAF5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406AA12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872 803,20</w:t>
            </w:r>
          </w:p>
        </w:tc>
        <w:tc>
          <w:tcPr>
            <w:tcW w:w="718" w:type="pct"/>
            <w:vMerge w:val="restart"/>
            <w:vAlign w:val="center"/>
          </w:tcPr>
          <w:p w14:paraId="55B66176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2 576 383,20</w:t>
            </w:r>
          </w:p>
        </w:tc>
        <w:tc>
          <w:tcPr>
            <w:tcW w:w="650" w:type="pct"/>
            <w:vMerge/>
          </w:tcPr>
          <w:p w14:paraId="50C5E074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302027A3" w14:textId="77777777" w:rsidTr="004F2A19">
        <w:tc>
          <w:tcPr>
            <w:tcW w:w="220" w:type="pct"/>
            <w:vMerge/>
          </w:tcPr>
          <w:p w14:paraId="175013F5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61A5885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  <w:textDirection w:val="btLr"/>
          </w:tcPr>
          <w:p w14:paraId="6BC2E132" w14:textId="77777777" w:rsidR="009475E2" w:rsidRPr="009475E2" w:rsidRDefault="009475E2" w:rsidP="009475E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7" w:type="pct"/>
            <w:vAlign w:val="center"/>
          </w:tcPr>
          <w:p w14:paraId="2E46372C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02" w:type="pct"/>
            <w:vAlign w:val="center"/>
          </w:tcPr>
          <w:p w14:paraId="56BF5E23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068B45AD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1 703 580,00</w:t>
            </w:r>
          </w:p>
        </w:tc>
        <w:tc>
          <w:tcPr>
            <w:tcW w:w="718" w:type="pct"/>
            <w:vMerge/>
          </w:tcPr>
          <w:p w14:paraId="27FCB2F9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246ACBFB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15D4EA54" w14:textId="77777777" w:rsidTr="004F2A19">
        <w:trPr>
          <w:trHeight w:val="1933"/>
        </w:trPr>
        <w:tc>
          <w:tcPr>
            <w:tcW w:w="220" w:type="pct"/>
            <w:vMerge w:val="restart"/>
            <w:vAlign w:val="center"/>
          </w:tcPr>
          <w:p w14:paraId="5C9D6EAE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1" w:type="pct"/>
            <w:vMerge w:val="restart"/>
            <w:vAlign w:val="center"/>
          </w:tcPr>
          <w:p w14:paraId="1EABFA94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Фонтанки реки наб., д.127 литера А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46B8D2C9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3B7B4CC0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043C3287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146B112E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3 397 479,60</w:t>
            </w:r>
          </w:p>
        </w:tc>
        <w:tc>
          <w:tcPr>
            <w:tcW w:w="718" w:type="pct"/>
            <w:vMerge w:val="restart"/>
            <w:vAlign w:val="center"/>
          </w:tcPr>
          <w:p w14:paraId="6A7EC4A9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3 397 479,60</w:t>
            </w:r>
          </w:p>
        </w:tc>
        <w:tc>
          <w:tcPr>
            <w:tcW w:w="650" w:type="pct"/>
            <w:vMerge/>
          </w:tcPr>
          <w:p w14:paraId="1C4B7504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116DEA12" w14:textId="77777777" w:rsidTr="004F2A19">
        <w:tc>
          <w:tcPr>
            <w:tcW w:w="220" w:type="pct"/>
            <w:vMerge w:val="restart"/>
            <w:vAlign w:val="center"/>
          </w:tcPr>
          <w:p w14:paraId="242E641F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1" w:type="pct"/>
            <w:vMerge w:val="restart"/>
            <w:vAlign w:val="center"/>
          </w:tcPr>
          <w:p w14:paraId="22C3B74E" w14:textId="77777777" w:rsidR="009475E2" w:rsidRPr="009475E2" w:rsidRDefault="009475E2" w:rsidP="009475E2">
            <w:pPr>
              <w:spacing w:after="0" w:line="240" w:lineRule="auto"/>
              <w:jc w:val="center"/>
            </w:pPr>
            <w:proofErr w:type="spellStart"/>
            <w:r w:rsidRPr="009475E2">
              <w:rPr>
                <w:rFonts w:ascii="Times New Roman" w:eastAsia="Times New Roman" w:hAnsi="Times New Roman" w:cs="Times New Roman"/>
                <w:sz w:val="20"/>
              </w:rPr>
              <w:t>Шкапина</w:t>
            </w:r>
            <w:proofErr w:type="spellEnd"/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Г</w:t>
            </w:r>
          </w:p>
        </w:tc>
        <w:tc>
          <w:tcPr>
            <w:tcW w:w="691" w:type="pct"/>
            <w:vMerge w:val="restart"/>
            <w:textDirection w:val="btLr"/>
            <w:vAlign w:val="center"/>
          </w:tcPr>
          <w:p w14:paraId="495BEE19" w14:textId="77777777" w:rsidR="009475E2" w:rsidRPr="009475E2" w:rsidRDefault="009475E2" w:rsidP="009475E2">
            <w:pPr>
              <w:spacing w:after="0" w:line="240" w:lineRule="auto"/>
              <w:ind w:left="113" w:right="113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7" w:type="pct"/>
            <w:vAlign w:val="center"/>
          </w:tcPr>
          <w:p w14:paraId="66CA08DA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02" w:type="pct"/>
            <w:vAlign w:val="center"/>
          </w:tcPr>
          <w:p w14:paraId="6FC26FE1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114AFF08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1 159 482,00</w:t>
            </w:r>
          </w:p>
        </w:tc>
        <w:tc>
          <w:tcPr>
            <w:tcW w:w="718" w:type="pct"/>
            <w:vMerge w:val="restart"/>
            <w:vAlign w:val="center"/>
          </w:tcPr>
          <w:p w14:paraId="052685CA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2 615 224,80</w:t>
            </w:r>
          </w:p>
        </w:tc>
        <w:tc>
          <w:tcPr>
            <w:tcW w:w="650" w:type="pct"/>
            <w:vMerge/>
          </w:tcPr>
          <w:p w14:paraId="31E74C7B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4887FF2D" w14:textId="77777777" w:rsidTr="004F2A19">
        <w:tc>
          <w:tcPr>
            <w:tcW w:w="220" w:type="pct"/>
            <w:vMerge/>
          </w:tcPr>
          <w:p w14:paraId="40B970C8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252883FF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1E5C9139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7" w:type="pct"/>
            <w:vAlign w:val="center"/>
          </w:tcPr>
          <w:p w14:paraId="603C0B66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02" w:type="pct"/>
            <w:vAlign w:val="center"/>
          </w:tcPr>
          <w:p w14:paraId="7A8E4422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3ED8C4C3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754 641,60</w:t>
            </w:r>
          </w:p>
        </w:tc>
        <w:tc>
          <w:tcPr>
            <w:tcW w:w="718" w:type="pct"/>
            <w:vMerge/>
          </w:tcPr>
          <w:p w14:paraId="1D0142C9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546BD99B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614515D0" w14:textId="77777777" w:rsidTr="004F2A19">
        <w:tc>
          <w:tcPr>
            <w:tcW w:w="220" w:type="pct"/>
            <w:vMerge/>
          </w:tcPr>
          <w:p w14:paraId="24554275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5E34590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2AF094F5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7" w:type="pct"/>
            <w:vAlign w:val="center"/>
          </w:tcPr>
          <w:p w14:paraId="6A8F475B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02" w:type="pct"/>
            <w:vAlign w:val="center"/>
          </w:tcPr>
          <w:p w14:paraId="15B14B6C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30" w:type="pct"/>
            <w:vAlign w:val="center"/>
          </w:tcPr>
          <w:p w14:paraId="4DA72E26" w14:textId="77777777" w:rsidR="009475E2" w:rsidRPr="009475E2" w:rsidRDefault="009475E2" w:rsidP="009475E2">
            <w:pPr>
              <w:spacing w:after="0" w:line="240" w:lineRule="auto"/>
              <w:jc w:val="center"/>
            </w:pPr>
            <w:r w:rsidRPr="009475E2">
              <w:rPr>
                <w:rFonts w:ascii="Times New Roman" w:eastAsia="Times New Roman" w:hAnsi="Times New Roman" w:cs="Times New Roman"/>
                <w:sz w:val="20"/>
              </w:rPr>
              <w:t>701 101,20</w:t>
            </w:r>
          </w:p>
        </w:tc>
        <w:tc>
          <w:tcPr>
            <w:tcW w:w="718" w:type="pct"/>
            <w:vMerge/>
          </w:tcPr>
          <w:p w14:paraId="21A23F53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68640C9F" w14:textId="77777777" w:rsidR="009475E2" w:rsidRPr="009475E2" w:rsidRDefault="009475E2" w:rsidP="009475E2">
            <w:pPr>
              <w:spacing w:before="120" w:after="0" w:line="240" w:lineRule="auto"/>
              <w:ind w:firstLine="584"/>
              <w:jc w:val="both"/>
            </w:pPr>
          </w:p>
        </w:tc>
      </w:tr>
      <w:tr w:rsidR="009475E2" w:rsidRPr="009475E2" w14:paraId="678BCCA8" w14:textId="77777777" w:rsidTr="00E86FDA">
        <w:trPr>
          <w:trHeight w:val="600"/>
        </w:trPr>
        <w:tc>
          <w:tcPr>
            <w:tcW w:w="3631" w:type="pct"/>
            <w:gridSpan w:val="6"/>
            <w:vAlign w:val="center"/>
          </w:tcPr>
          <w:p w14:paraId="3262B58A" w14:textId="77777777" w:rsidR="009475E2" w:rsidRPr="009475E2" w:rsidRDefault="009475E2" w:rsidP="009475E2">
            <w:pPr>
              <w:spacing w:after="0" w:line="240" w:lineRule="auto"/>
              <w:jc w:val="center"/>
              <w:rPr>
                <w:b/>
                <w:bCs/>
              </w:rPr>
            </w:pPr>
            <w:r w:rsidRPr="009475E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69" w:type="pct"/>
            <w:gridSpan w:val="2"/>
            <w:vAlign w:val="center"/>
          </w:tcPr>
          <w:p w14:paraId="0FDB34F8" w14:textId="77777777" w:rsidR="009475E2" w:rsidRPr="009475E2" w:rsidRDefault="009475E2" w:rsidP="009475E2">
            <w:pPr>
              <w:spacing w:after="0" w:line="240" w:lineRule="auto"/>
              <w:jc w:val="center"/>
              <w:rPr>
                <w:b/>
                <w:bCs/>
              </w:rPr>
            </w:pPr>
            <w:r w:rsidRPr="009475E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23 000 440,80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C98B" w14:textId="77777777" w:rsidR="004B0036" w:rsidRPr="00745B20" w:rsidRDefault="004B003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99EA23" w:rsidR="00CC06E7" w:rsidRDefault="004B0036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75E2">
              <w:rPr>
                <w:rFonts w:ascii="Times New Roman" w:hAnsi="Times New Roman" w:cs="Times New Roman"/>
                <w:sz w:val="24"/>
                <w:szCs w:val="24"/>
              </w:rPr>
              <w:t>асилеостровского</w:t>
            </w:r>
            <w:r w:rsidR="0074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75E2" w14:paraId="05A48B70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B483" w14:textId="07ADA5DF" w:rsidR="009475E2" w:rsidRDefault="009475E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CFFF" w14:textId="77777777" w:rsidR="009475E2" w:rsidRDefault="009475E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D6E3" w14:textId="77777777" w:rsidR="009475E2" w:rsidRDefault="009475E2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4B2B45" w14:textId="609DB48C" w:rsidR="009475E2" w:rsidRDefault="009475E2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FAC3" w14:textId="77777777" w:rsidR="009475E2" w:rsidRDefault="00947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F0D" w14:textId="3166CC8D" w:rsidR="009475E2" w:rsidRDefault="00947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3640EA1" w:rsidR="00CC06E7" w:rsidRDefault="009475E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FB18B7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75E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19FDDB2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75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FA23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0036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B0036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95187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95187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3348DB8" w:rsidR="003D0EB3" w:rsidRPr="003D0EB3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ндивидуальный предприниматель</w:t>
            </w: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F4BD" w14:textId="77777777" w:rsidR="009475E2" w:rsidRDefault="009475E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>198096,</w:t>
            </w:r>
          </w:p>
          <w:p w14:paraId="5E2D9E28" w14:textId="77777777" w:rsidR="009475E2" w:rsidRDefault="009475E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2B087714" w14:textId="77777777" w:rsidR="009475E2" w:rsidRDefault="009475E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проспект Стачек, </w:t>
            </w:r>
          </w:p>
          <w:p w14:paraId="7260AA82" w14:textId="441D1702" w:rsidR="009475E2" w:rsidRDefault="009475E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 xml:space="preserve">57, 18, </w:t>
            </w:r>
          </w:p>
          <w:p w14:paraId="49253BF7" w14:textId="2959BAD1" w:rsidR="003D0EB3" w:rsidRPr="003D0EB3" w:rsidRDefault="009475E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>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3791CB35" w:rsidR="003D0EB3" w:rsidRPr="003D0EB3" w:rsidRDefault="009475E2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475E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3761907C" w:rsidR="009475E2" w:rsidRPr="00626F65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B4D0663" w:rsidR="009475E2" w:rsidRPr="004634DE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ндивидуальный предприниматель</w:t>
            </w:r>
            <w:r w:rsidR="00E86FD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75E2">
              <w:rPr>
                <w:rFonts w:ascii="Times New Roman" w:eastAsia="Times New Roman" w:hAnsi="Times New Roman" w:cs="Times New Roman"/>
                <w:lang w:eastAsia="ru-RU"/>
              </w:rPr>
              <w:t>Молодцов Алексей Витальевич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6B5D04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475E2" w:rsidRPr="00B7106A" w14:paraId="3DC6E934" w14:textId="77777777" w:rsidTr="006B5D04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216EFDD" w:rsidR="009475E2" w:rsidRPr="009475E2" w:rsidRDefault="009475E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3CD2742" w14:textId="77777777" w:rsidR="009475E2" w:rsidRDefault="009475E2" w:rsidP="009475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7EA4B4CB" w14:textId="349BB074" w:rsidR="009475E2" w:rsidRPr="009475E2" w:rsidRDefault="009475E2" w:rsidP="009475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18DE888" w:rsidR="009475E2" w:rsidRPr="009475E2" w:rsidRDefault="009475E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0B2318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475E2" w:rsidRP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75E2" w:rsidRP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475E2" w:rsidRP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Молодцов</w:t>
      </w:r>
      <w:r w:rsid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475E2" w:rsidRP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 w:rsid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475E2" w:rsidRP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947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A98A" w14:textId="77777777" w:rsidR="006B5D04" w:rsidRPr="00745B20" w:rsidRDefault="006B5D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2371" w14:textId="77777777" w:rsidR="006477C2" w:rsidRDefault="006477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178E5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475E2" w:rsidRPr="009475E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86FD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39390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2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A9E8-7795-4432-95FA-3D9C3990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86</cp:revision>
  <dcterms:created xsi:type="dcterms:W3CDTF">2016-12-12T06:38:00Z</dcterms:created>
  <dcterms:modified xsi:type="dcterms:W3CDTF">2020-02-13T13:46:00Z</dcterms:modified>
</cp:coreProperties>
</file>