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5579B8E" w:rsidR="00745B20" w:rsidRDefault="00745B20" w:rsidP="00D92B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2B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8C5DEF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92B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D7BC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A1597E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92B02" w:rsidRPr="009E2716">
        <w:rPr>
          <w:rFonts w:ascii="Times New Roman" w:hAnsi="Times New Roman"/>
          <w:sz w:val="24"/>
        </w:rPr>
        <w:t>ремонт внутридомовых инженерных систем теплоснабжения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C7FD7C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92B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BF56F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92B02" w:rsidRPr="00D92B02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F35A2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</w:t>
      </w:r>
      <w:r w:rsidR="00D92B02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0</w:t>
      </w:r>
      <w:r w:rsidR="00D92B02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3FCEFF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92B02" w:rsidRPr="000F72AB">
        <w:rPr>
          <w:rFonts w:ascii="Times New Roman" w:hAnsi="Times New Roman"/>
          <w:bCs/>
          <w:sz w:val="24"/>
        </w:rPr>
        <w:t>62 655 084,00 руб. (Шестьдесят два миллиона шестьсот пятьдесят пять тысяч восемьдесят четыре рубля 00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472"/>
        <w:gridCol w:w="478"/>
        <w:gridCol w:w="2153"/>
        <w:gridCol w:w="1586"/>
        <w:gridCol w:w="2096"/>
        <w:gridCol w:w="1880"/>
      </w:tblGrid>
      <w:tr w:rsidR="00D92B02" w:rsidRPr="00D92B02" w14:paraId="7E26176D" w14:textId="77777777" w:rsidTr="00D92B02">
        <w:trPr>
          <w:cantSplit/>
          <w:trHeight w:val="1134"/>
        </w:trPr>
        <w:tc>
          <w:tcPr>
            <w:tcW w:w="265" w:type="pct"/>
          </w:tcPr>
          <w:p w14:paraId="36E94C67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21" w:type="pct"/>
          </w:tcPr>
          <w:p w14:paraId="2F24EAF4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4" w:type="pct"/>
            <w:textDirection w:val="btLr"/>
          </w:tcPr>
          <w:p w14:paraId="36565CD2" w14:textId="77777777" w:rsidR="00D92B02" w:rsidRPr="00D92B02" w:rsidRDefault="00D92B02" w:rsidP="00D92B02">
            <w:pPr>
              <w:spacing w:after="0" w:line="240" w:lineRule="auto"/>
              <w:ind w:left="113" w:right="113"/>
              <w:jc w:val="center"/>
            </w:pPr>
            <w:r w:rsidRPr="00D92B0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55" w:type="pct"/>
          </w:tcPr>
          <w:p w14:paraId="2A33B763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77" w:type="pct"/>
          </w:tcPr>
          <w:p w14:paraId="1D0F154D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26" w:type="pct"/>
          </w:tcPr>
          <w:p w14:paraId="66B0F79F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21" w:type="pct"/>
          </w:tcPr>
          <w:p w14:paraId="2E1887FF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92B02" w:rsidRPr="00D92B02" w14:paraId="1B028338" w14:textId="77777777" w:rsidTr="00D92B02">
        <w:trPr>
          <w:cantSplit/>
          <w:trHeight w:val="1308"/>
        </w:trPr>
        <w:tc>
          <w:tcPr>
            <w:tcW w:w="265" w:type="pct"/>
            <w:vAlign w:val="center"/>
          </w:tcPr>
          <w:p w14:paraId="165DAFFB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1" w:type="pct"/>
            <w:vAlign w:val="center"/>
          </w:tcPr>
          <w:p w14:paraId="2334DB92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>Сиреневый бул., д.7 корп. 1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3DD82A09" w14:textId="77777777" w:rsidR="00D92B02" w:rsidRPr="00D92B02" w:rsidRDefault="00D92B02" w:rsidP="00D92B02">
            <w:pPr>
              <w:spacing w:after="0" w:line="240" w:lineRule="auto"/>
              <w:ind w:left="113" w:right="113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055" w:type="pct"/>
            <w:vAlign w:val="center"/>
          </w:tcPr>
          <w:p w14:paraId="28D16560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77" w:type="pct"/>
            <w:vAlign w:val="center"/>
          </w:tcPr>
          <w:p w14:paraId="042AE002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>53 947 039,20</w:t>
            </w:r>
          </w:p>
        </w:tc>
        <w:tc>
          <w:tcPr>
            <w:tcW w:w="1026" w:type="pct"/>
            <w:vAlign w:val="center"/>
          </w:tcPr>
          <w:p w14:paraId="7BE04ED1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>53 947 039,20</w:t>
            </w:r>
          </w:p>
        </w:tc>
        <w:tc>
          <w:tcPr>
            <w:tcW w:w="921" w:type="pct"/>
            <w:vMerge w:val="restart"/>
            <w:vAlign w:val="center"/>
          </w:tcPr>
          <w:p w14:paraId="673C9A90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>62 655 084,00</w:t>
            </w:r>
          </w:p>
        </w:tc>
      </w:tr>
      <w:tr w:rsidR="00D92B02" w:rsidRPr="00D92B02" w14:paraId="1E352582" w14:textId="77777777" w:rsidTr="00D92B02">
        <w:trPr>
          <w:cantSplit/>
          <w:trHeight w:val="1283"/>
        </w:trPr>
        <w:tc>
          <w:tcPr>
            <w:tcW w:w="265" w:type="pct"/>
            <w:vAlign w:val="center"/>
          </w:tcPr>
          <w:p w14:paraId="4A70CD51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1" w:type="pct"/>
            <w:vAlign w:val="center"/>
          </w:tcPr>
          <w:p w14:paraId="64816B53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>Ярославский пр., д.62 литера А</w:t>
            </w:r>
          </w:p>
        </w:tc>
        <w:tc>
          <w:tcPr>
            <w:tcW w:w="234" w:type="pct"/>
            <w:textDirection w:val="btLr"/>
            <w:vAlign w:val="center"/>
          </w:tcPr>
          <w:p w14:paraId="53FF3341" w14:textId="77777777" w:rsidR="00D92B02" w:rsidRPr="00D92B02" w:rsidRDefault="00D92B02" w:rsidP="00D92B02">
            <w:pPr>
              <w:spacing w:after="0" w:line="240" w:lineRule="auto"/>
              <w:ind w:left="113" w:right="113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055" w:type="pct"/>
            <w:vAlign w:val="center"/>
          </w:tcPr>
          <w:p w14:paraId="005E383B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777" w:type="pct"/>
            <w:vAlign w:val="center"/>
          </w:tcPr>
          <w:p w14:paraId="399FED53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>8 708 044,80</w:t>
            </w:r>
          </w:p>
        </w:tc>
        <w:tc>
          <w:tcPr>
            <w:tcW w:w="1026" w:type="pct"/>
            <w:vAlign w:val="center"/>
          </w:tcPr>
          <w:p w14:paraId="47606457" w14:textId="77777777" w:rsidR="00D92B02" w:rsidRPr="00D92B02" w:rsidRDefault="00D92B02" w:rsidP="00D92B02">
            <w:pPr>
              <w:spacing w:after="0" w:line="240" w:lineRule="auto"/>
              <w:jc w:val="center"/>
            </w:pPr>
            <w:r w:rsidRPr="00D92B02">
              <w:rPr>
                <w:rFonts w:ascii="Times New Roman" w:eastAsia="Times New Roman" w:hAnsi="Times New Roman" w:cs="Times New Roman"/>
                <w:sz w:val="20"/>
              </w:rPr>
              <w:t>8 708 044,80</w:t>
            </w:r>
          </w:p>
        </w:tc>
        <w:tc>
          <w:tcPr>
            <w:tcW w:w="921" w:type="pct"/>
            <w:vMerge/>
          </w:tcPr>
          <w:p w14:paraId="57F64801" w14:textId="77777777" w:rsidR="00D92B02" w:rsidRPr="00D92B02" w:rsidRDefault="00D92B02" w:rsidP="00D92B02">
            <w:pPr>
              <w:spacing w:before="120" w:after="0" w:line="240" w:lineRule="auto"/>
              <w:ind w:firstLine="584"/>
              <w:jc w:val="both"/>
            </w:pPr>
          </w:p>
        </w:tc>
      </w:tr>
      <w:tr w:rsidR="00D92B02" w:rsidRPr="00D92B02" w14:paraId="10C05D65" w14:textId="77777777" w:rsidTr="00D92B02">
        <w:tc>
          <w:tcPr>
            <w:tcW w:w="4079" w:type="pct"/>
            <w:gridSpan w:val="6"/>
            <w:vAlign w:val="center"/>
          </w:tcPr>
          <w:p w14:paraId="77ECA937" w14:textId="77777777" w:rsidR="00D92B02" w:rsidRPr="00D92B02" w:rsidRDefault="00D92B02" w:rsidP="00D9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92B0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21" w:type="pct"/>
          </w:tcPr>
          <w:p w14:paraId="4D249DA3" w14:textId="77777777" w:rsidR="00D92B02" w:rsidRPr="00D92B02" w:rsidRDefault="00D92B02" w:rsidP="00D92B02">
            <w:pPr>
              <w:spacing w:before="120" w:after="0" w:line="240" w:lineRule="auto"/>
              <w:jc w:val="both"/>
              <w:rPr>
                <w:b/>
              </w:rPr>
            </w:pPr>
            <w:r w:rsidRPr="00D92B02">
              <w:rPr>
                <w:rFonts w:ascii="Times New Roman" w:eastAsia="Times New Roman" w:hAnsi="Times New Roman" w:cs="Times New Roman"/>
                <w:b/>
                <w:sz w:val="20"/>
              </w:rPr>
              <w:t>62 655 084,00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5DFAEE1" w:rsidR="00CC06E7" w:rsidRDefault="00D92B02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92FE62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2B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609414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</w:t>
      </w:r>
      <w:r w:rsidR="00D92B02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92B02">
        <w:rPr>
          <w:rFonts w:ascii="Times New Roman" w:hAnsi="Times New Roman"/>
          <w:bCs/>
          <w:sz w:val="24"/>
        </w:rPr>
        <w:t>05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2B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10EFBB" w14:textId="77777777" w:rsidR="00FE4D62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1C06D473" w:rsidR="003D0EB3" w:rsidRPr="003D0EB3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7E90" w14:textId="77777777" w:rsidR="00FE4D62" w:rsidRDefault="00FE4D62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 xml:space="preserve">195248, </w:t>
            </w:r>
          </w:p>
          <w:p w14:paraId="10F50DB9" w14:textId="77777777" w:rsidR="00FE4D62" w:rsidRDefault="00FE4D62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26E9025" w:rsidR="003D0EB3" w:rsidRPr="003D0EB3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Уманский переулок, дом 71 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>литер А, 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7676A336" w:rsidR="003D0EB3" w:rsidRPr="003D0EB3" w:rsidRDefault="00FE4D62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009C9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E4D62" w:rsidRPr="003D0EB3" w14:paraId="59EB8C21" w14:textId="77777777" w:rsidTr="001009C9">
        <w:trPr>
          <w:trHeight w:val="317"/>
        </w:trPr>
        <w:tc>
          <w:tcPr>
            <w:tcW w:w="2045" w:type="dxa"/>
            <w:shd w:val="clear" w:color="auto" w:fill="auto"/>
            <w:vAlign w:val="center"/>
          </w:tcPr>
          <w:p w14:paraId="6DBA9EFD" w14:textId="353226BF" w:rsidR="00FE4D62" w:rsidRPr="00626F65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217D572" w14:textId="77777777" w:rsidR="00FE4D62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27644EFB" w:rsidR="00FE4D62" w:rsidRPr="004634DE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4D62">
              <w:rPr>
                <w:rFonts w:ascii="Times New Roman" w:eastAsia="Times New Roman" w:hAnsi="Times New Roman" w:cs="Times New Roman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009C9">
        <w:trPr>
          <w:trHeight w:val="70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E4D62" w:rsidRPr="00B7106A" w14:paraId="3DC6E934" w14:textId="77777777" w:rsidTr="001009C9">
        <w:trPr>
          <w:trHeight w:val="502"/>
        </w:trPr>
        <w:tc>
          <w:tcPr>
            <w:tcW w:w="2074" w:type="dxa"/>
            <w:shd w:val="clear" w:color="auto" w:fill="auto"/>
            <w:vAlign w:val="center"/>
          </w:tcPr>
          <w:p w14:paraId="5F4895B9" w14:textId="6891ED2C" w:rsidR="00FE4D62" w:rsidRPr="00FE4D62" w:rsidRDefault="00FE4D62" w:rsidP="00FE4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04BF2C6" w14:textId="77777777" w:rsidR="00FE4D62" w:rsidRPr="00FE4D62" w:rsidRDefault="00FE4D62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CAD40DC" w:rsidR="00FE4D62" w:rsidRPr="00FE4D62" w:rsidRDefault="00FE4D62" w:rsidP="00FE4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«К-Ресурс Северо-Запад»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3477CBA" w:rsidR="00FE4D62" w:rsidRPr="00FE4D62" w:rsidRDefault="00FE4D62" w:rsidP="00FE4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</w:tbl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8F2A7CE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FE4D62" w:rsidRP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К-Ресурс Северо-Запад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B6C2A" w14:textId="30833FD1" w:rsidR="00FE4D62" w:rsidRDefault="00FE4D6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77777777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F8600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92B02" w:rsidRPr="00D92B02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0D74173E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AC5BB3" w14:textId="2446A205" w:rsidR="009D74FC" w:rsidRDefault="009D74F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C251F0" w14:textId="77777777" w:rsidR="009D74FC" w:rsidRDefault="009D74F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64000">
      <w:footerReference w:type="even" r:id="rId14"/>
      <w:footerReference w:type="default" r:id="rId15"/>
      <w:pgSz w:w="11906" w:h="16838"/>
      <w:pgMar w:top="567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D74F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18EBC52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000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4FC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424EC"/>
    <w:rsid w:val="00E64000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5F89-E4B2-4319-A36E-F1BCB237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104</cp:revision>
  <dcterms:created xsi:type="dcterms:W3CDTF">2016-12-12T06:38:00Z</dcterms:created>
  <dcterms:modified xsi:type="dcterms:W3CDTF">2020-02-20T16:07:00Z</dcterms:modified>
</cp:coreProperties>
</file>