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47E4A77" w:rsidR="00745B20" w:rsidRPr="00182AC5" w:rsidRDefault="00745B20" w:rsidP="008F48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243/А/</w:t>
      </w:r>
      <w:proofErr w:type="spellStart"/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EE6B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8C78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2B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42D8A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8B5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5A0EB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243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A5C2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48B5" w:rsidRPr="008F48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F8C33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F48B5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2578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48B5" w:rsidRPr="009E2716">
        <w:rPr>
          <w:rFonts w:ascii="Times New Roman" w:hAnsi="Times New Roman"/>
          <w:bCs/>
          <w:sz w:val="24"/>
        </w:rPr>
        <w:t>21 837 248,40 руб. (Двадцать один миллион восемьсот тридцать семь тысяч двести сорок восемь рублей 40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464"/>
        <w:gridCol w:w="600"/>
        <w:gridCol w:w="1970"/>
        <w:gridCol w:w="1970"/>
        <w:gridCol w:w="1869"/>
        <w:gridCol w:w="1683"/>
      </w:tblGrid>
      <w:tr w:rsidR="008F48B5" w:rsidRPr="008F48B5" w14:paraId="6687C1BD" w14:textId="77777777" w:rsidTr="008F48B5">
        <w:trPr>
          <w:cantSplit/>
          <w:trHeight w:val="1134"/>
        </w:trPr>
        <w:tc>
          <w:tcPr>
            <w:tcW w:w="323" w:type="pct"/>
          </w:tcPr>
          <w:p w14:paraId="5D97401A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2" w:type="pct"/>
          </w:tcPr>
          <w:p w14:paraId="0E82FD0A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99" w:type="pct"/>
            <w:textDirection w:val="btLr"/>
          </w:tcPr>
          <w:p w14:paraId="52322912" w14:textId="77777777" w:rsidR="008F48B5" w:rsidRPr="008F48B5" w:rsidRDefault="008F48B5" w:rsidP="008F48B5">
            <w:pPr>
              <w:spacing w:after="0" w:line="240" w:lineRule="auto"/>
              <w:ind w:left="113" w:right="113"/>
              <w:jc w:val="center"/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70" w:type="pct"/>
          </w:tcPr>
          <w:p w14:paraId="695E7978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70" w:type="pct"/>
          </w:tcPr>
          <w:p w14:paraId="6866D9F1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6" w:type="pct"/>
          </w:tcPr>
          <w:p w14:paraId="4CC3DB3A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0" w:type="pct"/>
          </w:tcPr>
          <w:p w14:paraId="10BE1066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F48B5" w:rsidRPr="008F48B5" w14:paraId="532C9A86" w14:textId="77777777" w:rsidTr="008F48B5">
        <w:trPr>
          <w:trHeight w:val="1651"/>
        </w:trPr>
        <w:tc>
          <w:tcPr>
            <w:tcW w:w="323" w:type="pct"/>
            <w:vAlign w:val="center"/>
          </w:tcPr>
          <w:p w14:paraId="012061B5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2" w:type="pct"/>
            <w:vAlign w:val="center"/>
          </w:tcPr>
          <w:p w14:paraId="5250FB66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Моховая ул., д.18 литера Ж</w:t>
            </w:r>
          </w:p>
        </w:tc>
        <w:tc>
          <w:tcPr>
            <w:tcW w:w="299" w:type="pct"/>
            <w:textDirection w:val="btLr"/>
            <w:vAlign w:val="center"/>
          </w:tcPr>
          <w:p w14:paraId="07C95D10" w14:textId="77777777" w:rsidR="008F48B5" w:rsidRPr="008F48B5" w:rsidRDefault="008F48B5" w:rsidP="008F48B5">
            <w:pPr>
              <w:spacing w:after="0" w:line="240" w:lineRule="auto"/>
              <w:ind w:left="113" w:right="113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70" w:type="pct"/>
            <w:vAlign w:val="center"/>
          </w:tcPr>
          <w:p w14:paraId="5303E80F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70" w:type="pct"/>
            <w:vAlign w:val="center"/>
          </w:tcPr>
          <w:p w14:paraId="57EA5898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3 379 162,80</w:t>
            </w:r>
          </w:p>
        </w:tc>
        <w:tc>
          <w:tcPr>
            <w:tcW w:w="896" w:type="pct"/>
            <w:vAlign w:val="center"/>
          </w:tcPr>
          <w:p w14:paraId="5455B48E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3 379 162,80</w:t>
            </w:r>
          </w:p>
        </w:tc>
        <w:tc>
          <w:tcPr>
            <w:tcW w:w="820" w:type="pct"/>
            <w:vMerge w:val="restart"/>
            <w:vAlign w:val="center"/>
          </w:tcPr>
          <w:p w14:paraId="76FC96A8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21 837 248,40</w:t>
            </w:r>
          </w:p>
        </w:tc>
      </w:tr>
      <w:tr w:rsidR="008F48B5" w:rsidRPr="008F48B5" w14:paraId="1B4695A1" w14:textId="77777777" w:rsidTr="008F48B5">
        <w:trPr>
          <w:trHeight w:val="1561"/>
        </w:trPr>
        <w:tc>
          <w:tcPr>
            <w:tcW w:w="323" w:type="pct"/>
            <w:vAlign w:val="center"/>
          </w:tcPr>
          <w:p w14:paraId="7130EB4E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2" w:type="pct"/>
            <w:vAlign w:val="center"/>
          </w:tcPr>
          <w:p w14:paraId="7CC00D5D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Сапёрный пер., д.4 литера А</w:t>
            </w:r>
          </w:p>
        </w:tc>
        <w:tc>
          <w:tcPr>
            <w:tcW w:w="299" w:type="pct"/>
            <w:textDirection w:val="btLr"/>
            <w:vAlign w:val="center"/>
          </w:tcPr>
          <w:p w14:paraId="6ECD96B4" w14:textId="77777777" w:rsidR="008F48B5" w:rsidRPr="008F48B5" w:rsidRDefault="008F48B5" w:rsidP="008F48B5">
            <w:pPr>
              <w:spacing w:after="0" w:line="240" w:lineRule="auto"/>
              <w:ind w:left="113" w:right="113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70" w:type="pct"/>
            <w:vAlign w:val="center"/>
          </w:tcPr>
          <w:p w14:paraId="601B6336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70" w:type="pct"/>
            <w:vAlign w:val="center"/>
          </w:tcPr>
          <w:p w14:paraId="15B9F725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18 458 085,60</w:t>
            </w:r>
          </w:p>
        </w:tc>
        <w:tc>
          <w:tcPr>
            <w:tcW w:w="896" w:type="pct"/>
            <w:vAlign w:val="center"/>
          </w:tcPr>
          <w:p w14:paraId="1A4B08D5" w14:textId="77777777" w:rsidR="008F48B5" w:rsidRPr="008F48B5" w:rsidRDefault="008F48B5" w:rsidP="008F48B5">
            <w:pPr>
              <w:spacing w:after="0" w:line="240" w:lineRule="auto"/>
              <w:jc w:val="center"/>
            </w:pPr>
            <w:r w:rsidRPr="008F48B5">
              <w:rPr>
                <w:rFonts w:ascii="Times New Roman" w:eastAsia="Times New Roman" w:hAnsi="Times New Roman" w:cs="Times New Roman"/>
                <w:sz w:val="20"/>
              </w:rPr>
              <w:t>18 458 085,60</w:t>
            </w:r>
          </w:p>
        </w:tc>
        <w:tc>
          <w:tcPr>
            <w:tcW w:w="820" w:type="pct"/>
            <w:vMerge/>
          </w:tcPr>
          <w:p w14:paraId="4B9E844F" w14:textId="77777777" w:rsidR="008F48B5" w:rsidRPr="008F48B5" w:rsidRDefault="008F48B5" w:rsidP="008F48B5">
            <w:pPr>
              <w:spacing w:before="120" w:after="0" w:line="240" w:lineRule="auto"/>
              <w:ind w:firstLine="584"/>
              <w:jc w:val="both"/>
            </w:pPr>
          </w:p>
        </w:tc>
      </w:tr>
      <w:tr w:rsidR="008F48B5" w:rsidRPr="008F48B5" w14:paraId="1485EA19" w14:textId="77777777" w:rsidTr="008F48B5">
        <w:trPr>
          <w:cantSplit/>
          <w:trHeight w:val="421"/>
        </w:trPr>
        <w:tc>
          <w:tcPr>
            <w:tcW w:w="4180" w:type="pct"/>
            <w:gridSpan w:val="6"/>
            <w:vAlign w:val="center"/>
          </w:tcPr>
          <w:p w14:paraId="7DE70D89" w14:textId="77777777" w:rsidR="008F48B5" w:rsidRPr="008F48B5" w:rsidRDefault="008F48B5" w:rsidP="008F48B5">
            <w:pPr>
              <w:spacing w:after="0" w:line="240" w:lineRule="auto"/>
              <w:jc w:val="center"/>
              <w:rPr>
                <w:b/>
              </w:rPr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0" w:type="pct"/>
            <w:vAlign w:val="center"/>
          </w:tcPr>
          <w:p w14:paraId="23FF4EFC" w14:textId="77777777" w:rsidR="008F48B5" w:rsidRPr="008F48B5" w:rsidRDefault="008F48B5" w:rsidP="008F48B5">
            <w:pPr>
              <w:spacing w:after="0" w:line="240" w:lineRule="auto"/>
              <w:jc w:val="center"/>
              <w:rPr>
                <w:b/>
              </w:rPr>
            </w:pPr>
            <w:r w:rsidRPr="008F48B5">
              <w:rPr>
                <w:rFonts w:ascii="Times New Roman" w:eastAsia="Times New Roman" w:hAnsi="Times New Roman" w:cs="Times New Roman"/>
                <w:b/>
                <w:sz w:val="20"/>
              </w:rPr>
              <w:t>21 837 248,40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4D3B2C1" w:rsidR="00CC06E7" w:rsidRDefault="00312BDE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94245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467823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F48B5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8F48B5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48B5">
        <w:trPr>
          <w:trHeight w:val="411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2827DCE" w:rsidR="003D0EB3" w:rsidRPr="003D0EB3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E49" w14:textId="77777777" w:rsidR="008F48B5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02CEF2F2" w14:textId="77777777" w:rsidR="008F48B5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E86C20B" w:rsidR="003D0EB3" w:rsidRPr="003D0EB3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Фарфоровская ул.,       дом 12, литер Б, помещение 2-Н, офис 2, germes.sk@mail.ru,                       7-960-2817404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AAD8D9A" w:rsidR="003D0EB3" w:rsidRPr="003D0EB3" w:rsidRDefault="008F48B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551" w:type="dxa"/>
          </w:tcPr>
          <w:p w14:paraId="7FA34B9A" w14:textId="38F9EC27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E557AD" w14:textId="7E121622" w:rsidR="008F48B5" w:rsidRDefault="008F48B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48B5">
        <w:trPr>
          <w:trHeight w:val="11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F48B5" w:rsidRPr="003D0EB3" w14:paraId="59EB8C21" w14:textId="77777777" w:rsidTr="008F48B5">
        <w:trPr>
          <w:trHeight w:val="999"/>
        </w:trPr>
        <w:tc>
          <w:tcPr>
            <w:tcW w:w="2045" w:type="dxa"/>
            <w:shd w:val="clear" w:color="auto" w:fill="auto"/>
            <w:vAlign w:val="center"/>
          </w:tcPr>
          <w:p w14:paraId="6DBA9EFD" w14:textId="61B73179" w:rsidR="008F48B5" w:rsidRPr="00626F65" w:rsidRDefault="008F48B5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AF80F00" w:rsidR="008F48B5" w:rsidRPr="004634DE" w:rsidRDefault="008F48B5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48B5">
        <w:trPr>
          <w:trHeight w:val="10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F48B5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707A14A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2BD4D43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1236AD9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2EA264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8F48B5" w:rsidRP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2074E1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BA32C" w14:textId="77777777" w:rsidR="008F48B5" w:rsidRDefault="008F48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0469B63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2675" w14:textId="71E23253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95B6" w14:textId="77777777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31327E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48B5" w:rsidRPr="008F48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48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41C957E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B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48B5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5C05-4425-4AF2-AB3B-C86DB39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109</cp:revision>
  <dcterms:created xsi:type="dcterms:W3CDTF">2016-12-12T06:38:00Z</dcterms:created>
  <dcterms:modified xsi:type="dcterms:W3CDTF">2020-02-28T12:23:00Z</dcterms:modified>
</cp:coreProperties>
</file>