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916C1F4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1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DF346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22D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22DA">
        <w:rPr>
          <w:rFonts w:ascii="Times New Roman" w:eastAsia="Calibri" w:hAnsi="Times New Roman" w:cs="Times New Roman"/>
          <w:color w:val="000000"/>
          <w:sz w:val="24"/>
          <w:szCs w:val="24"/>
        </w:rPr>
        <w:t>247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D6F3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22DA" w:rsidRPr="007122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7518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122DA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6B90A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22DA" w:rsidRPr="009E2716">
        <w:rPr>
          <w:rFonts w:ascii="Times New Roman" w:hAnsi="Times New Roman"/>
          <w:bCs/>
          <w:sz w:val="24"/>
        </w:rPr>
        <w:t>20 278 668,00 руб. (Двадцать миллионов двести семьдесят восемь тысяч шестьсот шестьдесят восемь рублей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92"/>
        <w:gridCol w:w="446"/>
        <w:gridCol w:w="1383"/>
        <w:gridCol w:w="1653"/>
        <w:gridCol w:w="1237"/>
        <w:gridCol w:w="1704"/>
        <w:gridCol w:w="2216"/>
      </w:tblGrid>
      <w:tr w:rsidR="007122DA" w:rsidRPr="007122DA" w14:paraId="7315E848" w14:textId="77777777" w:rsidTr="007122DA">
        <w:trPr>
          <w:cantSplit/>
          <w:trHeight w:val="1564"/>
        </w:trPr>
        <w:tc>
          <w:tcPr>
            <w:tcW w:w="239" w:type="pct"/>
            <w:vAlign w:val="center"/>
          </w:tcPr>
          <w:p w14:paraId="79759EC1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0" w:type="pct"/>
            <w:vAlign w:val="center"/>
          </w:tcPr>
          <w:p w14:paraId="3058571D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4812B6E5" w14:textId="77777777" w:rsidR="007122DA" w:rsidRPr="007122DA" w:rsidRDefault="007122DA" w:rsidP="007122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4" w:type="pct"/>
            <w:vAlign w:val="center"/>
          </w:tcPr>
          <w:p w14:paraId="10FF5459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  <w:vAlign w:val="center"/>
          </w:tcPr>
          <w:p w14:paraId="2E53960D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6" w:type="pct"/>
            <w:vAlign w:val="center"/>
          </w:tcPr>
          <w:p w14:paraId="57B041A5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1" w:type="pct"/>
            <w:vAlign w:val="center"/>
          </w:tcPr>
          <w:p w14:paraId="1FD33760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89" w:type="pct"/>
            <w:vAlign w:val="center"/>
          </w:tcPr>
          <w:p w14:paraId="05002EF4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122DA" w:rsidRPr="007122DA" w14:paraId="19CD2C2E" w14:textId="77777777" w:rsidTr="007122DA">
        <w:trPr>
          <w:trHeight w:val="1564"/>
        </w:trPr>
        <w:tc>
          <w:tcPr>
            <w:tcW w:w="239" w:type="pct"/>
            <w:vAlign w:val="center"/>
          </w:tcPr>
          <w:p w14:paraId="2A7D015A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 w14:paraId="18A9A274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EC9FDEE" w14:textId="77777777" w:rsidR="007122DA" w:rsidRPr="007122DA" w:rsidRDefault="007122DA" w:rsidP="007122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34" w:type="pct"/>
            <w:vAlign w:val="center"/>
          </w:tcPr>
          <w:p w14:paraId="661F595E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57" w:type="pct"/>
            <w:vAlign w:val="center"/>
          </w:tcPr>
          <w:p w14:paraId="5BB4570B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96" w:type="pct"/>
            <w:vAlign w:val="center"/>
          </w:tcPr>
          <w:p w14:paraId="307C306A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11 006 979,60</w:t>
            </w:r>
          </w:p>
        </w:tc>
        <w:tc>
          <w:tcPr>
            <w:tcW w:w="781" w:type="pct"/>
            <w:vAlign w:val="center"/>
          </w:tcPr>
          <w:p w14:paraId="275A302C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11 006 979,60</w:t>
            </w:r>
          </w:p>
        </w:tc>
        <w:tc>
          <w:tcPr>
            <w:tcW w:w="1189" w:type="pct"/>
            <w:vMerge w:val="restart"/>
            <w:vAlign w:val="center"/>
          </w:tcPr>
          <w:p w14:paraId="49F6BD68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20 278 668,00</w:t>
            </w:r>
          </w:p>
        </w:tc>
      </w:tr>
      <w:tr w:rsidR="007122DA" w:rsidRPr="007122DA" w14:paraId="0037BAB5" w14:textId="77777777" w:rsidTr="007122DA">
        <w:trPr>
          <w:trHeight w:val="1564"/>
        </w:trPr>
        <w:tc>
          <w:tcPr>
            <w:tcW w:w="239" w:type="pct"/>
            <w:vAlign w:val="center"/>
          </w:tcPr>
          <w:p w14:paraId="6F249BAD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 w14:paraId="6A753A2D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д.17/60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E45B3C7" w14:textId="77777777" w:rsidR="007122DA" w:rsidRPr="007122DA" w:rsidRDefault="007122DA" w:rsidP="007122D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34" w:type="pct"/>
            <w:vAlign w:val="center"/>
          </w:tcPr>
          <w:p w14:paraId="430EB48E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57" w:type="pct"/>
            <w:vAlign w:val="center"/>
          </w:tcPr>
          <w:p w14:paraId="26318E91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96" w:type="pct"/>
            <w:vAlign w:val="center"/>
          </w:tcPr>
          <w:p w14:paraId="5637287E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9 271 688,40</w:t>
            </w:r>
          </w:p>
        </w:tc>
        <w:tc>
          <w:tcPr>
            <w:tcW w:w="781" w:type="pct"/>
            <w:vAlign w:val="center"/>
          </w:tcPr>
          <w:p w14:paraId="1D193F1F" w14:textId="77777777" w:rsidR="007122DA" w:rsidRPr="007122DA" w:rsidRDefault="007122DA" w:rsidP="007122DA">
            <w:pPr>
              <w:spacing w:after="0"/>
              <w:jc w:val="center"/>
              <w:rPr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sz w:val="18"/>
                <w:szCs w:val="18"/>
              </w:rPr>
              <w:t>9 271 688,40</w:t>
            </w:r>
          </w:p>
        </w:tc>
        <w:tc>
          <w:tcPr>
            <w:tcW w:w="1189" w:type="pct"/>
            <w:vMerge/>
            <w:vAlign w:val="center"/>
          </w:tcPr>
          <w:p w14:paraId="6C973777" w14:textId="77777777" w:rsidR="007122DA" w:rsidRPr="007122DA" w:rsidRDefault="007122DA" w:rsidP="007122DA">
            <w:pPr>
              <w:jc w:val="center"/>
              <w:rPr>
                <w:sz w:val="18"/>
                <w:szCs w:val="18"/>
              </w:rPr>
            </w:pPr>
          </w:p>
        </w:tc>
      </w:tr>
      <w:tr w:rsidR="007122DA" w:rsidRPr="007122DA" w14:paraId="236BA33F" w14:textId="77777777" w:rsidTr="007122DA">
        <w:tc>
          <w:tcPr>
            <w:tcW w:w="3030" w:type="pct"/>
            <w:gridSpan w:val="6"/>
            <w:vAlign w:val="center"/>
          </w:tcPr>
          <w:p w14:paraId="75026993" w14:textId="77777777" w:rsidR="007122DA" w:rsidRPr="007122DA" w:rsidRDefault="007122DA" w:rsidP="007122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70" w:type="pct"/>
            <w:gridSpan w:val="2"/>
            <w:vAlign w:val="center"/>
          </w:tcPr>
          <w:p w14:paraId="7899129A" w14:textId="77777777" w:rsidR="007122DA" w:rsidRPr="007122DA" w:rsidRDefault="007122DA" w:rsidP="007122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22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20 278 668,00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7421E68" w:rsidR="00CC06E7" w:rsidRDefault="007122DA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6F3D1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2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122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43C019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122DA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E257B45" w:rsidR="003D0EB3" w:rsidRPr="003D0EB3" w:rsidRDefault="007122DA" w:rsidP="007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1B77" w14:textId="77777777" w:rsidR="007122DA" w:rsidRDefault="007122DA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 xml:space="preserve">197229, </w:t>
            </w:r>
          </w:p>
          <w:p w14:paraId="1728D0B3" w14:textId="77777777" w:rsidR="007122DA" w:rsidRDefault="007122DA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9373CEB" w:rsidR="003D0EB3" w:rsidRPr="003D0EB3" w:rsidRDefault="007122DA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Новая ул., дом 51, корпус 1, помещение 7-Н, РМ 01, 7805691@gmail.com,                 8 (812) 907-09-74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F79FD58" w:rsidR="003D0EB3" w:rsidRPr="003D0EB3" w:rsidRDefault="007122D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122DA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44D27BC5" w:rsidR="007122DA" w:rsidRPr="00626F65" w:rsidRDefault="007122DA" w:rsidP="007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48D35E5" w:rsidR="007122DA" w:rsidRPr="004634DE" w:rsidRDefault="007122DA" w:rsidP="0071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122DA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79933278" w:rsidR="007122DA" w:rsidRPr="007122DA" w:rsidRDefault="007122DA" w:rsidP="00712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A8D1310" w:rsidR="007122DA" w:rsidRPr="007122DA" w:rsidRDefault="007122DA" w:rsidP="00712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«ТАЛИОН»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97BDBD" w:rsidR="007122DA" w:rsidRPr="007122DA" w:rsidRDefault="007122DA" w:rsidP="00712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3722E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7122DA" w:rsidRPr="0071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ТАЛИОН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5AC21" w14:textId="500E675D" w:rsidR="00217F58" w:rsidRDefault="00217F5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6549D" w14:textId="77777777" w:rsidR="007122DA" w:rsidRDefault="007122D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27320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2675" w14:textId="58D047E3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2C4A7" w14:textId="77777777" w:rsidR="00217F58" w:rsidRDefault="00217F5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1E786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22DA" w:rsidRPr="007122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122D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498F104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D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2615B"/>
    <w:rsid w:val="00164994"/>
    <w:rsid w:val="00182AC5"/>
    <w:rsid w:val="0019175D"/>
    <w:rsid w:val="00197048"/>
    <w:rsid w:val="001A4B53"/>
    <w:rsid w:val="001C1580"/>
    <w:rsid w:val="001F64C5"/>
    <w:rsid w:val="00202369"/>
    <w:rsid w:val="00217F58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122D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9778E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B972-9EED-4C05-9376-B5EBBC3A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113</cp:revision>
  <dcterms:created xsi:type="dcterms:W3CDTF">2016-12-12T06:38:00Z</dcterms:created>
  <dcterms:modified xsi:type="dcterms:W3CDTF">2020-02-28T12:46:00Z</dcterms:modified>
</cp:coreProperties>
</file>