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0FD68D" w:rsidR="00745B20" w:rsidRDefault="00745B20" w:rsidP="00C72D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D3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56B41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72D3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E4E4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94917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72D35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DD57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190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E1D0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2D35" w:rsidRPr="00C72D35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3B5C1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72D35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72D35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F3CFC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B4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72D35" w:rsidRPr="009E2716">
        <w:rPr>
          <w:rFonts w:ascii="Times New Roman" w:hAnsi="Times New Roman"/>
          <w:bCs/>
          <w:sz w:val="24"/>
        </w:rPr>
        <w:t>29 291 267,14 руб. (Двадцать девять миллионов двести девяносто одна тысяча двести шестьдесят семь рублей 14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588"/>
        <w:gridCol w:w="469"/>
        <w:gridCol w:w="2402"/>
        <w:gridCol w:w="1776"/>
        <w:gridCol w:w="1578"/>
        <w:gridCol w:w="1849"/>
      </w:tblGrid>
      <w:tr w:rsidR="00C72D35" w:rsidRPr="00C72D35" w14:paraId="222B5529" w14:textId="77777777" w:rsidTr="00C72D35">
        <w:trPr>
          <w:cantSplit/>
          <w:trHeight w:val="1134"/>
        </w:trPr>
        <w:tc>
          <w:tcPr>
            <w:tcW w:w="266" w:type="pct"/>
          </w:tcPr>
          <w:p w14:paraId="5BE265A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8" w:type="pct"/>
          </w:tcPr>
          <w:p w14:paraId="17639536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625FF9A7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77" w:type="pct"/>
          </w:tcPr>
          <w:p w14:paraId="16F96EFC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0" w:type="pct"/>
          </w:tcPr>
          <w:p w14:paraId="7A2381E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3" w:type="pct"/>
          </w:tcPr>
          <w:p w14:paraId="3F3C4CC5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906" w:type="pct"/>
          </w:tcPr>
          <w:p w14:paraId="0759FC29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72D35" w:rsidRPr="00C72D35" w14:paraId="371B80AC" w14:textId="77777777" w:rsidTr="00C72D35">
        <w:tc>
          <w:tcPr>
            <w:tcW w:w="266" w:type="pct"/>
            <w:vMerge w:val="restart"/>
            <w:vAlign w:val="center"/>
          </w:tcPr>
          <w:p w14:paraId="736EDC6F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8" w:type="pct"/>
            <w:vMerge w:val="restart"/>
            <w:vAlign w:val="center"/>
          </w:tcPr>
          <w:p w14:paraId="7F0B86A8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8-я Советская ул., д.6-8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7839D071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77" w:type="pct"/>
            <w:vAlign w:val="center"/>
          </w:tcPr>
          <w:p w14:paraId="5CFE712A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28484AA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1 519 680,07</w:t>
            </w:r>
          </w:p>
        </w:tc>
        <w:tc>
          <w:tcPr>
            <w:tcW w:w="773" w:type="pct"/>
            <w:vMerge w:val="restart"/>
            <w:vAlign w:val="center"/>
          </w:tcPr>
          <w:p w14:paraId="78659055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5 320 491,51</w:t>
            </w:r>
          </w:p>
        </w:tc>
        <w:tc>
          <w:tcPr>
            <w:tcW w:w="906" w:type="pct"/>
            <w:vMerge w:val="restart"/>
            <w:vAlign w:val="center"/>
          </w:tcPr>
          <w:p w14:paraId="6B5F03A3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29 291 267,14</w:t>
            </w:r>
          </w:p>
        </w:tc>
      </w:tr>
      <w:tr w:rsidR="00C72D35" w:rsidRPr="00C72D35" w14:paraId="55311EBF" w14:textId="77777777" w:rsidTr="00C72D35">
        <w:tc>
          <w:tcPr>
            <w:tcW w:w="266" w:type="pct"/>
            <w:vMerge/>
          </w:tcPr>
          <w:p w14:paraId="35241516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Merge/>
          </w:tcPr>
          <w:p w14:paraId="4449B539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5ABA2971" w14:textId="77777777" w:rsidR="00C72D35" w:rsidRPr="00C72D35" w:rsidRDefault="00C72D35" w:rsidP="00C72D3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77" w:type="pct"/>
            <w:vAlign w:val="center"/>
          </w:tcPr>
          <w:p w14:paraId="32D4B6CF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70" w:type="pct"/>
            <w:vAlign w:val="center"/>
          </w:tcPr>
          <w:p w14:paraId="2575E61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1 434 238,02</w:t>
            </w:r>
          </w:p>
        </w:tc>
        <w:tc>
          <w:tcPr>
            <w:tcW w:w="773" w:type="pct"/>
            <w:vMerge/>
          </w:tcPr>
          <w:p w14:paraId="3709A1E1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6" w:type="pct"/>
            <w:vMerge/>
          </w:tcPr>
          <w:p w14:paraId="07940930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1FB119FC" w14:textId="77777777" w:rsidTr="00C72D35">
        <w:tc>
          <w:tcPr>
            <w:tcW w:w="266" w:type="pct"/>
            <w:vMerge/>
          </w:tcPr>
          <w:p w14:paraId="58757AF3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Merge/>
          </w:tcPr>
          <w:p w14:paraId="2DFA95E5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01552EF6" w14:textId="77777777" w:rsidR="00C72D35" w:rsidRPr="00C72D35" w:rsidRDefault="00C72D35" w:rsidP="00C72D3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77" w:type="pct"/>
            <w:vAlign w:val="center"/>
          </w:tcPr>
          <w:p w14:paraId="3BF752C2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0" w:type="pct"/>
            <w:vAlign w:val="center"/>
          </w:tcPr>
          <w:p w14:paraId="1A2EA995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2 366 573,42</w:t>
            </w:r>
          </w:p>
        </w:tc>
        <w:tc>
          <w:tcPr>
            <w:tcW w:w="773" w:type="pct"/>
            <w:vMerge/>
          </w:tcPr>
          <w:p w14:paraId="0B2C748D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6" w:type="pct"/>
            <w:vMerge/>
          </w:tcPr>
          <w:p w14:paraId="437FFA46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248A2244" w14:textId="77777777" w:rsidTr="00C72D35">
        <w:tc>
          <w:tcPr>
            <w:tcW w:w="266" w:type="pct"/>
            <w:vMerge w:val="restart"/>
            <w:vAlign w:val="center"/>
          </w:tcPr>
          <w:p w14:paraId="683EA81E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8" w:type="pct"/>
            <w:vMerge w:val="restart"/>
            <w:vAlign w:val="center"/>
          </w:tcPr>
          <w:p w14:paraId="46C4835B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Достоевского ул., д.36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7BF00895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77" w:type="pct"/>
            <w:vAlign w:val="center"/>
          </w:tcPr>
          <w:p w14:paraId="428623C1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2F16850C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1 097 645,60</w:t>
            </w:r>
          </w:p>
        </w:tc>
        <w:tc>
          <w:tcPr>
            <w:tcW w:w="773" w:type="pct"/>
            <w:vMerge w:val="restart"/>
            <w:vAlign w:val="center"/>
          </w:tcPr>
          <w:p w14:paraId="0DFAE059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2 486 029,20</w:t>
            </w:r>
          </w:p>
        </w:tc>
        <w:tc>
          <w:tcPr>
            <w:tcW w:w="906" w:type="pct"/>
            <w:vMerge/>
          </w:tcPr>
          <w:p w14:paraId="6C7D78A4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58530CE1" w14:textId="77777777" w:rsidTr="00C72D35">
        <w:trPr>
          <w:trHeight w:val="903"/>
        </w:trPr>
        <w:tc>
          <w:tcPr>
            <w:tcW w:w="266" w:type="pct"/>
            <w:vMerge/>
          </w:tcPr>
          <w:p w14:paraId="625159C0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Merge/>
          </w:tcPr>
          <w:p w14:paraId="65ED0CCA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52108CC1" w14:textId="77777777" w:rsidR="00C72D35" w:rsidRPr="00C72D35" w:rsidRDefault="00C72D35" w:rsidP="00C72D3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77" w:type="pct"/>
            <w:vAlign w:val="center"/>
          </w:tcPr>
          <w:p w14:paraId="5FF4AD1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70" w:type="pct"/>
            <w:vAlign w:val="center"/>
          </w:tcPr>
          <w:p w14:paraId="48A22C0B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1 388 383,60</w:t>
            </w:r>
          </w:p>
        </w:tc>
        <w:tc>
          <w:tcPr>
            <w:tcW w:w="773" w:type="pct"/>
            <w:vMerge/>
          </w:tcPr>
          <w:p w14:paraId="10807B2A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6" w:type="pct"/>
            <w:vMerge/>
          </w:tcPr>
          <w:p w14:paraId="2C01B394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3724168E" w14:textId="77777777" w:rsidTr="00C72D35">
        <w:tc>
          <w:tcPr>
            <w:tcW w:w="266" w:type="pct"/>
            <w:vMerge w:val="restart"/>
            <w:vAlign w:val="center"/>
          </w:tcPr>
          <w:p w14:paraId="052204F5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778" w:type="pct"/>
            <w:vMerge w:val="restart"/>
            <w:vAlign w:val="center"/>
          </w:tcPr>
          <w:p w14:paraId="0524F017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Ломоносова ул., д.16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751B67F6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77" w:type="pct"/>
            <w:vAlign w:val="center"/>
          </w:tcPr>
          <w:p w14:paraId="37703EC1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68244BA7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1 455 613,20</w:t>
            </w:r>
          </w:p>
        </w:tc>
        <w:tc>
          <w:tcPr>
            <w:tcW w:w="773" w:type="pct"/>
            <w:vMerge w:val="restart"/>
            <w:vAlign w:val="center"/>
          </w:tcPr>
          <w:p w14:paraId="537721D4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2 429 692,40</w:t>
            </w:r>
          </w:p>
        </w:tc>
        <w:tc>
          <w:tcPr>
            <w:tcW w:w="906" w:type="pct"/>
            <w:vMerge/>
          </w:tcPr>
          <w:p w14:paraId="1C59ABE4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0CE533ED" w14:textId="77777777" w:rsidTr="00C72D35">
        <w:tc>
          <w:tcPr>
            <w:tcW w:w="266" w:type="pct"/>
            <w:vMerge/>
          </w:tcPr>
          <w:p w14:paraId="7E821F6C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Merge/>
          </w:tcPr>
          <w:p w14:paraId="60FC6A45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4E85B29B" w14:textId="77777777" w:rsidR="00C72D35" w:rsidRPr="00C72D35" w:rsidRDefault="00C72D35" w:rsidP="00C72D3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77" w:type="pct"/>
            <w:vAlign w:val="center"/>
          </w:tcPr>
          <w:p w14:paraId="7A21C078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70" w:type="pct"/>
            <w:vAlign w:val="center"/>
          </w:tcPr>
          <w:p w14:paraId="7BE1A577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974 079,20</w:t>
            </w:r>
          </w:p>
        </w:tc>
        <w:tc>
          <w:tcPr>
            <w:tcW w:w="773" w:type="pct"/>
            <w:vMerge/>
          </w:tcPr>
          <w:p w14:paraId="1A95B966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6" w:type="pct"/>
            <w:vMerge/>
          </w:tcPr>
          <w:p w14:paraId="7CF63892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194A58C6" w14:textId="77777777" w:rsidTr="00C72D35">
        <w:tc>
          <w:tcPr>
            <w:tcW w:w="266" w:type="pct"/>
            <w:vMerge w:val="restart"/>
            <w:vAlign w:val="center"/>
          </w:tcPr>
          <w:p w14:paraId="5005BA60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8" w:type="pct"/>
            <w:vMerge w:val="restart"/>
            <w:vAlign w:val="center"/>
          </w:tcPr>
          <w:p w14:paraId="06CBE652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Невский пр., д.63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574F8B6A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77" w:type="pct"/>
            <w:vAlign w:val="center"/>
          </w:tcPr>
          <w:p w14:paraId="21A4411E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3562ED0C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5 402 077,69</w:t>
            </w:r>
          </w:p>
        </w:tc>
        <w:tc>
          <w:tcPr>
            <w:tcW w:w="773" w:type="pct"/>
            <w:vMerge w:val="restart"/>
            <w:vAlign w:val="center"/>
          </w:tcPr>
          <w:p w14:paraId="2F2CB456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9 037 230,12</w:t>
            </w:r>
          </w:p>
        </w:tc>
        <w:tc>
          <w:tcPr>
            <w:tcW w:w="906" w:type="pct"/>
            <w:vMerge/>
          </w:tcPr>
          <w:p w14:paraId="610F0BF3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76ADB5DC" w14:textId="77777777" w:rsidTr="00C72D35">
        <w:tc>
          <w:tcPr>
            <w:tcW w:w="266" w:type="pct"/>
            <w:vMerge/>
          </w:tcPr>
          <w:p w14:paraId="543C6232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8" w:type="pct"/>
            <w:vMerge/>
          </w:tcPr>
          <w:p w14:paraId="2B8FEFD5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4BF085C9" w14:textId="77777777" w:rsidR="00C72D35" w:rsidRPr="00C72D35" w:rsidRDefault="00C72D35" w:rsidP="00C72D3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177" w:type="pct"/>
            <w:vAlign w:val="center"/>
          </w:tcPr>
          <w:p w14:paraId="65494DD4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70" w:type="pct"/>
            <w:vAlign w:val="center"/>
          </w:tcPr>
          <w:p w14:paraId="483BA7B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3 635 152,43</w:t>
            </w:r>
          </w:p>
        </w:tc>
        <w:tc>
          <w:tcPr>
            <w:tcW w:w="773" w:type="pct"/>
            <w:vMerge/>
          </w:tcPr>
          <w:p w14:paraId="339EE2D0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6" w:type="pct"/>
            <w:vMerge/>
          </w:tcPr>
          <w:p w14:paraId="717027A4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5A6FC647" w14:textId="77777777" w:rsidTr="00C72D35">
        <w:trPr>
          <w:cantSplit/>
          <w:trHeight w:val="1427"/>
        </w:trPr>
        <w:tc>
          <w:tcPr>
            <w:tcW w:w="266" w:type="pct"/>
            <w:vAlign w:val="center"/>
          </w:tcPr>
          <w:p w14:paraId="0126BFB9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8" w:type="pct"/>
            <w:vAlign w:val="center"/>
          </w:tcPr>
          <w:p w14:paraId="4695C6FE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Рубинштейна ул., д.15-17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7AFFCD3F" w14:textId="77777777" w:rsidR="00C72D35" w:rsidRPr="00C72D35" w:rsidRDefault="00C72D35" w:rsidP="00C72D35">
            <w:pPr>
              <w:spacing w:after="0" w:line="240" w:lineRule="auto"/>
              <w:ind w:left="113" w:right="113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77" w:type="pct"/>
            <w:vAlign w:val="center"/>
          </w:tcPr>
          <w:p w14:paraId="4271E06C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70" w:type="pct"/>
            <w:vAlign w:val="center"/>
          </w:tcPr>
          <w:p w14:paraId="25BB76DD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10 017 823,91</w:t>
            </w:r>
          </w:p>
        </w:tc>
        <w:tc>
          <w:tcPr>
            <w:tcW w:w="773" w:type="pct"/>
            <w:vAlign w:val="center"/>
          </w:tcPr>
          <w:p w14:paraId="23CBB7C8" w14:textId="77777777" w:rsidR="00C72D35" w:rsidRPr="00C72D35" w:rsidRDefault="00C72D35" w:rsidP="00C72D35">
            <w:pPr>
              <w:spacing w:after="0" w:line="240" w:lineRule="auto"/>
              <w:jc w:val="center"/>
            </w:pPr>
            <w:r w:rsidRPr="00C72D35">
              <w:rPr>
                <w:rFonts w:ascii="Times New Roman" w:eastAsia="Times New Roman" w:hAnsi="Times New Roman" w:cs="Times New Roman"/>
                <w:sz w:val="20"/>
              </w:rPr>
              <w:t>10 017 823,91</w:t>
            </w:r>
          </w:p>
        </w:tc>
        <w:tc>
          <w:tcPr>
            <w:tcW w:w="906" w:type="pct"/>
            <w:vMerge/>
          </w:tcPr>
          <w:p w14:paraId="59562FAC" w14:textId="77777777" w:rsidR="00C72D35" w:rsidRPr="00C72D35" w:rsidRDefault="00C72D35" w:rsidP="00C72D35">
            <w:pPr>
              <w:spacing w:before="120" w:after="0" w:line="240" w:lineRule="auto"/>
              <w:ind w:firstLine="584"/>
              <w:jc w:val="both"/>
            </w:pPr>
          </w:p>
        </w:tc>
      </w:tr>
      <w:tr w:rsidR="00C72D35" w:rsidRPr="00C72D35" w14:paraId="5248D785" w14:textId="77777777" w:rsidTr="00C72D35">
        <w:tc>
          <w:tcPr>
            <w:tcW w:w="4094" w:type="pct"/>
            <w:gridSpan w:val="6"/>
            <w:vAlign w:val="center"/>
          </w:tcPr>
          <w:p w14:paraId="0D16881C" w14:textId="77777777" w:rsidR="00C72D35" w:rsidRPr="00C72D35" w:rsidRDefault="00C72D35" w:rsidP="00C7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6" w:type="pct"/>
          </w:tcPr>
          <w:p w14:paraId="34704661" w14:textId="77777777" w:rsidR="00C72D35" w:rsidRPr="00C72D35" w:rsidRDefault="00C72D35" w:rsidP="00C72D35">
            <w:pPr>
              <w:spacing w:before="120" w:after="0" w:line="240" w:lineRule="auto"/>
              <w:jc w:val="both"/>
              <w:rPr>
                <w:b/>
              </w:rPr>
            </w:pPr>
            <w:r w:rsidRPr="00C72D35">
              <w:rPr>
                <w:rFonts w:ascii="Times New Roman" w:eastAsia="Times New Roman" w:hAnsi="Times New Roman" w:cs="Times New Roman"/>
                <w:b/>
                <w:sz w:val="20"/>
              </w:rPr>
              <w:t>29 291 267,14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0BC49F" w:rsidR="00CC06E7" w:rsidRDefault="00EA643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D781D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2D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72D3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D35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E46AB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72D35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72D35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A643E">
        <w:trPr>
          <w:trHeight w:val="41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15B58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4CA3A36" w:rsidR="003D0EB3" w:rsidRPr="003D0EB3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9CF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197343, </w:t>
            </w:r>
          </w:p>
          <w:p w14:paraId="64B0C51C" w14:textId="77777777" w:rsidR="00EB42BA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66AA7B6" w:rsidR="003D0EB3" w:rsidRPr="003D0EB3" w:rsidRDefault="00EB42BA" w:rsidP="00E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D4116FC" w:rsidR="003D0EB3" w:rsidRPr="003D0EB3" w:rsidRDefault="00EB42B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268" w:type="dxa"/>
          </w:tcPr>
          <w:p w14:paraId="7FA34B9A" w14:textId="24A96DE0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2E8FFB9" w14:textId="7672F6CC" w:rsidR="00EB42BA" w:rsidRDefault="00EB42BA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15B5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B42BA" w:rsidRPr="003D0EB3" w14:paraId="59EB8C21" w14:textId="77777777" w:rsidTr="005D0E9E">
        <w:trPr>
          <w:trHeight w:val="787"/>
        </w:trPr>
        <w:tc>
          <w:tcPr>
            <w:tcW w:w="2045" w:type="dxa"/>
            <w:shd w:val="clear" w:color="auto" w:fill="auto"/>
            <w:vAlign w:val="center"/>
          </w:tcPr>
          <w:p w14:paraId="6DBA9EFD" w14:textId="66E8A4D1" w:rsidR="00EB42BA" w:rsidRPr="00626F65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459FC98" w:rsidR="00EB42BA" w:rsidRPr="004634DE" w:rsidRDefault="00EB42BA" w:rsidP="00EB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EB42BA">
              <w:rPr>
                <w:rFonts w:ascii="Times New Roman" w:eastAsia="Times New Roman" w:hAnsi="Times New Roman" w:cs="Times New Roman"/>
                <w:lang w:eastAsia="ru-RU"/>
              </w:rPr>
              <w:t>Неолит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568CCF0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B42BA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0F3225D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AC08C0B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«Неолит»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7B3E56" w:rsidR="00EB42BA" w:rsidRPr="00EB42BA" w:rsidRDefault="00EB42BA" w:rsidP="00EB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7806501238</w:t>
            </w:r>
          </w:p>
        </w:tc>
      </w:tr>
    </w:tbl>
    <w:p w14:paraId="035E2E4A" w14:textId="3C65833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7A516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B42BA" w:rsidRPr="00EB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120F3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72D35" w:rsidRPr="00C72D35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56C30D73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CFE5" w14:textId="5CC65D1B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EB5FE" w14:textId="77777777" w:rsidR="0092609C" w:rsidRDefault="0092609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535ABF0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646DAA0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72D35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D0E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80383"/>
      <w:docPartObj>
        <w:docPartGallery w:val="Page Numbers (Bottom of Page)"/>
        <w:docPartUnique/>
      </w:docPartObj>
    </w:sdtPr>
    <w:sdtEndPr/>
    <w:sdtContent>
      <w:p w14:paraId="6FAA8296" w14:textId="33A6274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9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E1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D0E9E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609C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72D35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643E"/>
    <w:rsid w:val="00EA7D32"/>
    <w:rsid w:val="00EB42BA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7611-4297-49F4-BA32-DFE99CF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dcterms:created xsi:type="dcterms:W3CDTF">2016-12-12T06:38:00Z</dcterms:created>
  <dcterms:modified xsi:type="dcterms:W3CDTF">2020-03-04T10:32:00Z</dcterms:modified>
</cp:coreProperties>
</file>