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BBFCE21" w:rsidR="00745B20" w:rsidRDefault="00745B20" w:rsidP="005558D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58D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415/А/</w:t>
      </w:r>
      <w:proofErr w:type="spellStart"/>
      <w:r w:rsidR="005558D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FDD0D6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558D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20A4B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CC39C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80B429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558D4" w:rsidRPr="009E2716">
        <w:rPr>
          <w:rFonts w:ascii="Times New Roman" w:hAnsi="Times New Roman"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74D45E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415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E04A7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558D4" w:rsidRPr="005558D4">
        <w:rPr>
          <w:rFonts w:ascii="Times New Roman" w:eastAsia="Calibri" w:hAnsi="Times New Roman" w:cs="Times New Roman"/>
          <w:color w:val="000000"/>
          <w:sz w:val="24"/>
          <w:szCs w:val="24"/>
        </w:rPr>
        <w:t>057270000012000225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237A0F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C39CC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5558D4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ADFCE3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558D4" w:rsidRPr="009E2716">
        <w:rPr>
          <w:rFonts w:ascii="Times New Roman" w:hAnsi="Times New Roman"/>
          <w:bCs/>
          <w:sz w:val="24"/>
        </w:rPr>
        <w:t>4 066 630,80 руб. (Четыре миллиона шестьдесят шесть тысяч шестьсот тридцать рублей 80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161"/>
        <w:gridCol w:w="448"/>
        <w:gridCol w:w="1490"/>
        <w:gridCol w:w="1783"/>
        <w:gridCol w:w="1330"/>
        <w:gridCol w:w="1839"/>
        <w:gridCol w:w="1656"/>
      </w:tblGrid>
      <w:tr w:rsidR="005558D4" w:rsidRPr="005558D4" w14:paraId="4FAD5367" w14:textId="77777777" w:rsidTr="005558D4">
        <w:trPr>
          <w:cantSplit/>
          <w:trHeight w:val="1134"/>
        </w:trPr>
        <w:tc>
          <w:tcPr>
            <w:tcW w:w="244" w:type="pct"/>
          </w:tcPr>
          <w:p w14:paraId="671D86B6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9" w:type="pct"/>
          </w:tcPr>
          <w:p w14:paraId="72C5F105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2EBC4527" w14:textId="77777777" w:rsidR="005558D4" w:rsidRPr="005558D4" w:rsidRDefault="005558D4" w:rsidP="005558D4">
            <w:pPr>
              <w:spacing w:after="0" w:line="240" w:lineRule="auto"/>
              <w:ind w:left="113" w:right="113"/>
              <w:jc w:val="center"/>
            </w:pPr>
            <w:r w:rsidRPr="005558D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0" w:type="pct"/>
          </w:tcPr>
          <w:p w14:paraId="07B5B839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4" w:type="pct"/>
          </w:tcPr>
          <w:p w14:paraId="61690805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52" w:type="pct"/>
          </w:tcPr>
          <w:p w14:paraId="15659331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1" w:type="pct"/>
          </w:tcPr>
          <w:p w14:paraId="74CC7D70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1" w:type="pct"/>
          </w:tcPr>
          <w:p w14:paraId="63F52C32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558D4" w:rsidRPr="005558D4" w14:paraId="1FF07661" w14:textId="77777777" w:rsidTr="005558D4">
        <w:tc>
          <w:tcPr>
            <w:tcW w:w="244" w:type="pct"/>
            <w:vMerge w:val="restart"/>
            <w:vAlign w:val="center"/>
          </w:tcPr>
          <w:p w14:paraId="47657D12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9" w:type="pct"/>
            <w:vMerge w:val="restart"/>
            <w:vAlign w:val="center"/>
          </w:tcPr>
          <w:p w14:paraId="1B7BEF89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Щербакова ул., д.27 корп. 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7CA125FF" w14:textId="77777777" w:rsidR="005558D4" w:rsidRPr="005558D4" w:rsidRDefault="005558D4" w:rsidP="005558D4">
            <w:pPr>
              <w:spacing w:after="0" w:line="240" w:lineRule="auto"/>
              <w:ind w:left="113" w:right="113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730" w:type="pct"/>
            <w:vMerge w:val="restart"/>
            <w:vAlign w:val="center"/>
          </w:tcPr>
          <w:p w14:paraId="4D3B8F90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  <w:p w14:paraId="00FF5EC2" w14:textId="77777777" w:rsidR="005558D4" w:rsidRPr="005558D4" w:rsidRDefault="005558D4" w:rsidP="005558D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74" w:type="pct"/>
            <w:vAlign w:val="center"/>
          </w:tcPr>
          <w:p w14:paraId="5FE2EAFA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52" w:type="pct"/>
            <w:vAlign w:val="center"/>
          </w:tcPr>
          <w:p w14:paraId="1F5D62FF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1 471 836,00</w:t>
            </w:r>
          </w:p>
        </w:tc>
        <w:tc>
          <w:tcPr>
            <w:tcW w:w="901" w:type="pct"/>
            <w:vMerge w:val="restart"/>
            <w:vAlign w:val="center"/>
          </w:tcPr>
          <w:p w14:paraId="5CAB9E56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1 471 836,00</w:t>
            </w:r>
          </w:p>
        </w:tc>
        <w:tc>
          <w:tcPr>
            <w:tcW w:w="811" w:type="pct"/>
            <w:vMerge w:val="restart"/>
            <w:vAlign w:val="center"/>
          </w:tcPr>
          <w:p w14:paraId="3EE630F1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4 066 630,80</w:t>
            </w:r>
          </w:p>
        </w:tc>
      </w:tr>
      <w:tr w:rsidR="005558D4" w:rsidRPr="005558D4" w14:paraId="47E7EF97" w14:textId="77777777" w:rsidTr="005558D4">
        <w:tc>
          <w:tcPr>
            <w:tcW w:w="244" w:type="pct"/>
            <w:vMerge w:val="restart"/>
            <w:vAlign w:val="center"/>
          </w:tcPr>
          <w:p w14:paraId="66FA1F22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9" w:type="pct"/>
            <w:vMerge w:val="restart"/>
            <w:vAlign w:val="center"/>
          </w:tcPr>
          <w:p w14:paraId="24894886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Щербакова ул., д.27 корп. 1 литера Б</w:t>
            </w:r>
          </w:p>
        </w:tc>
        <w:tc>
          <w:tcPr>
            <w:tcW w:w="220" w:type="pct"/>
            <w:vMerge/>
            <w:vAlign w:val="center"/>
          </w:tcPr>
          <w:p w14:paraId="41B0091B" w14:textId="77777777" w:rsidR="005558D4" w:rsidRPr="005558D4" w:rsidRDefault="005558D4" w:rsidP="005558D4">
            <w:pPr>
              <w:spacing w:after="0" w:line="240" w:lineRule="auto"/>
              <w:jc w:val="center"/>
            </w:pPr>
          </w:p>
        </w:tc>
        <w:tc>
          <w:tcPr>
            <w:tcW w:w="730" w:type="pct"/>
            <w:vMerge/>
            <w:vAlign w:val="center"/>
          </w:tcPr>
          <w:p w14:paraId="195A3524" w14:textId="77777777" w:rsidR="005558D4" w:rsidRPr="005558D4" w:rsidRDefault="005558D4" w:rsidP="005558D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74" w:type="pct"/>
            <w:vAlign w:val="center"/>
          </w:tcPr>
          <w:p w14:paraId="34B561DF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52" w:type="pct"/>
            <w:vAlign w:val="center"/>
          </w:tcPr>
          <w:p w14:paraId="2D787FE7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1 294 518,00</w:t>
            </w:r>
          </w:p>
        </w:tc>
        <w:tc>
          <w:tcPr>
            <w:tcW w:w="901" w:type="pct"/>
            <w:vMerge w:val="restart"/>
            <w:vAlign w:val="center"/>
          </w:tcPr>
          <w:p w14:paraId="02CF9D3C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1 294 518,00</w:t>
            </w:r>
          </w:p>
        </w:tc>
        <w:tc>
          <w:tcPr>
            <w:tcW w:w="811" w:type="pct"/>
            <w:vMerge/>
          </w:tcPr>
          <w:p w14:paraId="71CFB1E1" w14:textId="77777777" w:rsidR="005558D4" w:rsidRPr="005558D4" w:rsidRDefault="005558D4" w:rsidP="005558D4">
            <w:pPr>
              <w:spacing w:before="120" w:after="0" w:line="240" w:lineRule="auto"/>
              <w:ind w:firstLine="584"/>
              <w:jc w:val="both"/>
            </w:pPr>
          </w:p>
        </w:tc>
      </w:tr>
      <w:tr w:rsidR="005558D4" w:rsidRPr="005558D4" w14:paraId="08D0FCDF" w14:textId="77777777" w:rsidTr="005558D4">
        <w:tc>
          <w:tcPr>
            <w:tcW w:w="244" w:type="pct"/>
            <w:vMerge w:val="restart"/>
            <w:vAlign w:val="center"/>
          </w:tcPr>
          <w:p w14:paraId="27DF3F29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9" w:type="pct"/>
            <w:vMerge w:val="restart"/>
            <w:vAlign w:val="center"/>
          </w:tcPr>
          <w:p w14:paraId="3A86D06D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Щербакова ул., д.27 корп. 1 литера В</w:t>
            </w:r>
          </w:p>
        </w:tc>
        <w:tc>
          <w:tcPr>
            <w:tcW w:w="220" w:type="pct"/>
            <w:vMerge/>
            <w:vAlign w:val="center"/>
          </w:tcPr>
          <w:p w14:paraId="60F6B8D7" w14:textId="77777777" w:rsidR="005558D4" w:rsidRPr="005558D4" w:rsidRDefault="005558D4" w:rsidP="005558D4">
            <w:pPr>
              <w:spacing w:after="0" w:line="240" w:lineRule="auto"/>
              <w:jc w:val="center"/>
            </w:pPr>
          </w:p>
        </w:tc>
        <w:tc>
          <w:tcPr>
            <w:tcW w:w="730" w:type="pct"/>
            <w:vMerge/>
            <w:vAlign w:val="center"/>
          </w:tcPr>
          <w:p w14:paraId="741E08BD" w14:textId="77777777" w:rsidR="005558D4" w:rsidRPr="005558D4" w:rsidRDefault="005558D4" w:rsidP="005558D4">
            <w:pPr>
              <w:spacing w:after="0" w:line="240" w:lineRule="auto"/>
              <w:jc w:val="center"/>
            </w:pPr>
          </w:p>
        </w:tc>
        <w:tc>
          <w:tcPr>
            <w:tcW w:w="874" w:type="pct"/>
            <w:vAlign w:val="center"/>
          </w:tcPr>
          <w:p w14:paraId="3F42256F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52" w:type="pct"/>
            <w:vAlign w:val="center"/>
          </w:tcPr>
          <w:p w14:paraId="67A2E704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1 300 276,80</w:t>
            </w:r>
          </w:p>
        </w:tc>
        <w:tc>
          <w:tcPr>
            <w:tcW w:w="901" w:type="pct"/>
            <w:vMerge w:val="restart"/>
            <w:vAlign w:val="center"/>
          </w:tcPr>
          <w:p w14:paraId="6F858088" w14:textId="77777777" w:rsidR="005558D4" w:rsidRPr="005558D4" w:rsidRDefault="005558D4" w:rsidP="005558D4">
            <w:pPr>
              <w:spacing w:after="0" w:line="240" w:lineRule="auto"/>
              <w:jc w:val="center"/>
            </w:pPr>
            <w:r w:rsidRPr="005558D4">
              <w:rPr>
                <w:rFonts w:ascii="Times New Roman" w:eastAsia="Times New Roman" w:hAnsi="Times New Roman" w:cs="Times New Roman"/>
                <w:sz w:val="20"/>
              </w:rPr>
              <w:t>1 300 276,80</w:t>
            </w:r>
          </w:p>
        </w:tc>
        <w:tc>
          <w:tcPr>
            <w:tcW w:w="811" w:type="pct"/>
            <w:vMerge/>
          </w:tcPr>
          <w:p w14:paraId="6FA0D9D0" w14:textId="77777777" w:rsidR="005558D4" w:rsidRPr="005558D4" w:rsidRDefault="005558D4" w:rsidP="005558D4">
            <w:pPr>
              <w:spacing w:before="120" w:after="0" w:line="240" w:lineRule="auto"/>
              <w:ind w:firstLine="584"/>
              <w:jc w:val="both"/>
            </w:pPr>
          </w:p>
        </w:tc>
      </w:tr>
      <w:tr w:rsidR="005558D4" w:rsidRPr="005558D4" w14:paraId="5F2D7EC6" w14:textId="77777777" w:rsidTr="005558D4">
        <w:tc>
          <w:tcPr>
            <w:tcW w:w="3288" w:type="pct"/>
            <w:gridSpan w:val="6"/>
            <w:vAlign w:val="center"/>
          </w:tcPr>
          <w:p w14:paraId="5481B7AD" w14:textId="77777777" w:rsidR="005558D4" w:rsidRPr="005558D4" w:rsidRDefault="005558D4" w:rsidP="005558D4">
            <w:pPr>
              <w:spacing w:after="0" w:line="240" w:lineRule="auto"/>
              <w:jc w:val="center"/>
              <w:rPr>
                <w:b/>
              </w:rPr>
            </w:pPr>
            <w:r w:rsidRPr="005558D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12" w:type="pct"/>
            <w:gridSpan w:val="2"/>
            <w:vAlign w:val="center"/>
          </w:tcPr>
          <w:p w14:paraId="0F703853" w14:textId="77777777" w:rsidR="005558D4" w:rsidRPr="005558D4" w:rsidRDefault="005558D4" w:rsidP="005558D4">
            <w:pPr>
              <w:spacing w:after="0" w:line="240" w:lineRule="auto"/>
              <w:jc w:val="center"/>
              <w:rPr>
                <w:b/>
              </w:rPr>
            </w:pPr>
            <w:r w:rsidRPr="005558D4">
              <w:rPr>
                <w:rFonts w:ascii="Times New Roman" w:eastAsia="Times New Roman" w:hAnsi="Times New Roman" w:cs="Times New Roman"/>
                <w:b/>
                <w:sz w:val="20"/>
              </w:rPr>
              <w:t>4 066 630,80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E91621E" w:rsidR="00CC06E7" w:rsidRDefault="005558D4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05A68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58D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58D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58D4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C3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4E96B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C39CC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9942F4">
        <w:rPr>
          <w:rFonts w:ascii="Times New Roman" w:hAnsi="Times New Roman"/>
          <w:bCs/>
          <w:sz w:val="24"/>
        </w:rPr>
        <w:t>3</w:t>
      </w:r>
      <w:bookmarkStart w:id="1" w:name="_GoBack"/>
      <w:bookmarkEnd w:id="1"/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42F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33EF3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AF2DC23" w:rsidR="003D0EB3" w:rsidRPr="003D0EB3" w:rsidRDefault="005558D4" w:rsidP="0072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8D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5558D4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5558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A78D" w14:textId="77777777" w:rsidR="005558D4" w:rsidRDefault="005558D4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8D4">
              <w:rPr>
                <w:rFonts w:ascii="Times New Roman" w:eastAsia="Times New Roman" w:hAnsi="Times New Roman" w:cs="Times New Roman"/>
                <w:lang w:eastAsia="ru-RU"/>
              </w:rPr>
              <w:t xml:space="preserve">192102, </w:t>
            </w:r>
          </w:p>
          <w:p w14:paraId="0C444987" w14:textId="77777777" w:rsidR="005558D4" w:rsidRDefault="005558D4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8D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0BD1D77B" w:rsidR="003D0EB3" w:rsidRPr="003D0EB3" w:rsidRDefault="005558D4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8D4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Бухарестская ул., дом 24 литер А, корпус 1, помещение 32,33,34,35, eurocomplex@mail.ru, 7(812)643-02-07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7FE421F" w:rsidR="003D0EB3" w:rsidRPr="002359B4" w:rsidRDefault="005558D4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8D4">
              <w:rPr>
                <w:rFonts w:ascii="Times New Roman" w:eastAsia="Times New Roman" w:hAnsi="Times New Roman" w:cs="Times New Roman"/>
                <w:lang w:eastAsia="ru-RU"/>
              </w:rPr>
              <w:t>7801437740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A65180">
        <w:trPr>
          <w:trHeight w:val="84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558D4" w:rsidRPr="003D0EB3" w14:paraId="59EB8C21" w14:textId="77777777" w:rsidTr="00A65180">
        <w:trPr>
          <w:trHeight w:val="841"/>
        </w:trPr>
        <w:tc>
          <w:tcPr>
            <w:tcW w:w="1003" w:type="pct"/>
            <w:shd w:val="clear" w:color="auto" w:fill="auto"/>
            <w:vAlign w:val="center"/>
          </w:tcPr>
          <w:p w14:paraId="6DBA9EFD" w14:textId="034EC180" w:rsidR="005558D4" w:rsidRPr="00626F65" w:rsidRDefault="005558D4" w:rsidP="0055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23B29A5" w14:textId="77777777" w:rsidR="005558D4" w:rsidRDefault="005558D4" w:rsidP="0055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8D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17A3CEA4" w:rsidR="005558D4" w:rsidRPr="004634DE" w:rsidRDefault="005558D4" w:rsidP="0055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8D4">
              <w:rPr>
                <w:rFonts w:ascii="Times New Roman" w:eastAsia="Times New Roman" w:hAnsi="Times New Roman" w:cs="Times New Roman"/>
                <w:lang w:eastAsia="ru-RU"/>
              </w:rPr>
              <w:t xml:space="preserve"> «Строительная Компания </w:t>
            </w:r>
            <w:proofErr w:type="spellStart"/>
            <w:r w:rsidRPr="005558D4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5558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312B5">
        <w:trPr>
          <w:trHeight w:val="12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558D4" w:rsidRPr="00B7106A" w14:paraId="3DC6E934" w14:textId="77777777" w:rsidTr="00A65180">
        <w:trPr>
          <w:trHeight w:val="882"/>
        </w:trPr>
        <w:tc>
          <w:tcPr>
            <w:tcW w:w="2074" w:type="dxa"/>
            <w:shd w:val="clear" w:color="auto" w:fill="auto"/>
            <w:vAlign w:val="center"/>
          </w:tcPr>
          <w:p w14:paraId="5F4895B9" w14:textId="7D01E698" w:rsidR="005558D4" w:rsidRPr="005558D4" w:rsidRDefault="005558D4" w:rsidP="0055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468F009" w14:textId="77777777" w:rsidR="005558D4" w:rsidRPr="005558D4" w:rsidRDefault="005558D4" w:rsidP="005558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94197CA" w:rsidR="005558D4" w:rsidRPr="005558D4" w:rsidRDefault="005558D4" w:rsidP="0055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«Строительная Компания </w:t>
            </w:r>
            <w:proofErr w:type="spellStart"/>
            <w:r w:rsidRPr="005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5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BE6C2D4" w:rsidR="005558D4" w:rsidRPr="005558D4" w:rsidRDefault="005558D4" w:rsidP="0055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7801437740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77ADB4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5558D4" w:rsidRPr="0055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Компания </w:t>
      </w:r>
      <w:proofErr w:type="spellStart"/>
      <w:r w:rsidR="005558D4" w:rsidRPr="00555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ЕвроКомплекс</w:t>
      </w:r>
      <w:proofErr w:type="spellEnd"/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356C8A78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8EDD8" w14:textId="77777777" w:rsidR="00A65180" w:rsidRDefault="00A651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DA203" w14:textId="54F1B80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DD89B" w14:textId="30CAC914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82E3C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2F94" w:rsidRPr="005558D4">
        <w:rPr>
          <w:rFonts w:ascii="Times New Roman" w:eastAsia="Calibri" w:hAnsi="Times New Roman" w:cs="Times New Roman"/>
          <w:color w:val="000000"/>
          <w:sz w:val="24"/>
          <w:szCs w:val="24"/>
        </w:rPr>
        <w:t>057270000012000225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558D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8EA298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F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66B3-F09F-49DE-B7D8-E9846C2B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</cp:revision>
  <dcterms:created xsi:type="dcterms:W3CDTF">2016-12-12T06:38:00Z</dcterms:created>
  <dcterms:modified xsi:type="dcterms:W3CDTF">2020-03-26T08:29:00Z</dcterms:modified>
</cp:coreProperties>
</file>