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0FBE4" w14:textId="5739482E" w:rsidR="00FC0891" w:rsidRPr="00FC0891" w:rsidRDefault="00745B20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8B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373</w:t>
      </w:r>
      <w:r w:rsidR="00FC0891"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0F6C38D7" w14:textId="77777777" w:rsidR="00FC0891" w:rsidRPr="00FC0891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53EC7B51" w:rsidR="00D61700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217AC4" w14:textId="77777777" w:rsidR="006D02E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</w:p>
    <w:p w14:paraId="4F3CA643" w14:textId="27AA6CED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81148D">
      <w:pPr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9BC5DFC" w:rsidR="00437EAF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10DA4191" w14:textId="77777777" w:rsidR="005E5D59" w:rsidRPr="00745B20" w:rsidRDefault="005E5D59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B5FA3BF" w:rsidR="001E2619" w:rsidRDefault="00437EAF" w:rsidP="00FC0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891" w:rsidRPr="00FC0891">
        <w:rPr>
          <w:rFonts w:ascii="Times New Roman" w:hAnsi="Times New Roman"/>
          <w:bCs/>
          <w:sz w:val="24"/>
        </w:rPr>
        <w:t xml:space="preserve">оказание услуг и (или) выполнение работ по ремонту, замене, модернизации лифтов, ремонту лифтовых шахт, машинных и блочных помещений </w:t>
      </w:r>
      <w:r w:rsidR="0069661A">
        <w:rPr>
          <w:rFonts w:ascii="Times New Roman" w:hAnsi="Times New Roman"/>
          <w:bCs/>
          <w:sz w:val="24"/>
        </w:rPr>
        <w:br/>
      </w:r>
      <w:r w:rsidR="00FC0891" w:rsidRPr="00FC0891">
        <w:rPr>
          <w:rFonts w:ascii="Times New Roman" w:hAnsi="Times New Roman"/>
          <w:bCs/>
          <w:sz w:val="24"/>
        </w:rPr>
        <w:t>(далее - ремонт (замена, модернизация) лифтов)</w:t>
      </w:r>
      <w:r w:rsidR="00FC0891">
        <w:rPr>
          <w:rFonts w:ascii="Times New Roman" w:hAnsi="Times New Roman"/>
          <w:bCs/>
          <w:sz w:val="24"/>
        </w:rPr>
        <w:t>.</w:t>
      </w:r>
    </w:p>
    <w:p w14:paraId="79FCC04C" w14:textId="371F0F83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C0891" w:rsidRPr="00FC0891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</w:t>
      </w:r>
      <w:r w:rsidR="00FC0891">
        <w:rPr>
          <w:rFonts w:ascii="Times New Roman" w:hAnsi="Times New Roman"/>
          <w:bCs/>
          <w:sz w:val="24"/>
        </w:rPr>
        <w:t>.</w:t>
      </w:r>
    </w:p>
    <w:p w14:paraId="21241A54" w14:textId="771A5D6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21.0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2.20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373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6F8F40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7F14" w:rsidRPr="008B7F14">
        <w:rPr>
          <w:rFonts w:ascii="Times New Roman" w:eastAsia="Calibri" w:hAnsi="Times New Roman" w:cs="Times New Roman"/>
          <w:color w:val="000000"/>
          <w:sz w:val="24"/>
          <w:szCs w:val="24"/>
        </w:rPr>
        <w:t>057270000012000187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9ACC18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B7F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891" w:rsidRP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0D394F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7F14" w:rsidRPr="00B238DA">
        <w:rPr>
          <w:rFonts w:ascii="Times New Roman" w:hAnsi="Times New Roman"/>
          <w:bCs/>
          <w:sz w:val="24"/>
        </w:rPr>
        <w:t>11 125 940,00 руб. (Одиннадцать миллионов сто двадцать пять тысяч девятьсот сорок рублей 00 копеек).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1061"/>
        <w:gridCol w:w="408"/>
        <w:gridCol w:w="1266"/>
        <w:gridCol w:w="1083"/>
        <w:gridCol w:w="673"/>
        <w:gridCol w:w="1172"/>
        <w:gridCol w:w="1135"/>
        <w:gridCol w:w="1555"/>
        <w:gridCol w:w="1404"/>
      </w:tblGrid>
      <w:tr w:rsidR="008B7F14" w:rsidRPr="008B7F14" w14:paraId="503AF06B" w14:textId="77777777" w:rsidTr="008B7F14">
        <w:trPr>
          <w:cantSplit/>
          <w:trHeight w:val="1134"/>
        </w:trPr>
        <w:tc>
          <w:tcPr>
            <w:tcW w:w="220" w:type="pct"/>
          </w:tcPr>
          <w:p w14:paraId="54C3A9A5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0" w:type="pct"/>
          </w:tcPr>
          <w:p w14:paraId="714FFB8D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0" w:type="pct"/>
            <w:textDirection w:val="btLr"/>
          </w:tcPr>
          <w:p w14:paraId="24723D8C" w14:textId="77777777" w:rsidR="008B7F14" w:rsidRPr="008B7F14" w:rsidRDefault="008B7F14" w:rsidP="008B7F1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20" w:type="pct"/>
          </w:tcPr>
          <w:p w14:paraId="4DAFD7EF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31" w:type="pct"/>
          </w:tcPr>
          <w:p w14:paraId="6DFBCEE0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30" w:type="pct"/>
          </w:tcPr>
          <w:p w14:paraId="703C6C85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74" w:type="pct"/>
          </w:tcPr>
          <w:p w14:paraId="591C21FA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56" w:type="pct"/>
          </w:tcPr>
          <w:p w14:paraId="275050CF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2" w:type="pct"/>
          </w:tcPr>
          <w:p w14:paraId="4F38D8A2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88" w:type="pct"/>
          </w:tcPr>
          <w:p w14:paraId="52DBAAF9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B7F14" w:rsidRPr="008B7F14" w14:paraId="0B60F44B" w14:textId="77777777" w:rsidTr="008B7F14">
        <w:tc>
          <w:tcPr>
            <w:tcW w:w="220" w:type="pct"/>
            <w:vMerge w:val="restart"/>
            <w:vAlign w:val="center"/>
          </w:tcPr>
          <w:p w14:paraId="00260A2C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pct"/>
            <w:vMerge w:val="restart"/>
            <w:vAlign w:val="center"/>
          </w:tcPr>
          <w:p w14:paraId="4E60F088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Подводника Кузьмина ул., д.23 литера А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77F8743C" w14:textId="77777777" w:rsidR="008B7F14" w:rsidRPr="008B7F14" w:rsidRDefault="008B7F14" w:rsidP="008B7F1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620" w:type="pct"/>
            <w:vMerge w:val="restart"/>
            <w:vAlign w:val="center"/>
          </w:tcPr>
          <w:p w14:paraId="1190206E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31" w:type="pct"/>
            <w:vMerge w:val="restart"/>
            <w:vAlign w:val="center"/>
          </w:tcPr>
          <w:p w14:paraId="6138CE89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" w:type="pct"/>
            <w:vAlign w:val="center"/>
          </w:tcPr>
          <w:p w14:paraId="5B584EE9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36508</w:t>
            </w:r>
          </w:p>
        </w:tc>
        <w:tc>
          <w:tcPr>
            <w:tcW w:w="574" w:type="pct"/>
            <w:vAlign w:val="center"/>
          </w:tcPr>
          <w:p w14:paraId="65D8251F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015065B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1810/Г/ЛО - 23 - 4</w:t>
            </w:r>
          </w:p>
          <w:p w14:paraId="31A1A0B5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"Диагностика лифтов"</w:t>
            </w:r>
          </w:p>
        </w:tc>
        <w:tc>
          <w:tcPr>
            <w:tcW w:w="556" w:type="pct"/>
            <w:vAlign w:val="center"/>
          </w:tcPr>
          <w:p w14:paraId="209F1CD1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2 804 600,00</w:t>
            </w:r>
          </w:p>
        </w:tc>
        <w:tc>
          <w:tcPr>
            <w:tcW w:w="762" w:type="pct"/>
            <w:vMerge w:val="restart"/>
            <w:vAlign w:val="center"/>
          </w:tcPr>
          <w:p w14:paraId="13214855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11 125 940,00</w:t>
            </w:r>
          </w:p>
        </w:tc>
        <w:tc>
          <w:tcPr>
            <w:tcW w:w="688" w:type="pct"/>
            <w:vMerge w:val="restart"/>
            <w:vAlign w:val="center"/>
          </w:tcPr>
          <w:p w14:paraId="7EE0A683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11 125 940,00</w:t>
            </w:r>
          </w:p>
        </w:tc>
      </w:tr>
      <w:tr w:rsidR="008B7F14" w:rsidRPr="008B7F14" w14:paraId="3B1C1DAD" w14:textId="77777777" w:rsidTr="008B7F14">
        <w:tc>
          <w:tcPr>
            <w:tcW w:w="220" w:type="pct"/>
            <w:vMerge/>
          </w:tcPr>
          <w:p w14:paraId="218888BC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0DF26393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26E2B8A0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14:paraId="62D18AC5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14:paraId="1BC58DB2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04D9AF3F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36505</w:t>
            </w:r>
          </w:p>
        </w:tc>
        <w:tc>
          <w:tcPr>
            <w:tcW w:w="574" w:type="pct"/>
            <w:vAlign w:val="center"/>
          </w:tcPr>
          <w:p w14:paraId="2E24C59A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3BD63E2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1810/Г/ЛО - 23 - 1</w:t>
            </w:r>
          </w:p>
          <w:p w14:paraId="23ADC51F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"Диагностика лифтов"</w:t>
            </w:r>
          </w:p>
        </w:tc>
        <w:tc>
          <w:tcPr>
            <w:tcW w:w="556" w:type="pct"/>
            <w:vAlign w:val="center"/>
          </w:tcPr>
          <w:p w14:paraId="5C6FFEF1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2 738 820,00</w:t>
            </w:r>
          </w:p>
        </w:tc>
        <w:tc>
          <w:tcPr>
            <w:tcW w:w="762" w:type="pct"/>
            <w:vMerge/>
          </w:tcPr>
          <w:p w14:paraId="4F9444BB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061DAA54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B7F14" w:rsidRPr="008B7F14" w14:paraId="14818B87" w14:textId="77777777" w:rsidTr="008B7F14">
        <w:tc>
          <w:tcPr>
            <w:tcW w:w="220" w:type="pct"/>
            <w:vMerge/>
          </w:tcPr>
          <w:p w14:paraId="40AB426D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05201B81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3BCBD76A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14:paraId="1613D627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14:paraId="120B4514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5565B880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36507</w:t>
            </w:r>
          </w:p>
        </w:tc>
        <w:tc>
          <w:tcPr>
            <w:tcW w:w="574" w:type="pct"/>
            <w:vAlign w:val="center"/>
          </w:tcPr>
          <w:p w14:paraId="3A63F518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7BE7775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1810/Г/ЛО - 23 - 3</w:t>
            </w:r>
          </w:p>
          <w:p w14:paraId="50F97FE5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"Диагностика лифтов"</w:t>
            </w:r>
          </w:p>
        </w:tc>
        <w:tc>
          <w:tcPr>
            <w:tcW w:w="556" w:type="pct"/>
            <w:vAlign w:val="center"/>
          </w:tcPr>
          <w:p w14:paraId="0EAC5D78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2 738 820,00</w:t>
            </w:r>
          </w:p>
        </w:tc>
        <w:tc>
          <w:tcPr>
            <w:tcW w:w="762" w:type="pct"/>
            <w:vMerge/>
          </w:tcPr>
          <w:p w14:paraId="058A7FF1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2D5AEEA2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B7F14" w:rsidRPr="008B7F14" w14:paraId="48DC9DC3" w14:textId="77777777" w:rsidTr="008B7F14">
        <w:tc>
          <w:tcPr>
            <w:tcW w:w="220" w:type="pct"/>
            <w:vMerge/>
          </w:tcPr>
          <w:p w14:paraId="48D2893E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FE7E923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</w:tcPr>
          <w:p w14:paraId="0EE7C6D9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14:paraId="6CC43238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14:paraId="3DC781CF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29CBB898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36506</w:t>
            </w:r>
          </w:p>
        </w:tc>
        <w:tc>
          <w:tcPr>
            <w:tcW w:w="574" w:type="pct"/>
            <w:vAlign w:val="center"/>
          </w:tcPr>
          <w:p w14:paraId="07756342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D6D8BC1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1810/Г/ЛО - 23 - 2</w:t>
            </w:r>
          </w:p>
          <w:p w14:paraId="2E974E78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"Диагностика лифтов"</w:t>
            </w:r>
          </w:p>
        </w:tc>
        <w:tc>
          <w:tcPr>
            <w:tcW w:w="556" w:type="pct"/>
            <w:vAlign w:val="center"/>
          </w:tcPr>
          <w:p w14:paraId="7DAA25E2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2 843 700,00</w:t>
            </w:r>
          </w:p>
        </w:tc>
        <w:tc>
          <w:tcPr>
            <w:tcW w:w="762" w:type="pct"/>
            <w:vMerge/>
          </w:tcPr>
          <w:p w14:paraId="037C5C92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54F7FE1E" w14:textId="77777777" w:rsidR="008B7F14" w:rsidRPr="008B7F14" w:rsidRDefault="008B7F14" w:rsidP="008B7F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B7F14" w:rsidRPr="008B7F14" w14:paraId="2566EAA8" w14:textId="77777777" w:rsidTr="008B7F14">
        <w:tc>
          <w:tcPr>
            <w:tcW w:w="3550" w:type="pct"/>
            <w:gridSpan w:val="8"/>
            <w:vAlign w:val="center"/>
          </w:tcPr>
          <w:p w14:paraId="529D2C03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50" w:type="pct"/>
            <w:gridSpan w:val="2"/>
            <w:vAlign w:val="center"/>
          </w:tcPr>
          <w:p w14:paraId="72AE57B0" w14:textId="77777777" w:rsidR="008B7F14" w:rsidRPr="008B7F14" w:rsidRDefault="008B7F14" w:rsidP="008B7F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F14">
              <w:rPr>
                <w:rFonts w:ascii="Times New Roman" w:eastAsia="Times New Roman" w:hAnsi="Times New Roman" w:cs="Times New Roman"/>
                <w:sz w:val="18"/>
                <w:szCs w:val="18"/>
              </w:rPr>
              <w:t>11 125 940,00</w:t>
            </w:r>
          </w:p>
        </w:tc>
      </w:tr>
    </w:tbl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320"/>
        <w:gridCol w:w="3718"/>
        <w:gridCol w:w="1838"/>
        <w:gridCol w:w="1657"/>
      </w:tblGrid>
      <w:tr w:rsidR="00FC0891" w14:paraId="563BDD41" w14:textId="77777777" w:rsidTr="007D44AB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70C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D092" w14:textId="77777777" w:rsidR="00FC0891" w:rsidRDefault="00FC0891" w:rsidP="005A0CB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4D20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A78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0891" w14:paraId="5E54DCB1" w14:textId="77777777" w:rsidTr="007D44AB">
        <w:trPr>
          <w:trHeight w:val="8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E014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3476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615A7F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ACDA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04A2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81BB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2E6F35BB" w14:textId="77777777" w:rsidTr="007D44AB">
        <w:trPr>
          <w:trHeight w:val="12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528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27C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7F11E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596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75E05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95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C4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3E204637" w14:textId="77777777" w:rsidTr="007D44AB">
        <w:trPr>
          <w:trHeight w:val="56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1408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7397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24EC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4D00" w14:textId="2CB1840F" w:rsidR="00FC0891" w:rsidRDefault="008B7F14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59D" w14:textId="7F4EE2A9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26C50271" w14:textId="77777777" w:rsidTr="007D44AB">
        <w:trPr>
          <w:trHeight w:val="5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815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22B8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D777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C48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66C8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55917781" w14:textId="77777777" w:rsidTr="007D44AB">
        <w:trPr>
          <w:trHeight w:val="55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6AAF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C046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0B48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986E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48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4F32DD4D" w14:textId="77777777" w:rsidTr="007D44AB">
        <w:trPr>
          <w:trHeight w:val="5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75FE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5ADB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4545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D5E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F2A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32AF74B1" w14:textId="77777777" w:rsidTr="007D44AB">
        <w:trPr>
          <w:trHeight w:val="5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B44D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EC4E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2967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2FAD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93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1E59F4DC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869E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67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878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47A46FE" w14:textId="03528500" w:rsidR="00FC0891" w:rsidRDefault="008B7F14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="00FC089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6F45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5A40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3396B6E3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95B5" w14:textId="576A2D5C" w:rsidR="00FC0891" w:rsidRPr="00E372E8" w:rsidRDefault="008B7F14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FA0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44F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F9BA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35E8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49EE3B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7C4519C8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01FB1162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66B7ECFA" w14:textId="17D69CAB" w:rsidR="00690D62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474C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491B77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F14B9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7F14">
        <w:rPr>
          <w:rFonts w:ascii="Times New Roman" w:eastAsia="Calibri" w:hAnsi="Times New Roman" w:cs="Times New Roman"/>
          <w:color w:val="000000"/>
          <w:sz w:val="24"/>
          <w:szCs w:val="24"/>
        </w:rPr>
        <w:t>373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34E73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23F53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B7F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7F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F1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793722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E01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630"/>
        <w:gridCol w:w="2628"/>
        <w:gridCol w:w="1597"/>
        <w:gridCol w:w="2269"/>
      </w:tblGrid>
      <w:tr w:rsidR="007D5B86" w:rsidRPr="00745B20" w14:paraId="4DA12F78" w14:textId="77777777" w:rsidTr="00CB25D2">
        <w:trPr>
          <w:trHeight w:val="2737"/>
        </w:trPr>
        <w:tc>
          <w:tcPr>
            <w:tcW w:w="528" w:type="pct"/>
            <w:shd w:val="clear" w:color="auto" w:fill="auto"/>
            <w:vAlign w:val="center"/>
          </w:tcPr>
          <w:p w14:paraId="557EC53F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B61EE9B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0B9FA6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13F8A083" w14:textId="77777777" w:rsidR="00FC0891" w:rsidRPr="001862BB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4328925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1C43C30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045DEEB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2" w:type="pct"/>
            <w:vAlign w:val="center"/>
          </w:tcPr>
          <w:p w14:paraId="5385C346" w14:textId="77777777" w:rsidR="00FC0891" w:rsidRPr="00855B02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8B7F14" w:rsidRPr="00745B20" w14:paraId="13246767" w14:textId="77777777" w:rsidTr="00D839F2">
        <w:trPr>
          <w:trHeight w:val="3517"/>
        </w:trPr>
        <w:tc>
          <w:tcPr>
            <w:tcW w:w="528" w:type="pct"/>
            <w:shd w:val="clear" w:color="auto" w:fill="auto"/>
            <w:vAlign w:val="center"/>
          </w:tcPr>
          <w:p w14:paraId="3BA6DCAB" w14:textId="77777777" w:rsidR="008B7F14" w:rsidRPr="009207C7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6C704E" w14:textId="3F93ED30" w:rsidR="008B7F14" w:rsidRPr="00745B20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28FF2853" w14:textId="77777777" w:rsidR="008B7F14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</w:p>
          <w:p w14:paraId="17D8A564" w14:textId="5FBAC27B" w:rsidR="008B7F14" w:rsidRPr="001862BB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Ефимова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А, офис (квартира)  пом. 20Н, info@mlmnevatrade.ru, тел. (812) 718-80-60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D4D9F74" w14:textId="1AC3C9B8" w:rsidR="008B7F14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1112" w:type="pct"/>
          </w:tcPr>
          <w:p w14:paraId="4FE755D8" w14:textId="77777777" w:rsidR="008B7F14" w:rsidRDefault="008B7F14" w:rsidP="008B7F1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8D52C6A" w14:textId="77777777" w:rsidR="008B7F14" w:rsidRPr="00B34E73" w:rsidRDefault="008B7F14" w:rsidP="008B7F1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2515C7DC" w14:textId="77777777" w:rsidR="008B7F14" w:rsidRPr="00B34E73" w:rsidRDefault="008B7F14" w:rsidP="008B7F1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FA10562" w14:textId="77777777" w:rsidR="008B7F14" w:rsidRPr="00B34E73" w:rsidRDefault="008B7F14" w:rsidP="008B7F1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1D8543C" w14:textId="6F585EDC" w:rsidR="008B7F14" w:rsidRPr="00BF68EB" w:rsidRDefault="008B7F14" w:rsidP="008B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D5B86" w:rsidRPr="00745B20" w14:paraId="6F699FB7" w14:textId="77777777" w:rsidTr="00D839F2">
        <w:trPr>
          <w:trHeight w:val="3796"/>
        </w:trPr>
        <w:tc>
          <w:tcPr>
            <w:tcW w:w="528" w:type="pct"/>
            <w:shd w:val="clear" w:color="auto" w:fill="auto"/>
            <w:vAlign w:val="center"/>
          </w:tcPr>
          <w:p w14:paraId="769F9994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3D3C7B0" w14:textId="7E8A6116" w:rsidR="00FC0891" w:rsidRPr="00745B20" w:rsidRDefault="008B7F1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16D5E3D3" w14:textId="513BBE02" w:rsidR="00FC0891" w:rsidRPr="00745B20" w:rsidRDefault="008B7F1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192007, Российская Федерация, г. Санкт-Петербург, набережная Обводного канала, дом 64, корпус 2, литер А, помещение 19, secretar@vass.ru, dmitri.serapionov@vass.ru, 8 (812) 3372615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727E8F1" w14:textId="092C5F7F" w:rsidR="00FC0891" w:rsidRPr="008B7F14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  <w:tc>
          <w:tcPr>
            <w:tcW w:w="1112" w:type="pct"/>
          </w:tcPr>
          <w:p w14:paraId="41622E39" w14:textId="77777777" w:rsidR="00FC0891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E940B7C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40897887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4E19CD8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E4B0774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0DA64275" w14:textId="77777777" w:rsidR="00FF6C90" w:rsidRDefault="00FF6C90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B9F69AF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84749A">
        <w:trPr>
          <w:trHeight w:val="1224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A0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B7F14" w:rsidRPr="00745B20" w14:paraId="027776E9" w14:textId="77777777" w:rsidTr="0084749A">
        <w:trPr>
          <w:trHeight w:val="811"/>
        </w:trPr>
        <w:tc>
          <w:tcPr>
            <w:tcW w:w="1064" w:type="pct"/>
            <w:shd w:val="clear" w:color="auto" w:fill="auto"/>
            <w:vAlign w:val="center"/>
          </w:tcPr>
          <w:p w14:paraId="209026D8" w14:textId="3B16CA02" w:rsidR="008B7F14" w:rsidRPr="00745B20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4FB69E4E" w:rsidR="008B7F14" w:rsidRPr="00745B20" w:rsidRDefault="008B7F14" w:rsidP="008B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42944552" w14:textId="1A22E3C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26BCA0BF" w:rsidR="00BF68EB" w:rsidRDefault="005A0CB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следующего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BF68EB"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68EB"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 w:rsidR="00BF68EB">
        <w:rPr>
          <w:rFonts w:ascii="Times New Roman" w:hAnsi="Times New Roman" w:cs="Times New Roman"/>
          <w:sz w:val="24"/>
          <w:szCs w:val="24"/>
        </w:rPr>
        <w:t xml:space="preserve">, </w:t>
      </w:r>
      <w:r w:rsidR="00BF68EB"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D6F7A0F" w14:textId="77777777" w:rsidR="0084749A" w:rsidRDefault="0084749A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250"/>
        <w:gridCol w:w="4178"/>
        <w:gridCol w:w="1747"/>
      </w:tblGrid>
      <w:tr w:rsidR="009B4E91" w:rsidRPr="00CB25D2" w14:paraId="0FA7B3C5" w14:textId="77777777" w:rsidTr="0084749A">
        <w:trPr>
          <w:trHeight w:val="3314"/>
        </w:trPr>
        <w:tc>
          <w:tcPr>
            <w:tcW w:w="991" w:type="pct"/>
            <w:shd w:val="clear" w:color="auto" w:fill="auto"/>
            <w:vAlign w:val="center"/>
          </w:tcPr>
          <w:p w14:paraId="5BEA1FCB" w14:textId="77777777" w:rsidR="009B4E91" w:rsidRPr="00CB25D2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CB2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B2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3FD29F37" w14:textId="77777777" w:rsidR="009B4E91" w:rsidRPr="00CB25D2" w:rsidRDefault="009207C7" w:rsidP="005A0C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0E32CD1C" w14:textId="77777777" w:rsidR="009B4E91" w:rsidRPr="00CB25D2" w:rsidRDefault="009B4E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7" w:type="pct"/>
            <w:vAlign w:val="center"/>
          </w:tcPr>
          <w:p w14:paraId="4DF373A1" w14:textId="77777777" w:rsidR="009B4E91" w:rsidRPr="00CB25D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B7F14" w:rsidRPr="00CB25D2" w14:paraId="186E51B5" w14:textId="77777777" w:rsidTr="008B7F14">
        <w:trPr>
          <w:trHeight w:val="698"/>
        </w:trPr>
        <w:tc>
          <w:tcPr>
            <w:tcW w:w="991" w:type="pct"/>
            <w:shd w:val="clear" w:color="auto" w:fill="auto"/>
            <w:vAlign w:val="center"/>
          </w:tcPr>
          <w:p w14:paraId="2FA83C99" w14:textId="56F53411" w:rsidR="008B7F14" w:rsidRPr="00CB25D2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64297D9D" w14:textId="555F6E58" w:rsidR="008B7F14" w:rsidRPr="00CB25D2" w:rsidRDefault="008B7F14" w:rsidP="008B7F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2049" w:type="pct"/>
            <w:shd w:val="clear" w:color="auto" w:fill="auto"/>
          </w:tcPr>
          <w:p w14:paraId="52E127DA" w14:textId="69FDD1D2" w:rsidR="008B7F14" w:rsidRPr="004C472E" w:rsidRDefault="008B7F14" w:rsidP="008B7F14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</w:t>
            </w:r>
            <w:r w:rsidR="00A60DB1"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электронном аукционе</w:t>
            </w: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 xml:space="preserve">. В пункте </w:t>
            </w:r>
            <w:r w:rsidR="00A60D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представленной заявки участника электронного аукциона указаны сведения о ФИО и ИНН членов коллегиального исполнительного органа участника электронного аукциона.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Однако</w:t>
            </w: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 xml:space="preserve"> Уставом участника электронного аукциона коллегиальный исполнительный орган не предусмотрен. И других документов, подтверждающих образование коллегиального исполнительного органа в силу решения Общего собрания участников в составе заявки не предоставлено.</w:t>
            </w:r>
          </w:p>
          <w:p w14:paraId="26C4ED8B" w14:textId="22C2C10C" w:rsidR="008B7F14" w:rsidRPr="00CB25D2" w:rsidRDefault="008B7F14" w:rsidP="008B7F1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472E">
              <w:rPr>
                <w:rFonts w:ascii="Times New Roman" w:hAnsi="Times New Roman" w:cs="Times New Roman"/>
              </w:rPr>
              <w:t>То есть, сведения, содержащиеся в составе заявки участника, допускают двусмысленное толкование, таким образом, нарушены требования пункта 6 раздела IV документации об электронном аукционе.</w:t>
            </w:r>
          </w:p>
        </w:tc>
        <w:tc>
          <w:tcPr>
            <w:tcW w:w="857" w:type="pct"/>
          </w:tcPr>
          <w:p w14:paraId="24749D96" w14:textId="77777777" w:rsidR="008B7F14" w:rsidRPr="004C472E" w:rsidRDefault="008B7F14" w:rsidP="008B7F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6 раздела VI документации об электронном аукционе</w:t>
            </w:r>
          </w:p>
          <w:p w14:paraId="28CE4E1F" w14:textId="77777777" w:rsidR="008B7F14" w:rsidRPr="004C472E" w:rsidRDefault="008B7F14" w:rsidP="008B7F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9AA7C" w14:textId="0D97D1CF" w:rsidR="008B7F14" w:rsidRPr="00CB25D2" w:rsidRDefault="008B7F14" w:rsidP="008B7F1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C472E">
              <w:rPr>
                <w:rFonts w:ascii="Times New Roman" w:hAnsi="Times New Roman" w:cs="Times New Roman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CB25D2" w14:paraId="73499215" w14:textId="77777777" w:rsidTr="0081148D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4AABD147" w:rsidR="009B4E91" w:rsidRPr="00CB25D2" w:rsidRDefault="009B4E91" w:rsidP="007D5B86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CB25D2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989"/>
        <w:gridCol w:w="1978"/>
      </w:tblGrid>
      <w:tr w:rsidR="009207C7" w:rsidRPr="00745B20" w14:paraId="5A2DA4BF" w14:textId="77777777" w:rsidTr="008B7F14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14" w:rsidRPr="00745B20" w14:paraId="77FDAE31" w14:textId="77777777" w:rsidTr="00CB25D2">
        <w:trPr>
          <w:trHeight w:val="681"/>
        </w:trPr>
        <w:tc>
          <w:tcPr>
            <w:tcW w:w="1093" w:type="pct"/>
            <w:shd w:val="clear" w:color="auto" w:fill="auto"/>
            <w:vAlign w:val="center"/>
          </w:tcPr>
          <w:p w14:paraId="24161F23" w14:textId="5BE776E8" w:rsidR="008B7F14" w:rsidRPr="00745B20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7FB53CD4" w14:textId="00DC3D47" w:rsidR="008B7F14" w:rsidRPr="00745B20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«МЛМ Нева трейд»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6EB9D48" w14:textId="78990585" w:rsidR="008B7F14" w:rsidRPr="00745B20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5330CE5B" w14:textId="7064243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2FE1423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989"/>
        <w:gridCol w:w="1978"/>
      </w:tblGrid>
      <w:tr w:rsidR="00437CC2" w:rsidRPr="00745B20" w14:paraId="3881C21D" w14:textId="77777777" w:rsidTr="008B7F14">
        <w:trPr>
          <w:trHeight w:val="89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490A7F3C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2BFEFB3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14" w:rsidRPr="00745B20" w14:paraId="57B297E4" w14:textId="77777777" w:rsidTr="00CB25D2">
        <w:trPr>
          <w:trHeight w:val="679"/>
        </w:trPr>
        <w:tc>
          <w:tcPr>
            <w:tcW w:w="1093" w:type="pct"/>
            <w:shd w:val="clear" w:color="auto" w:fill="auto"/>
            <w:vAlign w:val="center"/>
          </w:tcPr>
          <w:p w14:paraId="6500B79D" w14:textId="27AAB087" w:rsidR="008B7F14" w:rsidRPr="00745B20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6790DD25" w14:textId="5364FA38" w:rsidR="008B7F14" w:rsidRPr="00745B20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B80CFD9" w14:textId="4FA9FB0F" w:rsidR="008B7F14" w:rsidRPr="00745B20" w:rsidRDefault="008B7F14" w:rsidP="008B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</w:tr>
    </w:tbl>
    <w:p w14:paraId="78B54EDC" w14:textId="6C9E26A5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56F5C10B" w:rsidR="000801C7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</w:t>
      </w:r>
      <w:r w:rsidR="001E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D839F2" w:rsidRP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МЛМ Нева трейд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FB9BA3" w14:textId="77777777" w:rsidR="008B7F14" w:rsidRDefault="008B7F14" w:rsidP="008B7F14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D76019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3279D2C" w14:textId="77777777" w:rsidR="0060697E" w:rsidRPr="00745B20" w:rsidRDefault="006069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A4FAA4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F2A3C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B7F14" w:rsidRPr="008B7F14">
        <w:rPr>
          <w:rFonts w:ascii="Times New Roman" w:eastAsia="Calibri" w:hAnsi="Times New Roman" w:cs="Times New Roman"/>
          <w:color w:val="000000"/>
          <w:sz w:val="24"/>
          <w:szCs w:val="24"/>
        </w:rPr>
        <w:t>057270000012000187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E3506B" w14:textId="2401D2C1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81148D" w:rsidRPr="006B7C32" w14:paraId="52C655D7" w14:textId="77777777" w:rsidTr="005A0CB4">
        <w:tc>
          <w:tcPr>
            <w:tcW w:w="4638" w:type="dxa"/>
            <w:vAlign w:val="bottom"/>
            <w:hideMark/>
          </w:tcPr>
          <w:p w14:paraId="6FF70184" w14:textId="77777777" w:rsidR="0081148D" w:rsidRPr="006B7C32" w:rsidRDefault="0081148D" w:rsidP="005A0CB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20206A8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48D" w:rsidRPr="006B7C32" w14:paraId="6E97BF10" w14:textId="77777777" w:rsidTr="005A0CB4">
        <w:tc>
          <w:tcPr>
            <w:tcW w:w="4638" w:type="dxa"/>
            <w:hideMark/>
          </w:tcPr>
          <w:p w14:paraId="1DD7E7DC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7EE692B9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54AFED0" w14:textId="77777777" w:rsidTr="005A0CB4">
        <w:tc>
          <w:tcPr>
            <w:tcW w:w="4638" w:type="dxa"/>
            <w:hideMark/>
          </w:tcPr>
          <w:p w14:paraId="3E2F2B84" w14:textId="77777777" w:rsidR="00D839F2" w:rsidRDefault="00D839F2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9C051C" w14:textId="2FADEB78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07CF836" w14:textId="77777777" w:rsidR="0081148D" w:rsidRPr="006B7C32" w:rsidRDefault="0081148D" w:rsidP="005A0C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63225617" w14:textId="77777777" w:rsidTr="005A0CB4">
        <w:tc>
          <w:tcPr>
            <w:tcW w:w="4638" w:type="dxa"/>
          </w:tcPr>
          <w:p w14:paraId="091E718B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6FF69E43" w14:textId="77777777" w:rsidR="0081148D" w:rsidRPr="006B7C32" w:rsidRDefault="0081148D" w:rsidP="005A0CB4">
            <w:pPr>
              <w:spacing w:before="240" w:after="0"/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4749A" w:rsidRPr="006B7C32" w14:paraId="5F6C84C0" w14:textId="77777777" w:rsidTr="005A0CB4">
        <w:tc>
          <w:tcPr>
            <w:tcW w:w="4638" w:type="dxa"/>
          </w:tcPr>
          <w:p w14:paraId="46DC7B52" w14:textId="7F764323" w:rsidR="0084749A" w:rsidRPr="006B7C32" w:rsidRDefault="0084749A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49A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  <w:bookmarkStart w:id="2" w:name="_GoBack"/>
            <w:bookmarkEnd w:id="2"/>
          </w:p>
        </w:tc>
        <w:tc>
          <w:tcPr>
            <w:tcW w:w="4717" w:type="dxa"/>
            <w:vAlign w:val="bottom"/>
          </w:tcPr>
          <w:p w14:paraId="1373E031" w14:textId="568706BC" w:rsidR="0084749A" w:rsidRPr="006B7C32" w:rsidRDefault="0084749A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B07851B" w14:textId="77777777" w:rsidTr="005A0CB4">
        <w:tc>
          <w:tcPr>
            <w:tcW w:w="4638" w:type="dxa"/>
          </w:tcPr>
          <w:p w14:paraId="2C69C454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717" w:type="dxa"/>
            <w:vAlign w:val="bottom"/>
          </w:tcPr>
          <w:p w14:paraId="709DA673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52F5BF9" w14:textId="77777777" w:rsidTr="005A0CB4">
        <w:tc>
          <w:tcPr>
            <w:tcW w:w="4638" w:type="dxa"/>
          </w:tcPr>
          <w:p w14:paraId="1A8A5C6A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49080EDF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A3B04E6" w14:textId="77777777" w:rsidTr="005A0CB4">
        <w:tc>
          <w:tcPr>
            <w:tcW w:w="4638" w:type="dxa"/>
          </w:tcPr>
          <w:p w14:paraId="14E84CEE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2EDC0866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18BD49DB" w14:textId="77777777" w:rsidTr="005A0CB4">
        <w:tc>
          <w:tcPr>
            <w:tcW w:w="4638" w:type="dxa"/>
          </w:tcPr>
          <w:p w14:paraId="5537CF35" w14:textId="77777777" w:rsidR="0081148D" w:rsidRPr="0061727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5915146C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3BEB358" w14:textId="77777777" w:rsidTr="005A0CB4">
        <w:tc>
          <w:tcPr>
            <w:tcW w:w="4638" w:type="dxa"/>
          </w:tcPr>
          <w:p w14:paraId="5EB64E7E" w14:textId="22368AED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12EE1C41" w14:textId="77777777" w:rsidR="0081148D" w:rsidRPr="006B7C32" w:rsidRDefault="0081148D" w:rsidP="005A0C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451E5145" w14:textId="77777777" w:rsidTr="005A0CB4">
        <w:tc>
          <w:tcPr>
            <w:tcW w:w="4638" w:type="dxa"/>
          </w:tcPr>
          <w:p w14:paraId="55F3069E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6751B875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7518FD5D" w14:textId="77777777" w:rsidTr="005A0CB4">
        <w:tc>
          <w:tcPr>
            <w:tcW w:w="4638" w:type="dxa"/>
          </w:tcPr>
          <w:p w14:paraId="3720AC11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3"/>
          </w:p>
        </w:tc>
        <w:tc>
          <w:tcPr>
            <w:tcW w:w="4717" w:type="dxa"/>
            <w:vAlign w:val="bottom"/>
          </w:tcPr>
          <w:p w14:paraId="7B75E682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6439DC1" w14:textId="77777777" w:rsidTr="005A0CB4">
        <w:tc>
          <w:tcPr>
            <w:tcW w:w="4638" w:type="dxa"/>
          </w:tcPr>
          <w:p w14:paraId="5ABCC79A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174251AA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3074D84E" w14:textId="77777777" w:rsidTr="005A0CB4">
        <w:tc>
          <w:tcPr>
            <w:tcW w:w="4638" w:type="dxa"/>
          </w:tcPr>
          <w:p w14:paraId="4B07DB64" w14:textId="77777777" w:rsidR="0081148D" w:rsidRPr="0061727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077862D9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D80018C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839F2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A0CB4" w:rsidRDefault="005A0CB4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A0CB4" w:rsidRDefault="005A0CB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A0CB4" w:rsidRDefault="005A0CB4" w:rsidP="005A0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A0CB4" w:rsidRDefault="005A0CB4" w:rsidP="005A0C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323638"/>
      <w:docPartObj>
        <w:docPartGallery w:val="Page Numbers (Bottom of Page)"/>
        <w:docPartUnique/>
      </w:docPartObj>
    </w:sdtPr>
    <w:sdtEndPr/>
    <w:sdtContent>
      <w:p w14:paraId="07CB2EA0" w14:textId="2DF53334" w:rsidR="005A0CB4" w:rsidRDefault="005A0C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9A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5A0CB4" w:rsidRDefault="005A0C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A0CB4" w:rsidRDefault="005A0CB4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A0CB4" w:rsidRDefault="005A0CB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05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2F76A7"/>
    <w:rsid w:val="00316752"/>
    <w:rsid w:val="0041578D"/>
    <w:rsid w:val="00437CC2"/>
    <w:rsid w:val="00437EAF"/>
    <w:rsid w:val="0045627F"/>
    <w:rsid w:val="00460FF4"/>
    <w:rsid w:val="004677AC"/>
    <w:rsid w:val="004B2366"/>
    <w:rsid w:val="005047F0"/>
    <w:rsid w:val="00534538"/>
    <w:rsid w:val="00546C51"/>
    <w:rsid w:val="005942EC"/>
    <w:rsid w:val="005A0CB4"/>
    <w:rsid w:val="005E5D59"/>
    <w:rsid w:val="00600F3D"/>
    <w:rsid w:val="0060697E"/>
    <w:rsid w:val="0064334A"/>
    <w:rsid w:val="00690D62"/>
    <w:rsid w:val="0069661A"/>
    <w:rsid w:val="006D02E2"/>
    <w:rsid w:val="00745B20"/>
    <w:rsid w:val="007803A4"/>
    <w:rsid w:val="007C72F4"/>
    <w:rsid w:val="007D0710"/>
    <w:rsid w:val="007D44AB"/>
    <w:rsid w:val="007D5B86"/>
    <w:rsid w:val="0081148D"/>
    <w:rsid w:val="00837195"/>
    <w:rsid w:val="0084749A"/>
    <w:rsid w:val="00855B02"/>
    <w:rsid w:val="0086050F"/>
    <w:rsid w:val="00861390"/>
    <w:rsid w:val="008649DB"/>
    <w:rsid w:val="008B7F14"/>
    <w:rsid w:val="009207C7"/>
    <w:rsid w:val="009244D4"/>
    <w:rsid w:val="0094696A"/>
    <w:rsid w:val="00964D30"/>
    <w:rsid w:val="009B4E91"/>
    <w:rsid w:val="00A37FB3"/>
    <w:rsid w:val="00A41FF2"/>
    <w:rsid w:val="00A60DB1"/>
    <w:rsid w:val="00AA2408"/>
    <w:rsid w:val="00AF0CD0"/>
    <w:rsid w:val="00B12480"/>
    <w:rsid w:val="00B34E73"/>
    <w:rsid w:val="00B44667"/>
    <w:rsid w:val="00B44A28"/>
    <w:rsid w:val="00B45FA7"/>
    <w:rsid w:val="00B6006C"/>
    <w:rsid w:val="00BB1970"/>
    <w:rsid w:val="00BB1CBE"/>
    <w:rsid w:val="00BF68EB"/>
    <w:rsid w:val="00C323CC"/>
    <w:rsid w:val="00C960B7"/>
    <w:rsid w:val="00CA49F2"/>
    <w:rsid w:val="00CB25D2"/>
    <w:rsid w:val="00CE087C"/>
    <w:rsid w:val="00CE502B"/>
    <w:rsid w:val="00D040D4"/>
    <w:rsid w:val="00D2166E"/>
    <w:rsid w:val="00D61700"/>
    <w:rsid w:val="00D839F2"/>
    <w:rsid w:val="00DC7F8A"/>
    <w:rsid w:val="00DD33AA"/>
    <w:rsid w:val="00DE317E"/>
    <w:rsid w:val="00E01F29"/>
    <w:rsid w:val="00E43416"/>
    <w:rsid w:val="00E62106"/>
    <w:rsid w:val="00E97D11"/>
    <w:rsid w:val="00F0219B"/>
    <w:rsid w:val="00F67255"/>
    <w:rsid w:val="00F754C9"/>
    <w:rsid w:val="00F77291"/>
    <w:rsid w:val="00F963E9"/>
    <w:rsid w:val="00FC0891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2020-02-12T13:50:00Z</cp:lastPrinted>
  <dcterms:created xsi:type="dcterms:W3CDTF">2017-03-31T09:14:00Z</dcterms:created>
  <dcterms:modified xsi:type="dcterms:W3CDTF">2020-04-15T09:19:00Z</dcterms:modified>
</cp:coreProperties>
</file>