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E98BB7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9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283825" w:rsidRPr="00283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2BFF5D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C28E8" w:rsidRPr="000C28E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A6401F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382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B18180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64BC0F8C" w14:textId="77777777" w:rsidR="0028382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3825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1829CF0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38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93652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3B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3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D786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3652" w:rsidRPr="00E16D9B">
        <w:rPr>
          <w:rStyle w:val="private-procedure"/>
          <w:rFonts w:ascii="Times New Roman" w:hAnsi="Times New Roman"/>
          <w:sz w:val="24"/>
        </w:rPr>
        <w:t>057270000012000158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2ACA28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E93652" w:rsidRPr="009E2716">
        <w:rPr>
          <w:rFonts w:ascii="Times New Roman" w:hAnsi="Times New Roman"/>
          <w:bCs/>
          <w:sz w:val="24"/>
        </w:rPr>
        <w:t>2 948 237,40 руб. (Два миллиона девятьсот сорок восемь тысяч двести тридцать семь рублей 40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27"/>
        <w:gridCol w:w="631"/>
        <w:gridCol w:w="2521"/>
        <w:gridCol w:w="1351"/>
        <w:gridCol w:w="1869"/>
        <w:gridCol w:w="16"/>
        <w:gridCol w:w="1667"/>
      </w:tblGrid>
      <w:tr w:rsidR="00E93652" w:rsidRPr="00E93652" w14:paraId="6511D589" w14:textId="77777777" w:rsidTr="00E93652">
        <w:trPr>
          <w:cantSplit/>
          <w:trHeight w:val="1320"/>
          <w:jc w:val="center"/>
        </w:trPr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14:paraId="682C9E5B" w14:textId="77777777" w:rsidR="00E93652" w:rsidRPr="00E93652" w:rsidRDefault="00E93652" w:rsidP="00E936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14:paraId="12C3F855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18" w:type="pct"/>
            <w:shd w:val="clear" w:color="000000" w:fill="FFFFFF"/>
            <w:textDirection w:val="btLr"/>
            <w:vAlign w:val="center"/>
            <w:hideMark/>
          </w:tcPr>
          <w:p w14:paraId="031A953F" w14:textId="77777777" w:rsidR="00E93652" w:rsidRPr="00E93652" w:rsidRDefault="00E93652" w:rsidP="00E9365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2" w:type="pct"/>
            <w:shd w:val="clear" w:color="auto" w:fill="auto"/>
            <w:vAlign w:val="center"/>
            <w:hideMark/>
          </w:tcPr>
          <w:p w14:paraId="2DDC467D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688F084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7E7FF741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  <w:gridSpan w:val="2"/>
            <w:shd w:val="clear" w:color="000000" w:fill="FFFFFF"/>
            <w:vAlign w:val="center"/>
            <w:hideMark/>
          </w:tcPr>
          <w:p w14:paraId="0E3D69D5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93652" w:rsidRPr="00E93652" w14:paraId="55A4D459" w14:textId="77777777" w:rsidTr="00E93652">
        <w:trPr>
          <w:cantSplit/>
          <w:trHeight w:val="2296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BB5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A105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д.37 литера 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6416CE" w14:textId="77777777" w:rsidR="00E93652" w:rsidRPr="00E93652" w:rsidRDefault="00E93652" w:rsidP="00E9365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C72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328F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1 137 714,20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8D4A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1 137 714,20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1497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2 948 237,40</w:t>
            </w:r>
          </w:p>
        </w:tc>
      </w:tr>
      <w:tr w:rsidR="00E93652" w:rsidRPr="00E93652" w14:paraId="303B7584" w14:textId="77777777" w:rsidTr="00E93652">
        <w:trPr>
          <w:cantSplit/>
          <w:trHeight w:val="1581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3EF6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B08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sz w:val="20"/>
                <w:szCs w:val="20"/>
              </w:rPr>
              <w:t>Чкаловский пр., д.16 литера А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3C8FAC" w14:textId="77777777" w:rsidR="00E93652" w:rsidRPr="00E93652" w:rsidRDefault="00E93652" w:rsidP="00E9365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BDBC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9FB4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1 810 523,20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7E07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1 810 523,20</w:t>
            </w:r>
          </w:p>
        </w:tc>
        <w:tc>
          <w:tcPr>
            <w:tcW w:w="8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0E1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93652" w:rsidRPr="00E93652" w14:paraId="6E8FF2D8" w14:textId="77777777" w:rsidTr="00E93652">
        <w:trPr>
          <w:cantSplit/>
          <w:trHeight w:val="437"/>
          <w:jc w:val="center"/>
        </w:trPr>
        <w:tc>
          <w:tcPr>
            <w:tcW w:w="415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1142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F5AE" w14:textId="77777777" w:rsidR="00E93652" w:rsidRPr="00E93652" w:rsidRDefault="00E93652" w:rsidP="00E936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2 948 237,40</w:t>
            </w:r>
          </w:p>
        </w:tc>
      </w:tr>
    </w:tbl>
    <w:p w14:paraId="45478C3F" w14:textId="14C7D69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10B2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F10B2D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93652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511F371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9A11" w14:textId="77777777" w:rsidR="009708B9" w:rsidRPr="00360230" w:rsidRDefault="009708B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9365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256FF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3825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708B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93652"/>
    <w:rsid w:val="00EF05A0"/>
    <w:rsid w:val="00EF5B7B"/>
    <w:rsid w:val="00F10B2D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90</cp:revision>
  <cp:lastPrinted>2020-04-21T08:44:00Z</cp:lastPrinted>
  <dcterms:created xsi:type="dcterms:W3CDTF">2017-02-15T12:18:00Z</dcterms:created>
  <dcterms:modified xsi:type="dcterms:W3CDTF">2020-04-21T09:25:00Z</dcterms:modified>
</cp:coreProperties>
</file>