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68CA85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69/А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0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0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A8B6E91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045A8" w:rsidRPr="007045A8">
        <w:rPr>
          <w:rFonts w:ascii="Times New Roman" w:hAnsi="Times New Roman"/>
          <w:b/>
          <w:sz w:val="24"/>
        </w:rPr>
        <w:t xml:space="preserve">оказание услуг и (или) выполнение работ по капитальному ремонту общего </w:t>
      </w:r>
      <w:r w:rsidR="007045A8">
        <w:rPr>
          <w:rFonts w:ascii="Times New Roman" w:hAnsi="Times New Roman"/>
          <w:b/>
          <w:sz w:val="24"/>
        </w:rPr>
        <w:t>имущества многоквартирных домов</w:t>
      </w:r>
    </w:p>
    <w:p w14:paraId="2DF34833" w14:textId="02BD795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045A8" w:rsidRPr="0070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D7949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5A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045A8">
        <w:rPr>
          <w:rFonts w:ascii="Times New Roman" w:hAnsi="Times New Roman"/>
          <w:bCs/>
          <w:sz w:val="24"/>
        </w:rPr>
        <w:t>.</w:t>
      </w:r>
    </w:p>
    <w:p w14:paraId="64BC0F8C" w14:textId="52B13BCA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045A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045A8" w:rsidRPr="00904854">
        <w:rPr>
          <w:rFonts w:ascii="Times New Roman" w:hAnsi="Times New Roman"/>
          <w:bCs/>
          <w:sz w:val="24"/>
        </w:rPr>
        <w:t>.</w:t>
      </w:r>
    </w:p>
    <w:p w14:paraId="27C790C6" w14:textId="381363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5A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38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9365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045A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45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E3EC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45A8" w:rsidRPr="00340064">
        <w:rPr>
          <w:rStyle w:val="private-procedure"/>
          <w:rFonts w:ascii="Times New Roman" w:hAnsi="Times New Roman"/>
          <w:sz w:val="24"/>
        </w:rPr>
        <w:t>057270000012000181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DA6A58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7045A8" w:rsidRPr="009E2716">
        <w:rPr>
          <w:rFonts w:ascii="Times New Roman" w:hAnsi="Times New Roman"/>
          <w:bCs/>
          <w:sz w:val="24"/>
        </w:rPr>
        <w:t>466 551,60 руб. (Четыреста шестьдесят шесть тысяч пятьсот пятьдесят один рубль 60 копеек</w:t>
      </w:r>
      <w:r w:rsidR="007045A8" w:rsidRPr="0005632B">
        <w:rPr>
          <w:rFonts w:ascii="Times New Roman" w:hAnsi="Times New Roman"/>
          <w:bCs/>
          <w:sz w:val="24"/>
        </w:rPr>
        <w:t>)</w:t>
      </w:r>
      <w:r w:rsidR="007045A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333"/>
        <w:gridCol w:w="673"/>
        <w:gridCol w:w="1643"/>
        <w:gridCol w:w="1304"/>
        <w:gridCol w:w="1242"/>
        <w:gridCol w:w="1710"/>
        <w:gridCol w:w="1542"/>
      </w:tblGrid>
      <w:tr w:rsidR="007045A8" w:rsidRPr="007045A8" w14:paraId="6850BB82" w14:textId="77777777" w:rsidTr="007045A8">
        <w:trPr>
          <w:cantSplit/>
          <w:trHeight w:val="1134"/>
        </w:trPr>
        <w:tc>
          <w:tcPr>
            <w:tcW w:w="244" w:type="pct"/>
          </w:tcPr>
          <w:p w14:paraId="73329A3A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1" w:type="pct"/>
          </w:tcPr>
          <w:p w14:paraId="77538B98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5B1F2F0B" w14:textId="77777777" w:rsidR="007045A8" w:rsidRPr="007045A8" w:rsidRDefault="007045A8" w:rsidP="007045A8">
            <w:pPr>
              <w:spacing w:after="0" w:line="240" w:lineRule="auto"/>
              <w:ind w:left="113" w:right="113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47" w:type="pct"/>
          </w:tcPr>
          <w:p w14:paraId="565C9754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7" w:type="pct"/>
          </w:tcPr>
          <w:p w14:paraId="392665A8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6" w:type="pct"/>
          </w:tcPr>
          <w:p w14:paraId="1116A657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9" w:type="pct"/>
          </w:tcPr>
          <w:p w14:paraId="2CF815F3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446EC38C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45A8" w:rsidRPr="007045A8" w14:paraId="3394EC5A" w14:textId="77777777" w:rsidTr="007045A8">
        <w:tc>
          <w:tcPr>
            <w:tcW w:w="244" w:type="pct"/>
            <w:vAlign w:val="center"/>
          </w:tcPr>
          <w:p w14:paraId="7C364868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1" w:type="pct"/>
            <w:vAlign w:val="center"/>
          </w:tcPr>
          <w:p w14:paraId="4984CA59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г.Зеленогорск, Березовая ул., д.5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65388E2" w14:textId="77777777" w:rsidR="007045A8" w:rsidRPr="007045A8" w:rsidRDefault="007045A8" w:rsidP="007045A8">
            <w:pPr>
              <w:spacing w:after="0" w:line="240" w:lineRule="auto"/>
              <w:ind w:left="113" w:right="113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  <w:p w14:paraId="4DB703B1" w14:textId="77777777" w:rsidR="007045A8" w:rsidRPr="007045A8" w:rsidRDefault="007045A8" w:rsidP="007045A8">
            <w:pPr>
              <w:spacing w:after="0" w:line="240" w:lineRule="auto"/>
              <w:ind w:right="113" w:firstLine="584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7" w:type="pct"/>
            <w:vMerge w:val="restart"/>
            <w:vAlign w:val="center"/>
          </w:tcPr>
          <w:p w14:paraId="011582FC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7" w:type="pct"/>
            <w:vAlign w:val="center"/>
          </w:tcPr>
          <w:p w14:paraId="314E9D51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FF606DE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2019-01-01-09</w:t>
            </w:r>
          </w:p>
          <w:p w14:paraId="0C723AD8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1548378B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238 893,60</w:t>
            </w:r>
          </w:p>
        </w:tc>
        <w:tc>
          <w:tcPr>
            <w:tcW w:w="859" w:type="pct"/>
            <w:vAlign w:val="center"/>
          </w:tcPr>
          <w:p w14:paraId="0E877AC5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238 893,60</w:t>
            </w:r>
          </w:p>
        </w:tc>
        <w:tc>
          <w:tcPr>
            <w:tcW w:w="774" w:type="pct"/>
            <w:vMerge w:val="restart"/>
            <w:vAlign w:val="center"/>
          </w:tcPr>
          <w:p w14:paraId="7E7D9A49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466 551,60</w:t>
            </w:r>
          </w:p>
        </w:tc>
      </w:tr>
      <w:tr w:rsidR="007045A8" w:rsidRPr="007045A8" w14:paraId="7E1AE0DC" w14:textId="77777777" w:rsidTr="007045A8">
        <w:tc>
          <w:tcPr>
            <w:tcW w:w="244" w:type="pct"/>
            <w:vAlign w:val="center"/>
          </w:tcPr>
          <w:p w14:paraId="733C044C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1" w:type="pct"/>
            <w:vAlign w:val="center"/>
          </w:tcPr>
          <w:p w14:paraId="607DBC03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г.Зеленогорск, Состязаний ул., д.4 литера А</w:t>
            </w:r>
          </w:p>
        </w:tc>
        <w:tc>
          <w:tcPr>
            <w:tcW w:w="222" w:type="pct"/>
            <w:vMerge/>
            <w:vAlign w:val="center"/>
          </w:tcPr>
          <w:p w14:paraId="52A2A837" w14:textId="77777777" w:rsidR="007045A8" w:rsidRPr="007045A8" w:rsidRDefault="007045A8" w:rsidP="007045A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451C19C0" w14:textId="77777777" w:rsidR="007045A8" w:rsidRPr="007045A8" w:rsidRDefault="007045A8" w:rsidP="007045A8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6214B76F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FCE119D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2019-01-01-13</w:t>
            </w:r>
          </w:p>
          <w:p w14:paraId="2F868A47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5773A241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80 138,40</w:t>
            </w:r>
          </w:p>
        </w:tc>
        <w:tc>
          <w:tcPr>
            <w:tcW w:w="859" w:type="pct"/>
            <w:vAlign w:val="center"/>
          </w:tcPr>
          <w:p w14:paraId="0A247700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80 138,40</w:t>
            </w:r>
          </w:p>
        </w:tc>
        <w:tc>
          <w:tcPr>
            <w:tcW w:w="774" w:type="pct"/>
            <w:vMerge/>
          </w:tcPr>
          <w:p w14:paraId="33F5F73E" w14:textId="77777777" w:rsidR="007045A8" w:rsidRPr="007045A8" w:rsidRDefault="007045A8" w:rsidP="007045A8">
            <w:pPr>
              <w:spacing w:before="120" w:after="0" w:line="240" w:lineRule="auto"/>
              <w:ind w:firstLine="584"/>
              <w:jc w:val="both"/>
            </w:pPr>
          </w:p>
        </w:tc>
      </w:tr>
      <w:tr w:rsidR="007045A8" w:rsidRPr="007045A8" w14:paraId="53028966" w14:textId="77777777" w:rsidTr="007045A8">
        <w:tc>
          <w:tcPr>
            <w:tcW w:w="244" w:type="pct"/>
            <w:vAlign w:val="center"/>
          </w:tcPr>
          <w:p w14:paraId="683141DE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1" w:type="pct"/>
            <w:vAlign w:val="center"/>
          </w:tcPr>
          <w:p w14:paraId="44B8DBDB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г.Сестрорецк, 1-я линия, д. 16 литера А</w:t>
            </w:r>
          </w:p>
        </w:tc>
        <w:tc>
          <w:tcPr>
            <w:tcW w:w="222" w:type="pct"/>
            <w:vMerge/>
            <w:vAlign w:val="center"/>
          </w:tcPr>
          <w:p w14:paraId="02D74438" w14:textId="77777777" w:rsidR="007045A8" w:rsidRPr="007045A8" w:rsidRDefault="007045A8" w:rsidP="007045A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1760BBCA" w14:textId="77777777" w:rsidR="007045A8" w:rsidRPr="007045A8" w:rsidRDefault="007045A8" w:rsidP="007045A8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7510E4A3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4203129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2019-01-01-14</w:t>
            </w:r>
          </w:p>
          <w:p w14:paraId="020AB3C3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6F9EE65A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71 854,80</w:t>
            </w:r>
          </w:p>
        </w:tc>
        <w:tc>
          <w:tcPr>
            <w:tcW w:w="859" w:type="pct"/>
            <w:vAlign w:val="center"/>
          </w:tcPr>
          <w:p w14:paraId="3DF7F279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71 854,80</w:t>
            </w:r>
          </w:p>
        </w:tc>
        <w:tc>
          <w:tcPr>
            <w:tcW w:w="774" w:type="pct"/>
            <w:vMerge/>
          </w:tcPr>
          <w:p w14:paraId="6C1DEC63" w14:textId="77777777" w:rsidR="007045A8" w:rsidRPr="007045A8" w:rsidRDefault="007045A8" w:rsidP="007045A8">
            <w:pPr>
              <w:spacing w:before="120" w:after="0" w:line="240" w:lineRule="auto"/>
              <w:ind w:firstLine="584"/>
              <w:jc w:val="both"/>
            </w:pPr>
          </w:p>
        </w:tc>
      </w:tr>
      <w:tr w:rsidR="007045A8" w:rsidRPr="007045A8" w14:paraId="2799BC76" w14:textId="77777777" w:rsidTr="007045A8">
        <w:tc>
          <w:tcPr>
            <w:tcW w:w="244" w:type="pct"/>
            <w:vAlign w:val="center"/>
          </w:tcPr>
          <w:p w14:paraId="235DFC93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1" w:type="pct"/>
            <w:vAlign w:val="center"/>
          </w:tcPr>
          <w:p w14:paraId="67AF6A2B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г.Сестрорецк, 3-я Тарховская ул., д.15 литера А</w:t>
            </w:r>
          </w:p>
        </w:tc>
        <w:tc>
          <w:tcPr>
            <w:tcW w:w="222" w:type="pct"/>
            <w:vMerge/>
            <w:vAlign w:val="center"/>
          </w:tcPr>
          <w:p w14:paraId="4F88DA7F" w14:textId="77777777" w:rsidR="007045A8" w:rsidRPr="007045A8" w:rsidRDefault="007045A8" w:rsidP="007045A8">
            <w:pPr>
              <w:spacing w:after="0" w:line="240" w:lineRule="auto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50332309" w14:textId="77777777" w:rsidR="007045A8" w:rsidRPr="007045A8" w:rsidRDefault="007045A8" w:rsidP="007045A8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54D3F57F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27DF22F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2019-01-01-16</w:t>
            </w:r>
          </w:p>
          <w:p w14:paraId="14C0E83E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479A4CF8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75 664,80</w:t>
            </w:r>
          </w:p>
        </w:tc>
        <w:tc>
          <w:tcPr>
            <w:tcW w:w="859" w:type="pct"/>
            <w:vAlign w:val="center"/>
          </w:tcPr>
          <w:p w14:paraId="058793A6" w14:textId="77777777" w:rsidR="007045A8" w:rsidRPr="007045A8" w:rsidRDefault="007045A8" w:rsidP="007045A8">
            <w:pPr>
              <w:spacing w:after="0" w:line="240" w:lineRule="auto"/>
              <w:jc w:val="center"/>
            </w:pPr>
            <w:r w:rsidRPr="007045A8">
              <w:rPr>
                <w:rFonts w:ascii="Times New Roman" w:eastAsia="Times New Roman" w:hAnsi="Times New Roman" w:cs="Times New Roman"/>
                <w:sz w:val="20"/>
              </w:rPr>
              <w:t>75 664,80</w:t>
            </w:r>
          </w:p>
        </w:tc>
        <w:tc>
          <w:tcPr>
            <w:tcW w:w="774" w:type="pct"/>
            <w:vMerge/>
          </w:tcPr>
          <w:p w14:paraId="3D37FAB5" w14:textId="77777777" w:rsidR="007045A8" w:rsidRPr="007045A8" w:rsidRDefault="007045A8" w:rsidP="007045A8">
            <w:pPr>
              <w:spacing w:before="120" w:after="0" w:line="240" w:lineRule="auto"/>
              <w:ind w:firstLine="584"/>
              <w:jc w:val="both"/>
            </w:pPr>
          </w:p>
        </w:tc>
      </w:tr>
      <w:tr w:rsidR="007045A8" w:rsidRPr="007045A8" w14:paraId="174DAC9D" w14:textId="77777777" w:rsidTr="007045A8">
        <w:tc>
          <w:tcPr>
            <w:tcW w:w="3367" w:type="pct"/>
            <w:gridSpan w:val="6"/>
            <w:vAlign w:val="center"/>
          </w:tcPr>
          <w:p w14:paraId="4FDFB204" w14:textId="77777777" w:rsidR="007045A8" w:rsidRPr="007045A8" w:rsidRDefault="007045A8" w:rsidP="007045A8">
            <w:pPr>
              <w:spacing w:after="0" w:line="240" w:lineRule="auto"/>
              <w:jc w:val="center"/>
              <w:rPr>
                <w:b/>
              </w:rPr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33" w:type="pct"/>
            <w:gridSpan w:val="2"/>
            <w:vAlign w:val="center"/>
          </w:tcPr>
          <w:p w14:paraId="53BD114E" w14:textId="77777777" w:rsidR="007045A8" w:rsidRPr="007045A8" w:rsidRDefault="007045A8" w:rsidP="007045A8">
            <w:pPr>
              <w:spacing w:after="0" w:line="240" w:lineRule="auto"/>
              <w:jc w:val="center"/>
              <w:rPr>
                <w:b/>
              </w:rPr>
            </w:pPr>
            <w:r w:rsidRPr="007045A8">
              <w:rPr>
                <w:rFonts w:ascii="Times New Roman" w:eastAsia="Times New Roman" w:hAnsi="Times New Roman" w:cs="Times New Roman"/>
                <w:b/>
                <w:sz w:val="20"/>
              </w:rPr>
              <w:t>466 551,60</w:t>
            </w:r>
          </w:p>
        </w:tc>
      </w:tr>
    </w:tbl>
    <w:p w14:paraId="672C5854" w14:textId="77777777" w:rsidR="00DD1D63" w:rsidRDefault="00DD1D63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45478C3F" w14:textId="50E0459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DD1D6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045A8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45A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256FF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045A8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D1D63"/>
    <w:rsid w:val="00DF0909"/>
    <w:rsid w:val="00DF0B03"/>
    <w:rsid w:val="00DF5D07"/>
    <w:rsid w:val="00E5397F"/>
    <w:rsid w:val="00E8448B"/>
    <w:rsid w:val="00E93652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cp:lastPrinted>2020-04-21T08:44:00Z</cp:lastPrinted>
  <dcterms:created xsi:type="dcterms:W3CDTF">2017-02-15T12:18:00Z</dcterms:created>
  <dcterms:modified xsi:type="dcterms:W3CDTF">2020-04-21T09:43:00Z</dcterms:modified>
</cp:coreProperties>
</file>