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808A3" w14:textId="77777777" w:rsidR="005F22A0" w:rsidRDefault="005F22A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15A052" w14:textId="2CC97C08" w:rsidR="00745B2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отсутствии заявок на участие в  </w:t>
      </w:r>
    </w:p>
    <w:p w14:paraId="74B44FB0" w14:textId="758809D1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электронном аукцион</w:t>
      </w:r>
      <w:r w:rsidR="00257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140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726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559/Б/ЭС </w:t>
      </w:r>
      <w:r w:rsidR="001B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2D62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D54C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A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2D62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CF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FA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</w:p>
    <w:p w14:paraId="1AFFDD9A" w14:textId="48CC653A" w:rsidR="00485F68" w:rsidRPr="00954609" w:rsidRDefault="00DA3741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11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2D62FF" w:rsidRPr="002D62FF">
        <w:rPr>
          <w:rFonts w:ascii="Times New Roman" w:hAnsi="Times New Roman"/>
          <w:b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2DF34833" w14:textId="1CCBCF2E" w:rsidR="00745B20" w:rsidRPr="005401A0" w:rsidRDefault="00114A67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(</w:t>
      </w:r>
      <w:r w:rsidR="00D54CAC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электроснабжения</w:t>
      </w:r>
      <w:r w:rsidR="009546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4EEFF3E8" w14:textId="77777777" w:rsidR="00020FEC" w:rsidRDefault="00020FEC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2CB6892" w14:textId="54DF9F7C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B4C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60D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0A47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9F7A3F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0A47A5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0A47A5">
        <w:rPr>
          <w:rFonts w:ascii="Times New Roman" w:eastAsia="Calibri" w:hAnsi="Times New Roman" w:cs="Times New Roman"/>
          <w:color w:val="000000"/>
          <w:sz w:val="24"/>
          <w:szCs w:val="24"/>
        </w:rPr>
        <w:t>мая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7A6F6F0" w14:textId="3304F925" w:rsidR="00AF0CD0" w:rsidRDefault="00140687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687"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60D6BE1B" w14:textId="77777777" w:rsidR="003B4C63" w:rsidRDefault="003B4C63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98B8DA" w14:textId="217D54C1" w:rsidR="0086706D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0F6B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D62FF" w:rsidRPr="009E2716">
        <w:rPr>
          <w:rFonts w:ascii="Times New Roman" w:hAnsi="Times New Roman"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8F7EA4">
        <w:rPr>
          <w:rFonts w:ascii="Times New Roman" w:hAnsi="Times New Roman"/>
          <w:sz w:val="24"/>
        </w:rPr>
        <w:t>.</w:t>
      </w:r>
    </w:p>
    <w:p w14:paraId="14BDFE08" w14:textId="30943B42" w:rsidR="00943055" w:rsidRPr="00943055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943055">
        <w:rPr>
          <w:rFonts w:ascii="Times New Roman" w:hAnsi="Times New Roman"/>
          <w:bCs/>
          <w:sz w:val="24"/>
        </w:rPr>
        <w:t xml:space="preserve">Виды услуг и (или) работ: </w:t>
      </w:r>
      <w:r w:rsidR="00D54CAC" w:rsidRPr="009E2716">
        <w:rPr>
          <w:rFonts w:ascii="Times New Roman" w:hAnsi="Times New Roman"/>
          <w:sz w:val="24"/>
        </w:rPr>
        <w:t>ремонт внутридомовых инженерных систем электроснабжения</w:t>
      </w:r>
      <w:r w:rsidR="00297D26">
        <w:rPr>
          <w:rFonts w:ascii="Times New Roman" w:hAnsi="Times New Roman"/>
          <w:sz w:val="24"/>
        </w:rPr>
        <w:t>.</w:t>
      </w:r>
    </w:p>
    <w:p w14:paraId="27C790C6" w14:textId="2ABFE400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D62FF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2726DD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FA699D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2D62FF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FA699D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140687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D62FF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2726DD">
        <w:rPr>
          <w:rFonts w:ascii="Times New Roman" w:eastAsia="Calibri" w:hAnsi="Times New Roman" w:cs="Times New Roman"/>
          <w:color w:val="000000"/>
          <w:sz w:val="24"/>
          <w:szCs w:val="24"/>
        </w:rPr>
        <w:t>59</w:t>
      </w:r>
      <w:r w:rsidR="00DF5D07" w:rsidRPr="00DF5D0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2D62F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DF5D07" w:rsidRPr="00DF5D0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D54CAC">
        <w:rPr>
          <w:rFonts w:ascii="Times New Roman" w:eastAsia="Times New Roman" w:hAnsi="Times New Roman" w:cs="Times New Roman"/>
          <w:sz w:val="24"/>
          <w:szCs w:val="24"/>
          <w:lang w:eastAsia="ru-RU"/>
        </w:rPr>
        <w:t>ЭС</w:t>
      </w:r>
      <w:r w:rsidR="00CF382B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0E0C453C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2726DD" w:rsidRPr="002726DD">
        <w:rPr>
          <w:rFonts w:ascii="Times New Roman" w:hAnsi="Times New Roman" w:cs="Times New Roman"/>
          <w:sz w:val="24"/>
          <w:szCs w:val="24"/>
        </w:rPr>
        <w:t>057270000012000370</w:t>
      </w:r>
      <w:r w:rsidR="00223859" w:rsidRPr="009F7651">
        <w:rPr>
          <w:rFonts w:ascii="Times New Roman" w:hAnsi="Times New Roman" w:cs="Times New Roman"/>
          <w:sz w:val="24"/>
          <w:szCs w:val="24"/>
        </w:rPr>
        <w:t>.</w:t>
      </w:r>
    </w:p>
    <w:p w14:paraId="1086DD51" w14:textId="3AD1FBA7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Начальная (максимальная) цена договора: </w:t>
      </w:r>
      <w:r w:rsidR="002726DD" w:rsidRPr="009E2716">
        <w:rPr>
          <w:rFonts w:ascii="Times New Roman" w:hAnsi="Times New Roman"/>
          <w:bCs/>
          <w:sz w:val="24"/>
        </w:rPr>
        <w:t>313 522,80 руб. (Триста тринадцать тысяч пятьсот двадцать два рубля 80 копеек</w:t>
      </w:r>
      <w:r w:rsidR="000A47A5" w:rsidRPr="009E2716">
        <w:rPr>
          <w:rFonts w:ascii="Times New Roman" w:hAnsi="Times New Roman"/>
          <w:bCs/>
          <w:sz w:val="24"/>
        </w:rPr>
        <w:t>)</w:t>
      </w:r>
      <w:r w:rsidR="0042770E" w:rsidRPr="0042770E">
        <w:rPr>
          <w:rFonts w:ascii="Times New Roman" w:hAnsi="Times New Roman"/>
          <w:bCs/>
          <w:sz w:val="24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"/>
        <w:gridCol w:w="1448"/>
        <w:gridCol w:w="631"/>
        <w:gridCol w:w="2046"/>
        <w:gridCol w:w="1604"/>
        <w:gridCol w:w="1870"/>
        <w:gridCol w:w="1683"/>
      </w:tblGrid>
      <w:tr w:rsidR="002726DD" w:rsidRPr="002726DD" w14:paraId="037E9077" w14:textId="77777777" w:rsidTr="002726DD">
        <w:trPr>
          <w:cantSplit/>
          <w:trHeight w:val="3058"/>
          <w:jc w:val="center"/>
        </w:trPr>
        <w:tc>
          <w:tcPr>
            <w:tcW w:w="318" w:type="pct"/>
            <w:shd w:val="clear" w:color="auto" w:fill="auto"/>
            <w:textDirection w:val="btLr"/>
            <w:vAlign w:val="center"/>
            <w:hideMark/>
          </w:tcPr>
          <w:p w14:paraId="3FB91F31" w14:textId="77777777" w:rsidR="002726DD" w:rsidRPr="002726DD" w:rsidRDefault="002726DD" w:rsidP="002726D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26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Порядковый номер объекта </w:t>
            </w:r>
          </w:p>
        </w:tc>
        <w:tc>
          <w:tcPr>
            <w:tcW w:w="731" w:type="pct"/>
            <w:shd w:val="clear" w:color="000000" w:fill="FFFFFF"/>
            <w:vAlign w:val="center"/>
            <w:hideMark/>
          </w:tcPr>
          <w:p w14:paraId="3BEE6727" w14:textId="77777777" w:rsidR="002726DD" w:rsidRPr="002726DD" w:rsidRDefault="002726DD" w:rsidP="002726D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26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318" w:type="pct"/>
            <w:shd w:val="clear" w:color="000000" w:fill="FFFFFF"/>
            <w:textDirection w:val="btLr"/>
            <w:vAlign w:val="center"/>
            <w:hideMark/>
          </w:tcPr>
          <w:p w14:paraId="43F82087" w14:textId="77777777" w:rsidR="002726DD" w:rsidRPr="002726DD" w:rsidRDefault="002726DD" w:rsidP="002726D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26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032" w:type="pct"/>
            <w:shd w:val="clear" w:color="auto" w:fill="auto"/>
            <w:vAlign w:val="center"/>
            <w:hideMark/>
          </w:tcPr>
          <w:p w14:paraId="2104C153" w14:textId="77777777" w:rsidR="002726DD" w:rsidRPr="002726DD" w:rsidRDefault="002726DD" w:rsidP="002726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26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809" w:type="pct"/>
            <w:shd w:val="clear" w:color="auto" w:fill="auto"/>
            <w:vAlign w:val="center"/>
          </w:tcPr>
          <w:p w14:paraId="4E793E4E" w14:textId="77777777" w:rsidR="002726DD" w:rsidRPr="002726DD" w:rsidRDefault="002726DD" w:rsidP="002726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26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943" w:type="pct"/>
            <w:shd w:val="clear" w:color="000000" w:fill="FFFFFF"/>
            <w:vAlign w:val="center"/>
            <w:hideMark/>
          </w:tcPr>
          <w:p w14:paraId="1C58162C" w14:textId="77777777" w:rsidR="002726DD" w:rsidRPr="002726DD" w:rsidRDefault="002726DD" w:rsidP="002726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26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849" w:type="pct"/>
            <w:shd w:val="clear" w:color="000000" w:fill="FFFFFF"/>
            <w:vAlign w:val="center"/>
            <w:hideMark/>
          </w:tcPr>
          <w:p w14:paraId="7A5755AC" w14:textId="77777777" w:rsidR="002726DD" w:rsidRPr="002726DD" w:rsidRDefault="002726DD" w:rsidP="002726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26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Начальная (максимальная) цена договора, руб. </w:t>
            </w:r>
          </w:p>
        </w:tc>
      </w:tr>
      <w:tr w:rsidR="002726DD" w:rsidRPr="002726DD" w14:paraId="64F021B5" w14:textId="77777777" w:rsidTr="002726DD">
        <w:trPr>
          <w:cantSplit/>
          <w:trHeight w:val="2394"/>
          <w:jc w:val="center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8C4C7" w14:textId="77777777" w:rsidR="002726DD" w:rsidRPr="002726DD" w:rsidRDefault="002726DD" w:rsidP="002726D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726D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31" w:type="pct"/>
            <w:vAlign w:val="center"/>
          </w:tcPr>
          <w:p w14:paraId="1921CBD4" w14:textId="77777777" w:rsidR="002726DD" w:rsidRPr="002726DD" w:rsidRDefault="002726DD" w:rsidP="002726D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26DD">
              <w:rPr>
                <w:rFonts w:ascii="Times New Roman" w:eastAsia="Times New Roman" w:hAnsi="Times New Roman" w:cs="Times New Roman"/>
                <w:sz w:val="20"/>
              </w:rPr>
              <w:t>г.Сестрорецк, Приморское шоссе, д. 250 литера А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40954D12" w14:textId="77777777" w:rsidR="002726DD" w:rsidRPr="002726DD" w:rsidRDefault="002726DD" w:rsidP="002726DD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726D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Курортный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A8933" w14:textId="77777777" w:rsidR="002726DD" w:rsidRPr="002726DD" w:rsidRDefault="002726DD" w:rsidP="002726D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26DD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электроснабжения</w:t>
            </w:r>
          </w:p>
        </w:tc>
        <w:tc>
          <w:tcPr>
            <w:tcW w:w="809" w:type="pct"/>
            <w:vAlign w:val="center"/>
          </w:tcPr>
          <w:p w14:paraId="212E4551" w14:textId="77777777" w:rsidR="002726DD" w:rsidRPr="002726DD" w:rsidRDefault="002726DD" w:rsidP="002726D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726DD">
              <w:rPr>
                <w:rFonts w:ascii="Times New Roman" w:eastAsia="Times New Roman" w:hAnsi="Times New Roman" w:cs="Times New Roman"/>
                <w:sz w:val="20"/>
              </w:rPr>
              <w:t>313 522,80</w:t>
            </w:r>
          </w:p>
        </w:tc>
        <w:tc>
          <w:tcPr>
            <w:tcW w:w="943" w:type="pct"/>
            <w:vAlign w:val="center"/>
          </w:tcPr>
          <w:p w14:paraId="0725FB76" w14:textId="77777777" w:rsidR="002726DD" w:rsidRPr="002726DD" w:rsidRDefault="002726DD" w:rsidP="002726D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726DD">
              <w:rPr>
                <w:rFonts w:ascii="Times New Roman" w:eastAsia="Times New Roman" w:hAnsi="Times New Roman" w:cs="Times New Roman"/>
                <w:sz w:val="20"/>
              </w:rPr>
              <w:t>313 522,80</w:t>
            </w:r>
          </w:p>
        </w:tc>
        <w:tc>
          <w:tcPr>
            <w:tcW w:w="849" w:type="pct"/>
            <w:vAlign w:val="center"/>
          </w:tcPr>
          <w:p w14:paraId="572C98D6" w14:textId="77777777" w:rsidR="002726DD" w:rsidRPr="002726DD" w:rsidRDefault="002726DD" w:rsidP="002726D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726DD">
              <w:rPr>
                <w:rFonts w:ascii="Times New Roman" w:eastAsia="Times New Roman" w:hAnsi="Times New Roman" w:cs="Times New Roman"/>
                <w:sz w:val="20"/>
              </w:rPr>
              <w:t>313 522,80</w:t>
            </w:r>
          </w:p>
        </w:tc>
      </w:tr>
      <w:tr w:rsidR="002726DD" w:rsidRPr="002726DD" w14:paraId="68058070" w14:textId="77777777" w:rsidTr="002726DD">
        <w:trPr>
          <w:cantSplit/>
          <w:trHeight w:val="437"/>
          <w:jc w:val="center"/>
        </w:trPr>
        <w:tc>
          <w:tcPr>
            <w:tcW w:w="4151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A0008" w14:textId="77777777" w:rsidR="002726DD" w:rsidRPr="002726DD" w:rsidRDefault="002726DD" w:rsidP="002726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26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F02699" w14:textId="77777777" w:rsidR="002726DD" w:rsidRPr="002726DD" w:rsidRDefault="002726DD" w:rsidP="002726D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726D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313 522,80</w:t>
            </w:r>
          </w:p>
        </w:tc>
      </w:tr>
    </w:tbl>
    <w:p w14:paraId="40A8A85E" w14:textId="77777777" w:rsidR="003E7A80" w:rsidRPr="0011299A" w:rsidRDefault="003E7A80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5478C3F" w14:textId="491B8CFC" w:rsidR="0086050F" w:rsidRPr="0086050F" w:rsidRDefault="0086050F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B12D0">
        <w:rPr>
          <w:rFonts w:ascii="Times New Roman" w:hAnsi="Times New Roman"/>
          <w:bCs/>
          <w:sz w:val="24"/>
        </w:rPr>
        <w:t>«</w:t>
      </w:r>
      <w:r w:rsidR="009F7A3F">
        <w:rPr>
          <w:rFonts w:ascii="Times New Roman" w:hAnsi="Times New Roman"/>
          <w:bCs/>
          <w:sz w:val="24"/>
        </w:rPr>
        <w:t>0</w:t>
      </w:r>
      <w:r w:rsidR="000A47A5">
        <w:rPr>
          <w:rFonts w:ascii="Times New Roman" w:hAnsi="Times New Roman"/>
          <w:bCs/>
          <w:sz w:val="24"/>
        </w:rPr>
        <w:t>6</w:t>
      </w:r>
      <w:r w:rsidR="00681523">
        <w:rPr>
          <w:rFonts w:ascii="Times New Roman" w:hAnsi="Times New Roman"/>
          <w:bCs/>
          <w:sz w:val="24"/>
        </w:rPr>
        <w:t xml:space="preserve">» </w:t>
      </w:r>
      <w:r w:rsidR="000A47A5">
        <w:rPr>
          <w:rFonts w:ascii="Times New Roman" w:hAnsi="Times New Roman"/>
          <w:bCs/>
          <w:sz w:val="24"/>
        </w:rPr>
        <w:t>мая</w:t>
      </w:r>
      <w:r w:rsidR="00223859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20</w:t>
      </w:r>
      <w:r w:rsidR="00EF5B7B">
        <w:rPr>
          <w:rFonts w:ascii="Times New Roman" w:hAnsi="Times New Roman"/>
          <w:bCs/>
          <w:sz w:val="24"/>
        </w:rPr>
        <w:t>20</w:t>
      </w:r>
      <w:r w:rsidR="00CF382B">
        <w:rPr>
          <w:rFonts w:ascii="Times New Roman" w:hAnsi="Times New Roman"/>
          <w:bCs/>
          <w:sz w:val="24"/>
        </w:rPr>
        <w:t xml:space="preserve"> года </w:t>
      </w:r>
      <w:r w:rsidR="00D54CAC">
        <w:rPr>
          <w:rFonts w:ascii="Times New Roman" w:hAnsi="Times New Roman"/>
          <w:bCs/>
          <w:sz w:val="24"/>
        </w:rPr>
        <w:t>11</w:t>
      </w:r>
      <w:r w:rsidR="00CF382B">
        <w:rPr>
          <w:rFonts w:ascii="Times New Roman" w:hAnsi="Times New Roman"/>
          <w:bCs/>
          <w:sz w:val="24"/>
        </w:rPr>
        <w:t xml:space="preserve"> часов </w:t>
      </w:r>
      <w:r w:rsidR="002726DD">
        <w:rPr>
          <w:rFonts w:ascii="Times New Roman" w:hAnsi="Times New Roman"/>
          <w:bCs/>
          <w:sz w:val="24"/>
        </w:rPr>
        <w:t>4</w:t>
      </w:r>
      <w:bookmarkStart w:id="0" w:name="_GoBack"/>
      <w:bookmarkEnd w:id="0"/>
      <w:r w:rsidR="00460D84">
        <w:rPr>
          <w:rFonts w:ascii="Times New Roman" w:hAnsi="Times New Roman"/>
          <w:bCs/>
          <w:sz w:val="24"/>
        </w:rPr>
        <w:t>0</w:t>
      </w:r>
      <w:r w:rsidR="005D6B56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минут (время</w:t>
      </w:r>
      <w:r w:rsidR="00CF382B">
        <w:rPr>
          <w:rFonts w:ascii="Times New Roman" w:hAnsi="Times New Roman"/>
          <w:bCs/>
          <w:sz w:val="20"/>
          <w:szCs w:val="20"/>
        </w:rPr>
        <w:t xml:space="preserve"> </w:t>
      </w:r>
      <w:r w:rsidR="00CF382B">
        <w:rPr>
          <w:rFonts w:ascii="Times New Roman" w:hAnsi="Times New Roman"/>
          <w:bCs/>
          <w:sz w:val="24"/>
        </w:rPr>
        <w:t>московское</w:t>
      </w:r>
      <w:r w:rsidR="00CF382B">
        <w:rPr>
          <w:rFonts w:ascii="Times New Roman" w:hAnsi="Times New Roman"/>
          <w:bCs/>
          <w:sz w:val="20"/>
          <w:szCs w:val="20"/>
        </w:rPr>
        <w:t>)</w:t>
      </w:r>
      <w:r w:rsidR="00CF382B">
        <w:rPr>
          <w:rFonts w:ascii="Times New Roman" w:hAnsi="Times New Roman"/>
          <w:bCs/>
          <w:sz w:val="24"/>
        </w:rPr>
        <w:t>.</w:t>
      </w:r>
    </w:p>
    <w:p w14:paraId="64DC3017" w14:textId="210686A6" w:rsidR="0086050F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срока подачи заявок в электронном аукционе не подана ни одна заявка на участие в электронном аукционе.</w:t>
      </w:r>
    </w:p>
    <w:p w14:paraId="5D2E5EE8" w14:textId="5FCCA02B" w:rsidR="00360230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отсутствием заявок 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признается несостоявшимся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152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утвержденного Постановлением Правительства Российской Федерации от 1 июля 2016 г. № 615, и подпунктом 1.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раздела VIII документации об электронном аукционе.</w:t>
      </w:r>
    </w:p>
    <w:p w14:paraId="48D5F338" w14:textId="4361CD25" w:rsidR="00E5397F" w:rsidRDefault="00E5397F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07D9A3" w14:textId="3A3509D9" w:rsidR="0011299A" w:rsidRDefault="0011299A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C79630" w14:textId="77777777" w:rsidR="0011299A" w:rsidRPr="00360230" w:rsidRDefault="0011299A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45207C" w14:textId="77777777" w:rsidR="00D72E45" w:rsidRDefault="00D72E45" w:rsidP="00D72E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sz w:val="24"/>
          <w:szCs w:val="24"/>
        </w:rPr>
        <w:t xml:space="preserve">Советник генерального директора </w:t>
      </w:r>
    </w:p>
    <w:p w14:paraId="0AFBEC6C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 xml:space="preserve">екоммерческой организации </w:t>
      </w:r>
    </w:p>
    <w:p w14:paraId="7DA9A7A0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14:paraId="70908E66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14:paraId="336BE182" w14:textId="0BF5DC41" w:rsidR="00745B20" w:rsidRPr="001B12D0" w:rsidRDefault="00D72E45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имущества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0C20">
        <w:rPr>
          <w:rFonts w:ascii="Times New Roman" w:hAnsi="Times New Roman" w:cs="Times New Roman"/>
          <w:bCs/>
          <w:sz w:val="24"/>
          <w:szCs w:val="24"/>
        </w:rPr>
        <w:t>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03609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В. П. Таттар</w:t>
      </w:r>
    </w:p>
    <w:sectPr w:rsidR="00745B20" w:rsidRPr="001B12D0" w:rsidSect="003E7A80">
      <w:footerReference w:type="even" r:id="rId7"/>
      <w:pgSz w:w="11906" w:h="16838"/>
      <w:pgMar w:top="851" w:right="707" w:bottom="284" w:left="1276" w:header="21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F6A48" w14:textId="77777777" w:rsidR="005942EC" w:rsidRDefault="005942EC" w:rsidP="00A41FF2">
      <w:pPr>
        <w:spacing w:after="0" w:line="240" w:lineRule="auto"/>
      </w:pPr>
      <w:r>
        <w:separator/>
      </w:r>
    </w:p>
  </w:endnote>
  <w:endnote w:type="continuationSeparator" w:id="0">
    <w:p w14:paraId="5F69E2F3" w14:textId="77777777" w:rsidR="005942EC" w:rsidRDefault="005942EC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2726DD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07BD6" w14:textId="77777777" w:rsidR="005942EC" w:rsidRDefault="005942EC" w:rsidP="00A41FF2">
      <w:pPr>
        <w:spacing w:after="0" w:line="240" w:lineRule="auto"/>
      </w:pPr>
      <w:r>
        <w:separator/>
      </w:r>
    </w:p>
  </w:footnote>
  <w:footnote w:type="continuationSeparator" w:id="0">
    <w:p w14:paraId="413D3E06" w14:textId="77777777" w:rsidR="005942EC" w:rsidRDefault="005942EC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0FEC"/>
    <w:rsid w:val="00021491"/>
    <w:rsid w:val="00050C5F"/>
    <w:rsid w:val="0006420B"/>
    <w:rsid w:val="00085E4D"/>
    <w:rsid w:val="000A47A5"/>
    <w:rsid w:val="000B6F44"/>
    <w:rsid w:val="000C28A8"/>
    <w:rsid w:val="000F6B0E"/>
    <w:rsid w:val="0011299A"/>
    <w:rsid w:val="00114A67"/>
    <w:rsid w:val="0013165B"/>
    <w:rsid w:val="00140687"/>
    <w:rsid w:val="00197048"/>
    <w:rsid w:val="001A3B4F"/>
    <w:rsid w:val="001A4B53"/>
    <w:rsid w:val="001B12D0"/>
    <w:rsid w:val="001F5280"/>
    <w:rsid w:val="00202369"/>
    <w:rsid w:val="00204586"/>
    <w:rsid w:val="00223859"/>
    <w:rsid w:val="002250AB"/>
    <w:rsid w:val="00257737"/>
    <w:rsid w:val="00262690"/>
    <w:rsid w:val="00264448"/>
    <w:rsid w:val="002726DD"/>
    <w:rsid w:val="00284883"/>
    <w:rsid w:val="00297D26"/>
    <w:rsid w:val="002D62FF"/>
    <w:rsid w:val="00320286"/>
    <w:rsid w:val="00360230"/>
    <w:rsid w:val="00376CAB"/>
    <w:rsid w:val="003B4C63"/>
    <w:rsid w:val="003E7A80"/>
    <w:rsid w:val="0041405B"/>
    <w:rsid w:val="0042770E"/>
    <w:rsid w:val="00437CC2"/>
    <w:rsid w:val="0045627F"/>
    <w:rsid w:val="00460D84"/>
    <w:rsid w:val="00485F68"/>
    <w:rsid w:val="004B3A67"/>
    <w:rsid w:val="004B55A9"/>
    <w:rsid w:val="005401A0"/>
    <w:rsid w:val="00544B1F"/>
    <w:rsid w:val="00553EAE"/>
    <w:rsid w:val="005942EC"/>
    <w:rsid w:val="005D6B56"/>
    <w:rsid w:val="005F1E46"/>
    <w:rsid w:val="005F22A0"/>
    <w:rsid w:val="00600F3D"/>
    <w:rsid w:val="0064334A"/>
    <w:rsid w:val="00644A80"/>
    <w:rsid w:val="00676D26"/>
    <w:rsid w:val="00681523"/>
    <w:rsid w:val="00703609"/>
    <w:rsid w:val="007453A6"/>
    <w:rsid w:val="00745B20"/>
    <w:rsid w:val="007803A4"/>
    <w:rsid w:val="007B776F"/>
    <w:rsid w:val="007C1949"/>
    <w:rsid w:val="00855B02"/>
    <w:rsid w:val="0086050F"/>
    <w:rsid w:val="0086706D"/>
    <w:rsid w:val="00875061"/>
    <w:rsid w:val="008A249B"/>
    <w:rsid w:val="008A3057"/>
    <w:rsid w:val="008A507E"/>
    <w:rsid w:val="008F7EA4"/>
    <w:rsid w:val="009022B7"/>
    <w:rsid w:val="009207C7"/>
    <w:rsid w:val="00943055"/>
    <w:rsid w:val="00954609"/>
    <w:rsid w:val="009A591E"/>
    <w:rsid w:val="009B4E91"/>
    <w:rsid w:val="009D5CDF"/>
    <w:rsid w:val="009E2A65"/>
    <w:rsid w:val="009F4192"/>
    <w:rsid w:val="009F6D64"/>
    <w:rsid w:val="009F7651"/>
    <w:rsid w:val="009F7A3F"/>
    <w:rsid w:val="00A37FB3"/>
    <w:rsid w:val="00A41FF2"/>
    <w:rsid w:val="00AA57C9"/>
    <w:rsid w:val="00AD6BB3"/>
    <w:rsid w:val="00AF0CD0"/>
    <w:rsid w:val="00B01026"/>
    <w:rsid w:val="00B120EB"/>
    <w:rsid w:val="00B6006C"/>
    <w:rsid w:val="00B6445D"/>
    <w:rsid w:val="00B77630"/>
    <w:rsid w:val="00BB1970"/>
    <w:rsid w:val="00BB1CBE"/>
    <w:rsid w:val="00BC3E58"/>
    <w:rsid w:val="00BF068E"/>
    <w:rsid w:val="00BF68EB"/>
    <w:rsid w:val="00C323CC"/>
    <w:rsid w:val="00C67A1D"/>
    <w:rsid w:val="00C960B7"/>
    <w:rsid w:val="00CA5126"/>
    <w:rsid w:val="00CD04A6"/>
    <w:rsid w:val="00CE087C"/>
    <w:rsid w:val="00CF382B"/>
    <w:rsid w:val="00D040D4"/>
    <w:rsid w:val="00D54CAC"/>
    <w:rsid w:val="00D60177"/>
    <w:rsid w:val="00D61700"/>
    <w:rsid w:val="00D64F06"/>
    <w:rsid w:val="00D72E45"/>
    <w:rsid w:val="00D8710C"/>
    <w:rsid w:val="00DA3741"/>
    <w:rsid w:val="00DF0909"/>
    <w:rsid w:val="00DF5D07"/>
    <w:rsid w:val="00E5397F"/>
    <w:rsid w:val="00E8448B"/>
    <w:rsid w:val="00EF05A0"/>
    <w:rsid w:val="00EF5B7B"/>
    <w:rsid w:val="00F348F9"/>
    <w:rsid w:val="00F67255"/>
    <w:rsid w:val="00F930D8"/>
    <w:rsid w:val="00F963E9"/>
    <w:rsid w:val="00FA699D"/>
    <w:rsid w:val="00FB49A1"/>
    <w:rsid w:val="00FC3AFD"/>
    <w:rsid w:val="00FD2328"/>
    <w:rsid w:val="00FD31C8"/>
    <w:rsid w:val="00FD6761"/>
    <w:rsid w:val="00FE2BBD"/>
    <w:rsid w:val="00FE375B"/>
    <w:rsid w:val="00FE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89</cp:revision>
  <cp:lastPrinted>2019-09-11T12:52:00Z</cp:lastPrinted>
  <dcterms:created xsi:type="dcterms:W3CDTF">2017-02-15T12:18:00Z</dcterms:created>
  <dcterms:modified xsi:type="dcterms:W3CDTF">2020-05-06T08:51:00Z</dcterms:modified>
</cp:coreProperties>
</file>