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451659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FD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B83957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6680" w:rsidRP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E96FC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131166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6680" w:rsidRPr="00FD6680">
        <w:rPr>
          <w:rFonts w:ascii="Times New Roman" w:hAnsi="Times New Roman"/>
          <w:sz w:val="24"/>
        </w:rPr>
        <w:t>ремонт фасада, ремонт крыши.</w:t>
      </w:r>
    </w:p>
    <w:p w14:paraId="27C790C6" w14:textId="36E930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FD668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39037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D6680" w:rsidRPr="00FD6680">
        <w:rPr>
          <w:rFonts w:ascii="Times New Roman" w:hAnsi="Times New Roman" w:cs="Times New Roman"/>
          <w:sz w:val="24"/>
          <w:szCs w:val="24"/>
        </w:rPr>
        <w:t>057270000012000240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859EBA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0181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FD6680">
        <w:rPr>
          <w:rFonts w:ascii="Times New Roman" w:hAnsi="Times New Roman"/>
          <w:bCs/>
          <w:sz w:val="24"/>
        </w:rPr>
        <w:t>12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FEF05D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D6680" w:rsidRPr="00FD6680">
        <w:rPr>
          <w:rFonts w:ascii="Times New Roman" w:hAnsi="Times New Roman"/>
          <w:bCs/>
          <w:sz w:val="24"/>
        </w:rPr>
        <w:t>29 908 605,82 руб. (Двадцать девять миллионов девятьсот восемь тысяч шестьсот пять рублей 82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84"/>
        <w:gridCol w:w="446"/>
        <w:gridCol w:w="1383"/>
        <w:gridCol w:w="2024"/>
        <w:gridCol w:w="1237"/>
        <w:gridCol w:w="1704"/>
        <w:gridCol w:w="1953"/>
      </w:tblGrid>
      <w:tr w:rsidR="00FD6680" w:rsidRPr="00FD6680" w14:paraId="25740A7E" w14:textId="77777777" w:rsidTr="00FD6680">
        <w:trPr>
          <w:cantSplit/>
          <w:trHeight w:val="1585"/>
        </w:trPr>
        <w:tc>
          <w:tcPr>
            <w:tcW w:w="224" w:type="pct"/>
            <w:vAlign w:val="center"/>
          </w:tcPr>
          <w:p w14:paraId="47679979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7" w:type="pct"/>
            <w:vAlign w:val="center"/>
          </w:tcPr>
          <w:p w14:paraId="6C77924B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42343132" w14:textId="77777777" w:rsidR="00FD6680" w:rsidRPr="00FD6680" w:rsidRDefault="00FD6680" w:rsidP="00FD668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2" w:type="pct"/>
            <w:vAlign w:val="center"/>
          </w:tcPr>
          <w:p w14:paraId="67501F02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9" w:type="pct"/>
            <w:vAlign w:val="center"/>
          </w:tcPr>
          <w:p w14:paraId="07C27363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0" w:type="pct"/>
            <w:vAlign w:val="center"/>
          </w:tcPr>
          <w:p w14:paraId="49D14068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7BA0AC65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90" w:type="pct"/>
            <w:vAlign w:val="center"/>
          </w:tcPr>
          <w:p w14:paraId="5E029DFE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D6680" w:rsidRPr="00FD6680" w14:paraId="34344D45" w14:textId="77777777" w:rsidTr="00FD6680">
        <w:trPr>
          <w:trHeight w:val="1094"/>
        </w:trPr>
        <w:tc>
          <w:tcPr>
            <w:tcW w:w="224" w:type="pct"/>
            <w:vMerge w:val="restart"/>
            <w:vAlign w:val="center"/>
          </w:tcPr>
          <w:p w14:paraId="6FC348DB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  <w:vMerge w:val="restart"/>
            <w:vAlign w:val="center"/>
          </w:tcPr>
          <w:p w14:paraId="31CEE588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д.18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69486281" w14:textId="77777777" w:rsidR="00FD6680" w:rsidRPr="00FD6680" w:rsidRDefault="00FD6680" w:rsidP="00FD668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42" w:type="pct"/>
            <w:vAlign w:val="center"/>
          </w:tcPr>
          <w:p w14:paraId="18F7CF60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39" w:type="pct"/>
            <w:vAlign w:val="center"/>
          </w:tcPr>
          <w:p w14:paraId="75DB478D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54D678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Ф/ОКН/18/19</w:t>
            </w:r>
          </w:p>
          <w:p w14:paraId="69B4A94F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650" w:type="pct"/>
            <w:vAlign w:val="center"/>
          </w:tcPr>
          <w:p w14:paraId="52D0354F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18 269 677,84</w:t>
            </w:r>
          </w:p>
        </w:tc>
        <w:tc>
          <w:tcPr>
            <w:tcW w:w="791" w:type="pct"/>
            <w:vMerge w:val="restart"/>
            <w:vAlign w:val="center"/>
          </w:tcPr>
          <w:p w14:paraId="1899E9F9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29 908 605,82</w:t>
            </w:r>
          </w:p>
        </w:tc>
        <w:tc>
          <w:tcPr>
            <w:tcW w:w="1090" w:type="pct"/>
            <w:vMerge w:val="restart"/>
            <w:vAlign w:val="center"/>
          </w:tcPr>
          <w:p w14:paraId="63B1B9DD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29 908 605,82</w:t>
            </w:r>
          </w:p>
        </w:tc>
      </w:tr>
      <w:tr w:rsidR="00FD6680" w:rsidRPr="00FD6680" w14:paraId="3228EB15" w14:textId="77777777" w:rsidTr="00FD6680">
        <w:trPr>
          <w:trHeight w:val="1311"/>
        </w:trPr>
        <w:tc>
          <w:tcPr>
            <w:tcW w:w="224" w:type="pct"/>
            <w:vMerge/>
            <w:vAlign w:val="center"/>
          </w:tcPr>
          <w:p w14:paraId="55851ED1" w14:textId="77777777" w:rsidR="00FD6680" w:rsidRPr="00FD6680" w:rsidRDefault="00FD6680" w:rsidP="00FD6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14:paraId="6EFC0E17" w14:textId="77777777" w:rsidR="00FD6680" w:rsidRPr="00FD6680" w:rsidRDefault="00FD6680" w:rsidP="00FD6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56B58436" w14:textId="77777777" w:rsidR="00FD6680" w:rsidRPr="00FD6680" w:rsidRDefault="00FD6680" w:rsidP="00FD6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C9DEF33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39" w:type="pct"/>
            <w:vAlign w:val="center"/>
          </w:tcPr>
          <w:p w14:paraId="21EE3A5E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41DC86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13/16/18-860/Д/ФС/КР/Ф18/2019</w:t>
            </w:r>
          </w:p>
          <w:p w14:paraId="38B5D93F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650" w:type="pct"/>
            <w:vAlign w:val="center"/>
          </w:tcPr>
          <w:p w14:paraId="335C1430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11 638 927,98</w:t>
            </w:r>
          </w:p>
        </w:tc>
        <w:tc>
          <w:tcPr>
            <w:tcW w:w="791" w:type="pct"/>
            <w:vMerge/>
            <w:vAlign w:val="center"/>
          </w:tcPr>
          <w:p w14:paraId="6E7F4828" w14:textId="77777777" w:rsidR="00FD6680" w:rsidRPr="00FD6680" w:rsidRDefault="00FD6680" w:rsidP="00FD6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pct"/>
            <w:vMerge/>
            <w:vAlign w:val="center"/>
          </w:tcPr>
          <w:p w14:paraId="240014C1" w14:textId="77777777" w:rsidR="00FD6680" w:rsidRPr="00FD6680" w:rsidRDefault="00FD6680" w:rsidP="00FD6680">
            <w:pPr>
              <w:jc w:val="center"/>
              <w:rPr>
                <w:sz w:val="18"/>
                <w:szCs w:val="18"/>
              </w:rPr>
            </w:pPr>
          </w:p>
        </w:tc>
      </w:tr>
      <w:tr w:rsidR="00FD6680" w:rsidRPr="00FD6680" w14:paraId="360BF9D4" w14:textId="77777777" w:rsidTr="00FD6680">
        <w:trPr>
          <w:trHeight w:val="707"/>
        </w:trPr>
        <w:tc>
          <w:tcPr>
            <w:tcW w:w="3119" w:type="pct"/>
            <w:gridSpan w:val="6"/>
            <w:vAlign w:val="center"/>
          </w:tcPr>
          <w:p w14:paraId="66CF5C98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81" w:type="pct"/>
            <w:gridSpan w:val="2"/>
            <w:vAlign w:val="center"/>
          </w:tcPr>
          <w:p w14:paraId="3C201680" w14:textId="77777777" w:rsidR="00FD6680" w:rsidRPr="00FD6680" w:rsidRDefault="00FD6680" w:rsidP="00FD6680">
            <w:pPr>
              <w:spacing w:after="0"/>
              <w:jc w:val="center"/>
              <w:rPr>
                <w:sz w:val="18"/>
                <w:szCs w:val="18"/>
              </w:rPr>
            </w:pPr>
            <w:r w:rsidRPr="00FD6680">
              <w:rPr>
                <w:rFonts w:ascii="Times New Roman" w:eastAsia="Times New Roman" w:hAnsi="Times New Roman" w:cs="Times New Roman"/>
                <w:sz w:val="18"/>
                <w:szCs w:val="18"/>
              </w:rPr>
              <w:t>29 908 605,82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342404E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DD5BC6" w14:textId="77777777" w:rsidR="00FD6680" w:rsidRDefault="00FD668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8108DC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081C1E92" w:rsidR="00CC06E7" w:rsidRDefault="00FF018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3C43BD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28207234" w:rsidR="00CC06E7" w:rsidRDefault="00D82C3D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622CC9C" w:rsidR="00CC06E7" w:rsidRDefault="00FF0181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BE74F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C3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5F46D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C3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0FDA7F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6680">
        <w:rPr>
          <w:rFonts w:ascii="Times New Roman" w:eastAsia="Calibri" w:hAnsi="Times New Roman" w:cs="Times New Roman"/>
          <w:color w:val="000000"/>
          <w:sz w:val="24"/>
          <w:szCs w:val="24"/>
        </w:rPr>
        <w:t>439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6A6A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D6680">
        <w:rPr>
          <w:rFonts w:ascii="Times New Roman" w:hAnsi="Times New Roman"/>
          <w:bCs/>
          <w:sz w:val="24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D668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FD6680" w:rsidRPr="003D0EB3" w:rsidRDefault="00FD6680" w:rsidP="00F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554288C" w:rsidR="00FD6680" w:rsidRPr="003D0EB3" w:rsidRDefault="00FD6680" w:rsidP="00F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"С-Индустрия"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33D5F71" w:rsidR="00FD6680" w:rsidRPr="003D0EB3" w:rsidRDefault="00FD6680" w:rsidP="00F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Самойловой ул., 5, литер С, корп. 6, пом. 24Н-135, sindustriya@rambler.ru,                     7-812-3171804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D5C2BFA" w:rsidR="00FD6680" w:rsidRPr="003D0EB3" w:rsidRDefault="00FD6680" w:rsidP="00F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1C1A5374" w:rsidR="00FD6680" w:rsidRDefault="00FD6680" w:rsidP="00FD668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FD6680" w:rsidRPr="003D0EB3" w:rsidRDefault="00FD6680" w:rsidP="00FD668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FD6680" w:rsidRPr="003D0EB3" w:rsidRDefault="00FD6680" w:rsidP="00FD66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FD6680" w:rsidRPr="003D0EB3" w:rsidRDefault="00FD6680" w:rsidP="00FD668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FD6680" w:rsidRPr="003D0EB3" w:rsidRDefault="00FD6680" w:rsidP="00FD668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FD6680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FD6680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D6680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5E29021" w14:textId="77777777" w:rsidR="00FD6680" w:rsidRPr="00FD6680" w:rsidRDefault="00FD6680" w:rsidP="00F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4FC01409" w:rsidR="000217CF" w:rsidRPr="00FD6680" w:rsidRDefault="00FD6680" w:rsidP="00F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2C8BD9D" w14:textId="77777777" w:rsidR="00FD6680" w:rsidRPr="00FD6680" w:rsidRDefault="00FD6680" w:rsidP="00FD66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5A1EECF3" w:rsidR="000217CF" w:rsidRPr="000217CF" w:rsidRDefault="00FD6680" w:rsidP="00FD6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F5AFE75" w:rsidR="000217CF" w:rsidRPr="000217CF" w:rsidRDefault="00FD6680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708699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FD6680" w:rsidRP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"С-Индустрия"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412087F9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3440" w14:textId="4B791654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6057" w14:textId="6A9263F2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399F" w14:textId="35972CD3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6FDA" w14:textId="77777777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FD7A" w14:textId="77777777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CC141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D6680" w:rsidRPr="00FD6680">
        <w:rPr>
          <w:rFonts w:ascii="Times New Roman" w:hAnsi="Times New Roman" w:cs="Times New Roman"/>
          <w:sz w:val="24"/>
          <w:szCs w:val="24"/>
        </w:rPr>
        <w:t>057270000012000240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413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44D499A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D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13DE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82C3D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D6680"/>
    <w:rsid w:val="00FE13B9"/>
    <w:rsid w:val="00FE4D62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0177-8216-472A-A854-037F4F4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dcterms:created xsi:type="dcterms:W3CDTF">2016-12-12T06:38:00Z</dcterms:created>
  <dcterms:modified xsi:type="dcterms:W3CDTF">2020-05-13T11:08:00Z</dcterms:modified>
</cp:coreProperties>
</file>