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E2B7910" w:rsidR="00745B20" w:rsidRDefault="00745B20" w:rsidP="00DC4E2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368/А/</w:t>
      </w:r>
      <w:proofErr w:type="spellStart"/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79AA49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фундамента многоквартирного дома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73B598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DC4E27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11BE0C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C4E27" w:rsidRPr="009E2716">
        <w:rPr>
          <w:rFonts w:ascii="Times New Roman" w:hAnsi="Times New Roman"/>
          <w:sz w:val="24"/>
        </w:rPr>
        <w:t>ремонт фундамента многоквартирного дома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EE83C4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C4E2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C4E2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4E27">
        <w:rPr>
          <w:rFonts w:ascii="Times New Roman" w:eastAsia="Calibri" w:hAnsi="Times New Roman" w:cs="Times New Roman"/>
          <w:color w:val="000000"/>
          <w:sz w:val="24"/>
          <w:szCs w:val="24"/>
        </w:rPr>
        <w:t>368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D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9D7F0A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C4E27" w:rsidRPr="00DC4E27">
        <w:rPr>
          <w:rFonts w:ascii="Times New Roman" w:eastAsia="Calibri" w:hAnsi="Times New Roman" w:cs="Times New Roman"/>
          <w:color w:val="000000"/>
          <w:sz w:val="24"/>
          <w:szCs w:val="24"/>
        </w:rPr>
        <w:t>057270000012000179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7455E6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C4E27">
        <w:rPr>
          <w:rFonts w:ascii="Times New Roman" w:hAnsi="Times New Roman"/>
          <w:bCs/>
          <w:sz w:val="24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DC4E27">
        <w:rPr>
          <w:rFonts w:ascii="Times New Roman" w:hAnsi="Times New Roman"/>
          <w:bCs/>
          <w:sz w:val="24"/>
        </w:rPr>
        <w:t>15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C7CE1C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4E27" w:rsidRPr="009E2716">
        <w:rPr>
          <w:rFonts w:ascii="Times New Roman" w:hAnsi="Times New Roman"/>
          <w:bCs/>
          <w:sz w:val="24"/>
        </w:rPr>
        <w:t>12 742 942,01 руб. (Двенадцать миллионов семьсот сорок две тысячи девятьсот сорок два рубля 01 копейка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845"/>
        <w:gridCol w:w="430"/>
        <w:gridCol w:w="1647"/>
        <w:gridCol w:w="1306"/>
        <w:gridCol w:w="1244"/>
        <w:gridCol w:w="1713"/>
        <w:gridCol w:w="1544"/>
      </w:tblGrid>
      <w:tr w:rsidR="00DC4E27" w:rsidRPr="00DC4E27" w14:paraId="32DB9237" w14:textId="77777777" w:rsidTr="00DC4E27">
        <w:trPr>
          <w:cantSplit/>
          <w:trHeight w:val="1134"/>
        </w:trPr>
        <w:tc>
          <w:tcPr>
            <w:tcW w:w="233" w:type="pct"/>
          </w:tcPr>
          <w:p w14:paraId="3F88EA19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04" w:type="pct"/>
          </w:tcPr>
          <w:p w14:paraId="02899408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1" w:type="pct"/>
            <w:textDirection w:val="btLr"/>
          </w:tcPr>
          <w:p w14:paraId="7300AD4D" w14:textId="77777777" w:rsidR="00DC4E27" w:rsidRPr="00DC4E27" w:rsidRDefault="00DC4E27" w:rsidP="00DC4E27">
            <w:pPr>
              <w:spacing w:after="0" w:line="240" w:lineRule="auto"/>
              <w:ind w:left="113" w:right="113"/>
              <w:jc w:val="center"/>
            </w:pPr>
            <w:r w:rsidRPr="00DC4E2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07" w:type="pct"/>
          </w:tcPr>
          <w:p w14:paraId="7C055E3B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40" w:type="pct"/>
          </w:tcPr>
          <w:p w14:paraId="74FCE68E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10" w:type="pct"/>
          </w:tcPr>
          <w:p w14:paraId="2525CFCC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39" w:type="pct"/>
          </w:tcPr>
          <w:p w14:paraId="36A1827A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56" w:type="pct"/>
          </w:tcPr>
          <w:p w14:paraId="6D175317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C4E27" w:rsidRPr="00DC4E27" w14:paraId="07919C2C" w14:textId="77777777" w:rsidTr="00DC4E27">
        <w:tc>
          <w:tcPr>
            <w:tcW w:w="233" w:type="pct"/>
            <w:vMerge w:val="restart"/>
            <w:vAlign w:val="center"/>
          </w:tcPr>
          <w:p w14:paraId="2C85215F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04" w:type="pct"/>
            <w:vMerge w:val="restart"/>
            <w:vAlign w:val="center"/>
          </w:tcPr>
          <w:p w14:paraId="0A5E07BE" w14:textId="77777777" w:rsidR="00DC4E27" w:rsidRPr="00DC4E27" w:rsidRDefault="00DC4E27" w:rsidP="00DC4E27">
            <w:pPr>
              <w:spacing w:after="0" w:line="240" w:lineRule="auto"/>
              <w:jc w:val="center"/>
            </w:pPr>
            <w:proofErr w:type="spellStart"/>
            <w:r w:rsidRPr="00DC4E27">
              <w:rPr>
                <w:rFonts w:ascii="Times New Roman" w:eastAsia="Times New Roman" w:hAnsi="Times New Roman" w:cs="Times New Roman"/>
                <w:sz w:val="20"/>
              </w:rPr>
              <w:t>Малодетскосельский</w:t>
            </w:r>
            <w:proofErr w:type="spellEnd"/>
            <w:r w:rsidRPr="00DC4E27">
              <w:rPr>
                <w:rFonts w:ascii="Times New Roman" w:eastAsia="Times New Roman" w:hAnsi="Times New Roman" w:cs="Times New Roman"/>
                <w:sz w:val="20"/>
              </w:rPr>
              <w:t xml:space="preserve"> пр., д.22/29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545BA969" w14:textId="77777777" w:rsidR="00DC4E27" w:rsidRPr="00DC4E27" w:rsidRDefault="00DC4E27" w:rsidP="00DC4E27">
            <w:pPr>
              <w:spacing w:after="0" w:line="240" w:lineRule="auto"/>
              <w:ind w:left="113" w:right="113"/>
              <w:jc w:val="center"/>
            </w:pPr>
            <w:r w:rsidRPr="00DC4E27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  <w:p w14:paraId="5B7F137C" w14:textId="77777777" w:rsidR="00DC4E27" w:rsidRPr="00DC4E27" w:rsidRDefault="00DC4E27" w:rsidP="00DC4E27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807" w:type="pct"/>
            <w:vMerge w:val="restart"/>
            <w:vAlign w:val="center"/>
          </w:tcPr>
          <w:p w14:paraId="351B5CEE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sz w:val="20"/>
              </w:rPr>
              <w:t>Ремонт фундамента многоквартирного дома</w:t>
            </w:r>
          </w:p>
        </w:tc>
        <w:tc>
          <w:tcPr>
            <w:tcW w:w="640" w:type="pct"/>
            <w:vAlign w:val="center"/>
          </w:tcPr>
          <w:p w14:paraId="75C8EAFA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7EB74D4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sz w:val="20"/>
              </w:rPr>
              <w:t>18ФН-753Г-М22/29-А</w:t>
            </w:r>
          </w:p>
          <w:p w14:paraId="5EEDB42B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sz w:val="20"/>
              </w:rPr>
              <w:t>ООО «УМИАТ»</w:t>
            </w:r>
          </w:p>
        </w:tc>
        <w:tc>
          <w:tcPr>
            <w:tcW w:w="610" w:type="pct"/>
            <w:vAlign w:val="center"/>
          </w:tcPr>
          <w:p w14:paraId="6025B694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sz w:val="20"/>
              </w:rPr>
              <w:t>4 317 182,05</w:t>
            </w:r>
          </w:p>
        </w:tc>
        <w:tc>
          <w:tcPr>
            <w:tcW w:w="839" w:type="pct"/>
            <w:vMerge w:val="restart"/>
            <w:vAlign w:val="center"/>
          </w:tcPr>
          <w:p w14:paraId="21DA2741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sz w:val="20"/>
              </w:rPr>
              <w:t>4 317 182,05</w:t>
            </w:r>
          </w:p>
        </w:tc>
        <w:tc>
          <w:tcPr>
            <w:tcW w:w="756" w:type="pct"/>
            <w:vMerge w:val="restart"/>
            <w:vAlign w:val="center"/>
          </w:tcPr>
          <w:p w14:paraId="4920BA23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sz w:val="20"/>
              </w:rPr>
              <w:t>12 742 942,01</w:t>
            </w:r>
          </w:p>
        </w:tc>
      </w:tr>
      <w:tr w:rsidR="00DC4E27" w:rsidRPr="00DC4E27" w14:paraId="76B5BB7E" w14:textId="77777777" w:rsidTr="00DC4E27">
        <w:tc>
          <w:tcPr>
            <w:tcW w:w="233" w:type="pct"/>
            <w:vMerge w:val="restart"/>
            <w:vAlign w:val="center"/>
          </w:tcPr>
          <w:p w14:paraId="7820F416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04" w:type="pct"/>
            <w:vMerge w:val="restart"/>
            <w:vAlign w:val="center"/>
          </w:tcPr>
          <w:p w14:paraId="2340E15C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sz w:val="20"/>
              </w:rPr>
              <w:t>Фонтанки реки наб., д.129 литера А</w:t>
            </w:r>
          </w:p>
        </w:tc>
        <w:tc>
          <w:tcPr>
            <w:tcW w:w="211" w:type="pct"/>
            <w:vMerge/>
            <w:vAlign w:val="center"/>
          </w:tcPr>
          <w:p w14:paraId="0B125985" w14:textId="77777777" w:rsidR="00DC4E27" w:rsidRPr="00DC4E27" w:rsidRDefault="00DC4E27" w:rsidP="00DC4E27">
            <w:pPr>
              <w:spacing w:after="0" w:line="240" w:lineRule="auto"/>
              <w:jc w:val="center"/>
            </w:pPr>
          </w:p>
        </w:tc>
        <w:tc>
          <w:tcPr>
            <w:tcW w:w="807" w:type="pct"/>
            <w:vMerge/>
            <w:vAlign w:val="center"/>
          </w:tcPr>
          <w:p w14:paraId="5A0107A6" w14:textId="77777777" w:rsidR="00DC4E27" w:rsidRPr="00DC4E27" w:rsidRDefault="00DC4E27" w:rsidP="00DC4E27">
            <w:pPr>
              <w:spacing w:after="0" w:line="240" w:lineRule="auto"/>
              <w:jc w:val="center"/>
            </w:pPr>
          </w:p>
        </w:tc>
        <w:tc>
          <w:tcPr>
            <w:tcW w:w="640" w:type="pct"/>
            <w:vAlign w:val="center"/>
          </w:tcPr>
          <w:p w14:paraId="748F5E51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B2242A9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sz w:val="20"/>
              </w:rPr>
              <w:t>18ФН-753Г-Ф129-А</w:t>
            </w:r>
          </w:p>
          <w:p w14:paraId="2C642357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sz w:val="20"/>
              </w:rPr>
              <w:t>ООО «УМИАТ»</w:t>
            </w:r>
          </w:p>
        </w:tc>
        <w:tc>
          <w:tcPr>
            <w:tcW w:w="610" w:type="pct"/>
            <w:vAlign w:val="center"/>
          </w:tcPr>
          <w:p w14:paraId="18AC8132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sz w:val="20"/>
              </w:rPr>
              <w:t>8 425 759,96</w:t>
            </w:r>
          </w:p>
        </w:tc>
        <w:tc>
          <w:tcPr>
            <w:tcW w:w="839" w:type="pct"/>
            <w:vMerge w:val="restart"/>
            <w:vAlign w:val="center"/>
          </w:tcPr>
          <w:p w14:paraId="2CE524AC" w14:textId="77777777" w:rsidR="00DC4E27" w:rsidRPr="00DC4E27" w:rsidRDefault="00DC4E27" w:rsidP="00DC4E27">
            <w:pPr>
              <w:spacing w:after="0" w:line="240" w:lineRule="auto"/>
              <w:jc w:val="center"/>
            </w:pPr>
            <w:r w:rsidRPr="00DC4E27">
              <w:rPr>
                <w:rFonts w:ascii="Times New Roman" w:eastAsia="Times New Roman" w:hAnsi="Times New Roman" w:cs="Times New Roman"/>
                <w:sz w:val="20"/>
              </w:rPr>
              <w:t>8 425 759,96</w:t>
            </w:r>
          </w:p>
        </w:tc>
        <w:tc>
          <w:tcPr>
            <w:tcW w:w="756" w:type="pct"/>
            <w:vMerge/>
          </w:tcPr>
          <w:p w14:paraId="6DBC953A" w14:textId="77777777" w:rsidR="00DC4E27" w:rsidRPr="00DC4E27" w:rsidRDefault="00DC4E27" w:rsidP="00DC4E27">
            <w:pPr>
              <w:spacing w:before="120" w:after="0" w:line="240" w:lineRule="auto"/>
              <w:ind w:firstLine="584"/>
              <w:jc w:val="both"/>
            </w:pPr>
          </w:p>
        </w:tc>
      </w:tr>
      <w:tr w:rsidR="00DC4E27" w:rsidRPr="00DC4E27" w14:paraId="4F5D1316" w14:textId="77777777" w:rsidTr="00DC4E27">
        <w:tc>
          <w:tcPr>
            <w:tcW w:w="3404" w:type="pct"/>
            <w:gridSpan w:val="6"/>
            <w:vAlign w:val="center"/>
          </w:tcPr>
          <w:p w14:paraId="34E6C07E" w14:textId="77777777" w:rsidR="00DC4E27" w:rsidRPr="00DC4E27" w:rsidRDefault="00DC4E27" w:rsidP="00DC4E27">
            <w:pPr>
              <w:spacing w:after="0" w:line="240" w:lineRule="auto"/>
              <w:jc w:val="center"/>
              <w:rPr>
                <w:b/>
              </w:rPr>
            </w:pPr>
            <w:r w:rsidRPr="00DC4E2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596" w:type="pct"/>
            <w:gridSpan w:val="2"/>
            <w:vAlign w:val="center"/>
          </w:tcPr>
          <w:p w14:paraId="13737506" w14:textId="77777777" w:rsidR="00DC4E27" w:rsidRPr="00DC4E27" w:rsidRDefault="00DC4E27" w:rsidP="00DC4E27">
            <w:pPr>
              <w:spacing w:after="0" w:line="240" w:lineRule="auto"/>
              <w:jc w:val="center"/>
              <w:rPr>
                <w:b/>
              </w:rPr>
            </w:pPr>
            <w:r w:rsidRPr="00DC4E27">
              <w:rPr>
                <w:rFonts w:ascii="Times New Roman" w:eastAsia="Times New Roman" w:hAnsi="Times New Roman" w:cs="Times New Roman"/>
                <w:b/>
                <w:sz w:val="20"/>
              </w:rPr>
              <w:t>12 742 942,01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F0B303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16477DC" w:rsidR="00CC06E7" w:rsidRDefault="0069585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991703B" w:rsidR="00CC06E7" w:rsidRDefault="00DC4E27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21DE96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ACB89B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9A46FE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4E2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C4E2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4E27"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D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B78E64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C4E27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DC4E27">
        <w:rPr>
          <w:rFonts w:ascii="Times New Roman" w:hAnsi="Times New Roman"/>
          <w:bCs/>
          <w:sz w:val="24"/>
        </w:rPr>
        <w:t>15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A2730">
        <w:trPr>
          <w:trHeight w:val="444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EDEB759" w:rsidR="003D0EB3" w:rsidRPr="003D0EB3" w:rsidRDefault="00DC4E27" w:rsidP="006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ответственностью «Бастион»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9DD4" w14:textId="77777777" w:rsidR="00DC4E27" w:rsidRDefault="00DC4E27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lang w:eastAsia="ru-RU"/>
              </w:rPr>
              <w:t xml:space="preserve">196135, </w:t>
            </w:r>
          </w:p>
          <w:p w14:paraId="31DA4573" w14:textId="77777777" w:rsidR="00DC4E27" w:rsidRDefault="00DC4E27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58EA5C0D" w:rsidR="003D0EB3" w:rsidRPr="003D0EB3" w:rsidRDefault="00DC4E27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Фрунзе ул., 17, лит.  А, пом. 1Н; bastionsk@mail.ru;             8 (812) 7260113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5B4BAF07" w:rsidR="003D0EB3" w:rsidRPr="002359B4" w:rsidRDefault="00DC4E27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lang w:eastAsia="ru-RU"/>
              </w:rPr>
              <w:t>7810805775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4E27" w:rsidRPr="003D0EB3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2B48DF61" w:rsidR="00DC4E27" w:rsidRPr="00626F65" w:rsidRDefault="00DC4E27" w:rsidP="00DC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B27E620" w:rsidR="00DC4E27" w:rsidRPr="004634DE" w:rsidRDefault="00DC4E27" w:rsidP="00DC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ответственностью «Бастион»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C4E27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515677D8" w:rsidR="00DC4E27" w:rsidRPr="00DC4E27" w:rsidRDefault="00DC4E27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F1292A9" w:rsidR="00DC4E27" w:rsidRPr="00DC4E27" w:rsidRDefault="00DC4E27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«Бастион»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1A414A8" w:rsidR="00DC4E27" w:rsidRPr="00DC4E27" w:rsidRDefault="00DC4E27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7810805775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3FD86F92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DC4E27" w:rsidRPr="00D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Бастион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06BE8DAE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DFA84" w14:textId="2E1B8C9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DE102" w14:textId="263A290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55C1C" w14:textId="77777777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2F500" w14:textId="07F8A8BA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BC818B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C4E27" w:rsidRPr="00DC4E27">
        <w:rPr>
          <w:rFonts w:ascii="Times New Roman" w:eastAsia="Calibri" w:hAnsi="Times New Roman" w:cs="Times New Roman"/>
          <w:color w:val="000000"/>
          <w:sz w:val="24"/>
          <w:szCs w:val="24"/>
        </w:rPr>
        <w:t>057270000012000179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  <w:bookmarkStart w:id="3" w:name="_GoBack"/>
            <w:bookmarkEnd w:id="3"/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8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44A2413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E27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63D8-EA49-43E0-AB3A-B57BE28D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18</cp:revision>
  <dcterms:created xsi:type="dcterms:W3CDTF">2016-12-12T06:38:00Z</dcterms:created>
  <dcterms:modified xsi:type="dcterms:W3CDTF">2020-05-14T09:12:00Z</dcterms:modified>
</cp:coreProperties>
</file>