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C2D0E86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F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608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08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9D16EC2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8322F" w:rsidRPr="0008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D81EDD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434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10F376F1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77777777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08322F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1241A54" w14:textId="69AFF48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434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F434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F4348">
        <w:rPr>
          <w:rFonts w:ascii="Times New Roman" w:eastAsia="Calibri" w:hAnsi="Times New Roman" w:cs="Times New Roman"/>
          <w:color w:val="000000"/>
          <w:sz w:val="24"/>
          <w:szCs w:val="24"/>
        </w:rPr>
        <w:t>2020 года № 608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08322F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1A1692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4348" w:rsidRPr="00BF4348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4CB9C2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8322F">
        <w:rPr>
          <w:rFonts w:ascii="Times New Roman" w:hAnsi="Times New Roman"/>
          <w:bCs/>
          <w:sz w:val="24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F4348">
        <w:rPr>
          <w:rFonts w:ascii="Times New Roman" w:hAnsi="Times New Roman"/>
          <w:bCs/>
          <w:sz w:val="24"/>
        </w:rPr>
        <w:t>2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1C6DCB04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F4348" w:rsidRPr="009E2716">
        <w:rPr>
          <w:rFonts w:ascii="Times New Roman" w:hAnsi="Times New Roman"/>
          <w:bCs/>
          <w:sz w:val="24"/>
        </w:rPr>
        <w:t>2 639 072,40 руб. (Два миллиона шестьсот тридцать девять тысяч семьдесят два рубля 40 копеек)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63"/>
        <w:gridCol w:w="429"/>
        <w:gridCol w:w="1638"/>
        <w:gridCol w:w="2324"/>
        <w:gridCol w:w="1237"/>
        <w:gridCol w:w="1704"/>
        <w:gridCol w:w="1536"/>
      </w:tblGrid>
      <w:tr w:rsidR="00BF4348" w:rsidRPr="00BF4348" w14:paraId="251BE58D" w14:textId="77777777" w:rsidTr="00BF4348">
        <w:trPr>
          <w:cantSplit/>
          <w:trHeight w:val="1134"/>
        </w:trPr>
        <w:tc>
          <w:tcPr>
            <w:tcW w:w="232" w:type="pct"/>
          </w:tcPr>
          <w:p w14:paraId="1081AA2E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3" w:type="pct"/>
          </w:tcPr>
          <w:p w14:paraId="596A637A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61772512" w14:textId="77777777" w:rsidR="00BF4348" w:rsidRPr="00BF4348" w:rsidRDefault="00BF4348" w:rsidP="00BF434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3" w:type="pct"/>
          </w:tcPr>
          <w:p w14:paraId="32D61701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39" w:type="pct"/>
          </w:tcPr>
          <w:p w14:paraId="5A3D57AE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6" w:type="pct"/>
          </w:tcPr>
          <w:p w14:paraId="7E5991A3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4D351BD7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</w:tcPr>
          <w:p w14:paraId="0979EA3D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F4348" w:rsidRPr="00BF4348" w14:paraId="2301725B" w14:textId="77777777" w:rsidTr="00BF4348">
        <w:tc>
          <w:tcPr>
            <w:tcW w:w="232" w:type="pct"/>
            <w:vMerge w:val="restart"/>
            <w:vAlign w:val="center"/>
          </w:tcPr>
          <w:p w14:paraId="3A421F53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pct"/>
            <w:vMerge w:val="restart"/>
            <w:vAlign w:val="center"/>
          </w:tcPr>
          <w:p w14:paraId="15B88979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>Воскова</w:t>
            </w:r>
            <w:proofErr w:type="spellEnd"/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37EA406" w14:textId="77777777" w:rsidR="00BF4348" w:rsidRPr="00BF4348" w:rsidRDefault="00BF4348" w:rsidP="00BF434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803" w:type="pct"/>
            <w:vAlign w:val="center"/>
          </w:tcPr>
          <w:p w14:paraId="0C675572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</w:t>
            </w: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139" w:type="pct"/>
            <w:vAlign w:val="center"/>
          </w:tcPr>
          <w:p w14:paraId="7345B307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53F211B9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>18АВР-118Г-В5</w:t>
            </w:r>
          </w:p>
          <w:p w14:paraId="089EBB8E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606" w:type="pct"/>
            <w:vAlign w:val="center"/>
          </w:tcPr>
          <w:p w14:paraId="4C8DE5CA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>2 639 072,40</w:t>
            </w:r>
          </w:p>
        </w:tc>
        <w:tc>
          <w:tcPr>
            <w:tcW w:w="835" w:type="pct"/>
            <w:vMerge w:val="restart"/>
            <w:vAlign w:val="center"/>
          </w:tcPr>
          <w:p w14:paraId="7AB560DA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>2 639 072,40</w:t>
            </w:r>
          </w:p>
        </w:tc>
        <w:tc>
          <w:tcPr>
            <w:tcW w:w="753" w:type="pct"/>
            <w:vMerge w:val="restart"/>
            <w:vAlign w:val="center"/>
          </w:tcPr>
          <w:p w14:paraId="1B518FAC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>2 639 072,40</w:t>
            </w:r>
          </w:p>
        </w:tc>
      </w:tr>
      <w:tr w:rsidR="00BF4348" w:rsidRPr="00BF4348" w14:paraId="668D1B01" w14:textId="77777777" w:rsidTr="00BF4348">
        <w:trPr>
          <w:trHeight w:val="507"/>
        </w:trPr>
        <w:tc>
          <w:tcPr>
            <w:tcW w:w="3413" w:type="pct"/>
            <w:gridSpan w:val="6"/>
            <w:vAlign w:val="center"/>
          </w:tcPr>
          <w:p w14:paraId="098CE1BB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87" w:type="pct"/>
            <w:gridSpan w:val="2"/>
            <w:vAlign w:val="center"/>
          </w:tcPr>
          <w:p w14:paraId="7CBC8026" w14:textId="77777777" w:rsidR="00BF4348" w:rsidRPr="00BF4348" w:rsidRDefault="00BF4348" w:rsidP="00BF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348">
              <w:rPr>
                <w:rFonts w:ascii="Times New Roman" w:eastAsia="Times New Roman" w:hAnsi="Times New Roman" w:cs="Times New Roman"/>
                <w:sz w:val="18"/>
                <w:szCs w:val="18"/>
              </w:rPr>
              <w:t>2 639 072,40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5D6470B1" w:rsidR="0031545F" w:rsidRPr="002A7F68" w:rsidRDefault="00BF4348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64E751D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5397" w14:textId="3AC1611E" w:rsidR="00BF4348" w:rsidRDefault="00437EAF" w:rsidP="00BF434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29F2E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43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F434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4348">
        <w:rPr>
          <w:rFonts w:ascii="Times New Roman" w:eastAsia="Calibri" w:hAnsi="Times New Roman" w:cs="Times New Roman"/>
          <w:color w:val="000000"/>
          <w:sz w:val="24"/>
          <w:szCs w:val="24"/>
        </w:rPr>
        <w:t>608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E3221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F434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F4348">
        <w:rPr>
          <w:rFonts w:ascii="Times New Roman" w:hAnsi="Times New Roman"/>
          <w:bCs/>
          <w:sz w:val="24"/>
        </w:rPr>
        <w:t>20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08322F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963362A" w:rsidR="006F731B" w:rsidRPr="002355EB" w:rsidRDefault="00BF434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577C25C" w:rsidR="006F731B" w:rsidRPr="002355EB" w:rsidRDefault="00BF4348" w:rsidP="00BF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ург, Верности ул., 7, корпус 2, </w:t>
            </w: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литер А, квартира 1, smu31smu@mail.ru,           7-812-5962800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3C0BC074" w:rsidR="006F731B" w:rsidRPr="0008322F" w:rsidRDefault="00BF4348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08322F">
        <w:trPr>
          <w:trHeight w:val="4111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515CEAB" w:rsidR="00DF5EBF" w:rsidRPr="002355EB" w:rsidRDefault="00BF434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"ТЕСКА ГРУПП"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35664340" w:rsidR="00DF5EBF" w:rsidRPr="002355EB" w:rsidRDefault="00BF434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 xml:space="preserve">192012, Российская Федерация, г. Санкт-Петербург, </w:t>
            </w:r>
            <w:proofErr w:type="spellStart"/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 xml:space="preserve"> Обороны проспект,             дом 271, литер А, помещение №517, teska.group@yandex.ru, dim-oum@yandex.ru,                    8 (812) 313-80-71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2BA5C40" w:rsidR="00DF5EBF" w:rsidRPr="002355EB" w:rsidRDefault="00BF4348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7811693334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BF4348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BF434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BF434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4348" w:rsidRPr="00BF4348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1CA67996" w:rsidR="00BF4348" w:rsidRPr="00BF4348" w:rsidRDefault="00BF4348" w:rsidP="00BF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1479EDC" w:rsidR="00BF4348" w:rsidRPr="00BF4348" w:rsidRDefault="00BF4348" w:rsidP="00BF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управление-31"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lastRenderedPageBreak/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22AFF0E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52BA40DF" w14:textId="77777777" w:rsidR="00BF4348" w:rsidRDefault="00BF4348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4565"/>
        <w:gridCol w:w="1948"/>
      </w:tblGrid>
      <w:tr w:rsidR="00AF73EC" w:rsidRPr="001120A0" w14:paraId="4B5EFD4A" w14:textId="77777777" w:rsidTr="00AF73EC">
        <w:trPr>
          <w:cantSplit/>
          <w:trHeight w:val="3332"/>
        </w:trPr>
        <w:tc>
          <w:tcPr>
            <w:tcW w:w="556" w:type="pct"/>
            <w:shd w:val="clear" w:color="auto" w:fill="auto"/>
            <w:textDirection w:val="btLr"/>
            <w:vAlign w:val="center"/>
          </w:tcPr>
          <w:p w14:paraId="5A500984" w14:textId="77E8CF20" w:rsidR="00BF4348" w:rsidRPr="001120A0" w:rsidRDefault="00AF73EC" w:rsidP="00AF73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EC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B89EF8F" w14:textId="77777777" w:rsidR="00BF4348" w:rsidRPr="001120A0" w:rsidRDefault="00BF4348" w:rsidP="00425B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05B81C4A" w14:textId="77777777" w:rsidR="00BF4348" w:rsidRPr="001120A0" w:rsidRDefault="00BF4348" w:rsidP="0042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55" w:type="pct"/>
            <w:vAlign w:val="center"/>
          </w:tcPr>
          <w:p w14:paraId="03220679" w14:textId="77777777" w:rsidR="00BF4348" w:rsidRPr="001120A0" w:rsidRDefault="00BF4348" w:rsidP="0042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BF4348" w:rsidRPr="001120A0" w14:paraId="0B47B2FA" w14:textId="77777777" w:rsidTr="00AF73EC">
        <w:trPr>
          <w:trHeight w:val="4510"/>
        </w:trPr>
        <w:tc>
          <w:tcPr>
            <w:tcW w:w="556" w:type="pct"/>
            <w:shd w:val="clear" w:color="auto" w:fill="auto"/>
            <w:vAlign w:val="center"/>
          </w:tcPr>
          <w:p w14:paraId="71018BAF" w14:textId="75AF201F" w:rsidR="00BF4348" w:rsidRPr="001120A0" w:rsidRDefault="00BF4348" w:rsidP="00A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3589988" w14:textId="48BE521A" w:rsidR="00BF4348" w:rsidRPr="001120A0" w:rsidRDefault="00BF4348" w:rsidP="00A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AF73E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"ТЕСКА ГРУПП"</w:t>
            </w:r>
          </w:p>
        </w:tc>
        <w:tc>
          <w:tcPr>
            <w:tcW w:w="2238" w:type="pct"/>
            <w:shd w:val="clear" w:color="auto" w:fill="auto"/>
          </w:tcPr>
          <w:p w14:paraId="5906D20B" w14:textId="77777777" w:rsidR="00BF4348" w:rsidRPr="003E27B7" w:rsidRDefault="00BF4348" w:rsidP="00BF4348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 предоставил заявку на участие в электронном аукционе. В пункте 7 представленной заявки участника электронного аукциона указаны сведения о ФИО и ИНН членов коллегиального исполнительного органа участника электронного аукциона. Однако Уставом участника электронного аукциона коллегиальный исполнительный орган не предусмотрен. И других документов, подтверждающих образование коллегиального исполнительного органа в силу решения Общего собрания участников в составе заявки не предоставлено.</w:t>
            </w:r>
          </w:p>
          <w:p w14:paraId="75B4CF74" w14:textId="77777777" w:rsidR="00BF4348" w:rsidRPr="001120A0" w:rsidRDefault="00BF4348" w:rsidP="00BF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7B7">
              <w:rPr>
                <w:rFonts w:ascii="Times New Roman" w:hAnsi="Times New Roman" w:cs="Times New Roman"/>
              </w:rPr>
              <w:t>То есть, сведения, содержащиеся в составе заявки участника, допускают двусмысленное толкование, таким образом, нарушены требования пункта 6 раздела IV документации об электронном аукционе.</w:t>
            </w:r>
          </w:p>
        </w:tc>
        <w:tc>
          <w:tcPr>
            <w:tcW w:w="955" w:type="pct"/>
          </w:tcPr>
          <w:p w14:paraId="34877EB7" w14:textId="77777777" w:rsidR="00BF4348" w:rsidRPr="003E27B7" w:rsidRDefault="00BF4348" w:rsidP="00BF43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6 раздела VI документации об электронном аукционе</w:t>
            </w:r>
          </w:p>
          <w:p w14:paraId="4D1509C5" w14:textId="77777777" w:rsidR="00BF4348" w:rsidRPr="003E27B7" w:rsidRDefault="00BF4348" w:rsidP="00BF43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24BBDC" w14:textId="77777777" w:rsidR="00BF4348" w:rsidRPr="001120A0" w:rsidRDefault="00BF4348" w:rsidP="00BF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7B7">
              <w:rPr>
                <w:rFonts w:ascii="Times New Roman" w:hAnsi="Times New Roman" w:cs="Times New Roman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BF4348" w:rsidRPr="001120A0" w14:paraId="085BC11A" w14:textId="77777777" w:rsidTr="00425BCF">
        <w:trPr>
          <w:trHeight w:val="45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8A9E24E" w14:textId="77777777" w:rsidR="00BF4348" w:rsidRPr="001120A0" w:rsidRDefault="00BF4348" w:rsidP="00425BCF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BF4348" w:rsidRPr="001120A0" w14:paraId="3887AE4E" w14:textId="77777777" w:rsidTr="00B72B67">
        <w:trPr>
          <w:trHeight w:val="457"/>
        </w:trPr>
        <w:tc>
          <w:tcPr>
            <w:tcW w:w="556" w:type="pct"/>
            <w:shd w:val="clear" w:color="auto" w:fill="auto"/>
            <w:vAlign w:val="center"/>
          </w:tcPr>
          <w:p w14:paraId="430BB21A" w14:textId="693C7AAA" w:rsidR="00BF4348" w:rsidRPr="001120A0" w:rsidRDefault="00BF4348" w:rsidP="00A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 w:colFirst="2" w:colLast="2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2BC5701" w14:textId="0E78E36C" w:rsidR="00BF4348" w:rsidRPr="001120A0" w:rsidRDefault="00BF4348" w:rsidP="00BF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 w:rsidR="00AF73EC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 w:rsidR="00AF73E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"ТЕСКА ГРУПП"</w:t>
            </w:r>
          </w:p>
        </w:tc>
        <w:tc>
          <w:tcPr>
            <w:tcW w:w="2238" w:type="pct"/>
            <w:shd w:val="clear" w:color="auto" w:fill="auto"/>
          </w:tcPr>
          <w:p w14:paraId="7E6286BE" w14:textId="77777777" w:rsidR="00BF4348" w:rsidRPr="001120A0" w:rsidRDefault="00BF4348" w:rsidP="00B72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20B">
              <w:rPr>
                <w:rFonts w:ascii="Times New Roman" w:hAnsi="Times New Roman" w:cs="Times New Roman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55" w:type="pct"/>
            <w:shd w:val="clear" w:color="auto" w:fill="auto"/>
          </w:tcPr>
          <w:p w14:paraId="24D82EDF" w14:textId="77777777" w:rsidR="00BF4348" w:rsidRPr="00C8520B" w:rsidRDefault="00BF4348" w:rsidP="00BF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20B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148AE0A1" w14:textId="77777777" w:rsidR="00BF4348" w:rsidRPr="00C8520B" w:rsidRDefault="00BF4348" w:rsidP="00BF4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D83C22" w14:textId="77777777" w:rsidR="00BF4348" w:rsidRPr="001120A0" w:rsidRDefault="00BF4348" w:rsidP="00BF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20B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bookmarkEnd w:id="2"/>
      <w:tr w:rsidR="00BF4348" w:rsidRPr="001120A0" w14:paraId="79125D86" w14:textId="77777777" w:rsidTr="00425BCF">
        <w:trPr>
          <w:trHeight w:val="45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836CAE4" w14:textId="77777777" w:rsidR="00BF4348" w:rsidRPr="001120A0" w:rsidRDefault="00BF4348" w:rsidP="00425BCF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8520B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BF4348" w14:paraId="5A2DA4BF" w14:textId="77777777" w:rsidTr="0008322F">
        <w:trPr>
          <w:trHeight w:val="168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BF434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BF434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BF434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BF434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348" w:rsidRPr="00BF4348" w14:paraId="77FDAE31" w14:textId="77777777" w:rsidTr="0008322F">
        <w:trPr>
          <w:trHeight w:val="1228"/>
        </w:trPr>
        <w:tc>
          <w:tcPr>
            <w:tcW w:w="1093" w:type="pct"/>
            <w:shd w:val="clear" w:color="auto" w:fill="auto"/>
            <w:vAlign w:val="center"/>
          </w:tcPr>
          <w:p w14:paraId="24161F23" w14:textId="10643EEC" w:rsidR="00BF4348" w:rsidRPr="00BF4348" w:rsidRDefault="00BF4348" w:rsidP="00BF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F7210F7" w:rsidR="00BF4348" w:rsidRPr="00BF4348" w:rsidRDefault="00BF4348" w:rsidP="00BF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52E4DCE" w:rsidR="00BF4348" w:rsidRPr="00BF4348" w:rsidRDefault="00BF4348" w:rsidP="00BF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08322F" w14:paraId="3881C21D" w14:textId="77777777" w:rsidTr="0008322F">
        <w:trPr>
          <w:trHeight w:val="169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348" w:rsidRPr="0008322F" w14:paraId="745B6768" w14:textId="77777777" w:rsidTr="0008322F">
        <w:trPr>
          <w:trHeight w:val="1154"/>
        </w:trPr>
        <w:tc>
          <w:tcPr>
            <w:tcW w:w="1093" w:type="pct"/>
            <w:shd w:val="clear" w:color="auto" w:fill="auto"/>
            <w:vAlign w:val="center"/>
          </w:tcPr>
          <w:p w14:paraId="6F47DB6F" w14:textId="573926CF" w:rsidR="00BF4348" w:rsidRPr="0008322F" w:rsidRDefault="00BF4348" w:rsidP="00BF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78257A0F" w:rsidR="00BF4348" w:rsidRPr="0008322F" w:rsidRDefault="00BF4348" w:rsidP="00BF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4348">
              <w:rPr>
                <w:rFonts w:ascii="Times New Roman" w:eastAsia="Times New Roman" w:hAnsi="Times New Roman" w:cs="Times New Roman"/>
                <w:lang w:eastAsia="ru-RU"/>
              </w:rPr>
              <w:t>"ТЕСКА ГРУПП"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95CE0B0" w:rsidR="00BF4348" w:rsidRPr="0008322F" w:rsidRDefault="00BF4348" w:rsidP="00BF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7811693334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86A6B51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BF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BF4348" w:rsidRPr="00BF4348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"Строительно-монтажное управление-31"</w:t>
      </w:r>
      <w:r w:rsidR="0008322F" w:rsidRPr="00BF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EB258" w14:textId="16AC4C60" w:rsidR="002F6F45" w:rsidRDefault="002F6F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D31B8" w14:textId="77777777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DBACE00" w14:textId="28A0BA66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BAD2D" w14:textId="77777777" w:rsidR="0008322F" w:rsidRDefault="0008322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BD27792" w14:textId="6E2D4327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624A8" w14:textId="77777777" w:rsidR="00BF4348" w:rsidRDefault="00BF4348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09A5A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F4348" w:rsidRPr="00BF4348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77777777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CD6B4F6" w14:textId="77777777" w:rsidR="009709F9" w:rsidRDefault="009709F9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2EE5" w14:textId="77777777" w:rsidR="009709F9" w:rsidRDefault="009709F9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AFA70" w14:textId="77777777" w:rsidR="009709F9" w:rsidRDefault="009709F9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F8A12" w14:textId="77777777" w:rsidR="009709F9" w:rsidRDefault="009709F9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E237F" w14:textId="77777777" w:rsidR="009709F9" w:rsidRDefault="009709F9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7C93E" w14:textId="77777777" w:rsidR="009709F9" w:rsidRDefault="009709F9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082C8E9D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3E510255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3EC">
        <w:rPr>
          <w:rFonts w:ascii="Times New Roman" w:eastAsia="Times New Roman" w:hAnsi="Times New Roman" w:cs="Times New Roman"/>
          <w:sz w:val="24"/>
          <w:szCs w:val="24"/>
          <w:lang w:eastAsia="ru-RU"/>
        </w:rPr>
        <w:t>608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BC11C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72A9F24" w14:textId="64ACDB96" w:rsidR="004431F0" w:rsidRPr="00AF73EC" w:rsidRDefault="004431F0" w:rsidP="004431F0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3EC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="00AF73EC" w:rsidRPr="00AF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"ТЕСКА ГРУПП"</w:t>
      </w:r>
      <w:r w:rsidRPr="00AF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3EC"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AF73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F73EC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AF73E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F73EC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5A4BB499" w14:textId="77777777" w:rsidR="00BC11C2" w:rsidRDefault="00BC11C2" w:rsidP="004431F0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FD313B4" w14:textId="77777777" w:rsidR="00AF73EC" w:rsidRDefault="00AF73EC" w:rsidP="00AF73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C299C">
        <w:rPr>
          <w:rFonts w:ascii="Times New Roman" w:hAnsi="Times New Roman" w:cs="Times New Roman"/>
          <w:sz w:val="24"/>
          <w:szCs w:val="24"/>
        </w:rPr>
        <w:t>Участник указал неконкретные сведения о товаре.</w:t>
      </w:r>
    </w:p>
    <w:p w14:paraId="0FA7C339" w14:textId="77777777" w:rsidR="00AF73EC" w:rsidRDefault="00AF73EC" w:rsidP="00AF73EC">
      <w:pPr>
        <w:jc w:val="both"/>
        <w:rPr>
          <w:rFonts w:ascii="Times New Roman" w:hAnsi="Times New Roman" w:cs="Times New Roman"/>
          <w:sz w:val="24"/>
          <w:szCs w:val="24"/>
        </w:rPr>
      </w:pPr>
      <w:r w:rsidRPr="00AC299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C299C">
        <w:rPr>
          <w:rFonts w:ascii="Times New Roman" w:hAnsi="Times New Roman" w:cs="Times New Roman"/>
          <w:sz w:val="24"/>
          <w:szCs w:val="24"/>
        </w:rPr>
        <w:t xml:space="preserve"> Смесь сухая штукатурная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ГОСТ 31189-2015, ГОСТ 31377-2008.</w:t>
      </w:r>
    </w:p>
    <w:p w14:paraId="31F92BAA" w14:textId="570A8822" w:rsidR="00AF73EC" w:rsidRPr="00AC299C" w:rsidRDefault="00AF73EC" w:rsidP="00AF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установлено (</w:t>
      </w:r>
      <w:r w:rsidRPr="00AC299C">
        <w:rPr>
          <w:rFonts w:ascii="Times New Roman" w:hAnsi="Times New Roman" w:cs="Times New Roman"/>
          <w:sz w:val="24"/>
          <w:szCs w:val="24"/>
        </w:rPr>
        <w:t>показатель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AC299C">
        <w:rPr>
          <w:rFonts w:ascii="Times New Roman" w:hAnsi="Times New Roman" w:cs="Times New Roman"/>
          <w:sz w:val="24"/>
          <w:szCs w:val="24"/>
        </w:rPr>
        <w:t>: сухая шт</w:t>
      </w:r>
      <w:r>
        <w:rPr>
          <w:rFonts w:ascii="Times New Roman" w:hAnsi="Times New Roman" w:cs="Times New Roman"/>
          <w:sz w:val="24"/>
          <w:szCs w:val="24"/>
        </w:rPr>
        <w:t xml:space="preserve">укатурная на гипсовом вяжущем; </w:t>
      </w:r>
      <w:r w:rsidRPr="00AC299C">
        <w:rPr>
          <w:rFonts w:ascii="Times New Roman" w:hAnsi="Times New Roman" w:cs="Times New Roman"/>
          <w:sz w:val="24"/>
          <w:szCs w:val="24"/>
        </w:rPr>
        <w:t xml:space="preserve">пластичная или текучая; растворная или дисперсная, содержащая водоудерживающие добавки или без водоудерживающих добавок; для наружных и внутренних или для внутренних работ, </w:t>
      </w:r>
    </w:p>
    <w:p w14:paraId="3F0CD6F3" w14:textId="77777777" w:rsidR="00AF73EC" w:rsidRPr="001C244C" w:rsidRDefault="00AF73EC" w:rsidP="00AF73E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9C">
        <w:rPr>
          <w:rFonts w:ascii="Times New Roman" w:hAnsi="Times New Roman" w:cs="Times New Roman"/>
          <w:sz w:val="24"/>
          <w:szCs w:val="24"/>
        </w:rPr>
        <w:t xml:space="preserve">Участник в заявке указал: </w:t>
      </w:r>
      <w:r w:rsidRPr="001C244C">
        <w:rPr>
          <w:rFonts w:ascii="Times New Roman" w:eastAsia="Times New Roman" w:hAnsi="Times New Roman" w:cs="Times New Roman"/>
          <w:sz w:val="24"/>
          <w:szCs w:val="24"/>
        </w:rPr>
        <w:t>сухая штукатурная на гипсовом вяжущем; пластичная или текучая; растворная или дисперсная, содержащая водоудерживающие добавки или без водоудерживающих добавок; для наружных и внутренних или для внутренних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9EF8F9" w14:textId="77777777" w:rsidR="00AF73EC" w:rsidRPr="00AC299C" w:rsidRDefault="00AF73EC" w:rsidP="00AF73EC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299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невозможно определить </w:t>
      </w:r>
      <w:r>
        <w:rPr>
          <w:rFonts w:ascii="Times New Roman" w:eastAsia="Times New Roman" w:hAnsi="Times New Roman" w:cs="Times New Roman"/>
          <w:sz w:val="24"/>
          <w:szCs w:val="24"/>
        </w:rPr>
        <w:t>какую конкретную смесь предлагает Участник</w:t>
      </w:r>
      <w:r w:rsidRPr="00AC29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892FCD" w14:textId="77777777" w:rsidR="002F6F45" w:rsidRPr="004431F0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7777777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72B6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52F366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B67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709F9"/>
    <w:rsid w:val="0098332F"/>
    <w:rsid w:val="009B4E91"/>
    <w:rsid w:val="009B503A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AF73EC"/>
    <w:rsid w:val="00B12480"/>
    <w:rsid w:val="00B34E73"/>
    <w:rsid w:val="00B44667"/>
    <w:rsid w:val="00B45FA7"/>
    <w:rsid w:val="00B6006C"/>
    <w:rsid w:val="00B62321"/>
    <w:rsid w:val="00B72B67"/>
    <w:rsid w:val="00BB1970"/>
    <w:rsid w:val="00BB1CBE"/>
    <w:rsid w:val="00BC11C2"/>
    <w:rsid w:val="00BF4348"/>
    <w:rsid w:val="00BF68EB"/>
    <w:rsid w:val="00C323CC"/>
    <w:rsid w:val="00C355A4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6E01-706F-4356-9EA3-4D61A1BB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2020-05-13T13:13:00Z</cp:lastPrinted>
  <dcterms:created xsi:type="dcterms:W3CDTF">2017-03-31T09:14:00Z</dcterms:created>
  <dcterms:modified xsi:type="dcterms:W3CDTF">2020-05-19T09:32:00Z</dcterms:modified>
</cp:coreProperties>
</file>