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1B816A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2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628</w:t>
      </w:r>
      <w:r w:rsidR="00E12B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12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1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BD4F1C1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6ED2" w:rsidRPr="00016ED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8B5B020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E12B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36BFB3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12B9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550B1B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ED2" w:rsidRPr="004A50D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17C9875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E12B9C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55C1B7F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2B9C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12B9C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16E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12B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6BBFC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B9C" w:rsidRPr="00E12B9C">
        <w:rPr>
          <w:rFonts w:ascii="Times New Roman" w:hAnsi="Times New Roman" w:cs="Times New Roman"/>
          <w:sz w:val="24"/>
          <w:szCs w:val="24"/>
        </w:rPr>
        <w:t>057270000012000444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3F8FD1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12B9C" w:rsidRPr="009E2716">
        <w:rPr>
          <w:rFonts w:ascii="Times New Roman" w:hAnsi="Times New Roman"/>
          <w:bCs/>
          <w:sz w:val="24"/>
        </w:rPr>
        <w:t>4 495 443,40 руб. (Четыре миллиона четыреста девяносто пять тысяч четыреста сорок три рубля 40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63"/>
        <w:gridCol w:w="452"/>
        <w:gridCol w:w="1513"/>
        <w:gridCol w:w="1965"/>
        <w:gridCol w:w="2114"/>
        <w:gridCol w:w="2113"/>
      </w:tblGrid>
      <w:tr w:rsidR="00E12B9C" w:rsidRPr="00E12B9C" w14:paraId="1F070B4A" w14:textId="77777777" w:rsidTr="00E12B9C">
        <w:trPr>
          <w:cantSplit/>
          <w:trHeight w:val="1792"/>
        </w:trPr>
        <w:tc>
          <w:tcPr>
            <w:tcW w:w="214" w:type="pct"/>
          </w:tcPr>
          <w:p w14:paraId="061EF154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3" w:type="pct"/>
          </w:tcPr>
          <w:p w14:paraId="6C1CD1E5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0" w:type="pct"/>
            <w:textDirection w:val="btLr"/>
          </w:tcPr>
          <w:p w14:paraId="28AD28BE" w14:textId="77777777" w:rsidR="00E12B9C" w:rsidRPr="00E12B9C" w:rsidRDefault="00E12B9C" w:rsidP="00E12B9C">
            <w:pPr>
              <w:spacing w:after="0" w:line="240" w:lineRule="auto"/>
              <w:ind w:left="113" w:right="113"/>
              <w:jc w:val="center"/>
            </w:pPr>
            <w:r w:rsidRPr="00E12B9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70" w:type="pct"/>
          </w:tcPr>
          <w:p w14:paraId="1600BFE4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00" w:type="pct"/>
          </w:tcPr>
          <w:p w14:paraId="35CE5084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72" w:type="pct"/>
          </w:tcPr>
          <w:p w14:paraId="46F3A4C1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071" w:type="pct"/>
          </w:tcPr>
          <w:p w14:paraId="0C0460ED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12B9C" w:rsidRPr="00E12B9C" w14:paraId="1962ABF0" w14:textId="77777777" w:rsidTr="00E12B9C">
        <w:trPr>
          <w:trHeight w:val="2413"/>
        </w:trPr>
        <w:tc>
          <w:tcPr>
            <w:tcW w:w="214" w:type="pct"/>
            <w:vAlign w:val="center"/>
          </w:tcPr>
          <w:p w14:paraId="6C48C948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3" w:type="pct"/>
            <w:vAlign w:val="center"/>
          </w:tcPr>
          <w:p w14:paraId="3F5EC039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sz w:val="20"/>
              </w:rPr>
              <w:t>Никольская ул., д.8 литера А</w:t>
            </w:r>
          </w:p>
        </w:tc>
        <w:tc>
          <w:tcPr>
            <w:tcW w:w="230" w:type="pct"/>
            <w:textDirection w:val="btLr"/>
            <w:vAlign w:val="center"/>
          </w:tcPr>
          <w:p w14:paraId="3101284B" w14:textId="77777777" w:rsidR="00E12B9C" w:rsidRPr="00E12B9C" w:rsidRDefault="00E12B9C" w:rsidP="00E12B9C">
            <w:pPr>
              <w:spacing w:after="0" w:line="240" w:lineRule="auto"/>
              <w:ind w:left="113" w:right="113"/>
              <w:jc w:val="center"/>
            </w:pPr>
            <w:r w:rsidRPr="00E12B9C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770" w:type="pct"/>
            <w:vAlign w:val="center"/>
          </w:tcPr>
          <w:p w14:paraId="14739A11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00" w:type="pct"/>
            <w:vAlign w:val="center"/>
          </w:tcPr>
          <w:p w14:paraId="31EA4954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sz w:val="20"/>
              </w:rPr>
              <w:t>933 357,60</w:t>
            </w:r>
          </w:p>
        </w:tc>
        <w:tc>
          <w:tcPr>
            <w:tcW w:w="1072" w:type="pct"/>
            <w:vAlign w:val="center"/>
          </w:tcPr>
          <w:p w14:paraId="040BFC7A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sz w:val="20"/>
              </w:rPr>
              <w:t>933 357,60</w:t>
            </w:r>
          </w:p>
        </w:tc>
        <w:tc>
          <w:tcPr>
            <w:tcW w:w="1071" w:type="pct"/>
            <w:vMerge w:val="restart"/>
            <w:vAlign w:val="center"/>
          </w:tcPr>
          <w:p w14:paraId="5AE18971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sz w:val="20"/>
              </w:rPr>
              <w:t>4 495 443,40</w:t>
            </w:r>
          </w:p>
        </w:tc>
      </w:tr>
      <w:tr w:rsidR="00E12B9C" w:rsidRPr="00E12B9C" w14:paraId="25994573" w14:textId="77777777" w:rsidTr="00E12B9C">
        <w:trPr>
          <w:trHeight w:val="2405"/>
        </w:trPr>
        <w:tc>
          <w:tcPr>
            <w:tcW w:w="214" w:type="pct"/>
            <w:vAlign w:val="center"/>
          </w:tcPr>
          <w:p w14:paraId="796AE1A3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3" w:type="pct"/>
            <w:vAlign w:val="center"/>
          </w:tcPr>
          <w:p w14:paraId="145F270C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sz w:val="20"/>
              </w:rPr>
              <w:t>г.Пушкин, Радищева ул., д.24 литера А</w:t>
            </w:r>
          </w:p>
        </w:tc>
        <w:tc>
          <w:tcPr>
            <w:tcW w:w="230" w:type="pct"/>
            <w:textDirection w:val="btLr"/>
            <w:vAlign w:val="center"/>
          </w:tcPr>
          <w:p w14:paraId="2169C284" w14:textId="77777777" w:rsidR="00E12B9C" w:rsidRPr="00E12B9C" w:rsidRDefault="00E12B9C" w:rsidP="00E12B9C">
            <w:pPr>
              <w:spacing w:after="0" w:line="240" w:lineRule="auto"/>
              <w:ind w:left="113" w:right="113"/>
              <w:jc w:val="center"/>
            </w:pPr>
            <w:r w:rsidRPr="00E12B9C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770" w:type="pct"/>
            <w:vAlign w:val="center"/>
          </w:tcPr>
          <w:p w14:paraId="7157FC8B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00" w:type="pct"/>
            <w:vAlign w:val="center"/>
          </w:tcPr>
          <w:p w14:paraId="57806259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sz w:val="20"/>
              </w:rPr>
              <w:t>3 562 085,80</w:t>
            </w:r>
          </w:p>
        </w:tc>
        <w:tc>
          <w:tcPr>
            <w:tcW w:w="1072" w:type="pct"/>
            <w:vAlign w:val="center"/>
          </w:tcPr>
          <w:p w14:paraId="7349C1ED" w14:textId="77777777" w:rsidR="00E12B9C" w:rsidRPr="00E12B9C" w:rsidRDefault="00E12B9C" w:rsidP="00E12B9C">
            <w:pPr>
              <w:spacing w:after="0" w:line="240" w:lineRule="auto"/>
              <w:jc w:val="center"/>
            </w:pPr>
            <w:r w:rsidRPr="00E12B9C">
              <w:rPr>
                <w:rFonts w:ascii="Times New Roman" w:eastAsia="Times New Roman" w:hAnsi="Times New Roman" w:cs="Times New Roman"/>
                <w:sz w:val="20"/>
              </w:rPr>
              <w:t>3 562 085,80</w:t>
            </w:r>
          </w:p>
        </w:tc>
        <w:tc>
          <w:tcPr>
            <w:tcW w:w="1071" w:type="pct"/>
            <w:vMerge/>
          </w:tcPr>
          <w:p w14:paraId="6FA199E1" w14:textId="77777777" w:rsidR="00E12B9C" w:rsidRPr="00E12B9C" w:rsidRDefault="00E12B9C" w:rsidP="00E12B9C">
            <w:pPr>
              <w:spacing w:before="120" w:after="0" w:line="240" w:lineRule="auto"/>
              <w:ind w:firstLine="584"/>
              <w:jc w:val="both"/>
            </w:pPr>
          </w:p>
        </w:tc>
      </w:tr>
      <w:tr w:rsidR="00E12B9C" w:rsidRPr="00E12B9C" w14:paraId="316219EC" w14:textId="77777777" w:rsidTr="00E12B9C">
        <w:trPr>
          <w:cantSplit/>
          <w:trHeight w:val="329"/>
        </w:trPr>
        <w:tc>
          <w:tcPr>
            <w:tcW w:w="3929" w:type="pct"/>
            <w:gridSpan w:val="6"/>
            <w:vAlign w:val="center"/>
          </w:tcPr>
          <w:p w14:paraId="040A183C" w14:textId="77777777" w:rsidR="00E12B9C" w:rsidRPr="00E12B9C" w:rsidRDefault="00E12B9C" w:rsidP="00E12B9C">
            <w:pPr>
              <w:spacing w:after="0" w:line="240" w:lineRule="auto"/>
              <w:jc w:val="center"/>
              <w:rPr>
                <w:b/>
              </w:rPr>
            </w:pPr>
            <w:r w:rsidRPr="00E12B9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071" w:type="pct"/>
            <w:vAlign w:val="center"/>
          </w:tcPr>
          <w:p w14:paraId="125065E7" w14:textId="77777777" w:rsidR="00E12B9C" w:rsidRPr="00E12B9C" w:rsidRDefault="00E12B9C" w:rsidP="00E12B9C">
            <w:pPr>
              <w:spacing w:after="0" w:line="240" w:lineRule="auto"/>
              <w:jc w:val="center"/>
              <w:rPr>
                <w:b/>
              </w:rPr>
            </w:pPr>
            <w:r w:rsidRPr="00E12B9C">
              <w:rPr>
                <w:rFonts w:ascii="Times New Roman" w:eastAsia="Times New Roman" w:hAnsi="Times New Roman" w:cs="Times New Roman"/>
                <w:b/>
                <w:sz w:val="20"/>
              </w:rPr>
              <w:t>4 495 443,40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2ED0D88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E12B9C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16ED2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4143D6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12B9C">
        <w:rPr>
          <w:rFonts w:ascii="Times New Roman" w:hAnsi="Times New Roman"/>
          <w:bCs/>
          <w:sz w:val="24"/>
        </w:rPr>
        <w:t>4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12B9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ED2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D7EF2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2F2215"/>
    <w:rsid w:val="00320286"/>
    <w:rsid w:val="00360230"/>
    <w:rsid w:val="00376CAB"/>
    <w:rsid w:val="003B4C63"/>
    <w:rsid w:val="003E7A80"/>
    <w:rsid w:val="0041405B"/>
    <w:rsid w:val="004143D6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726CB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12B9C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90</cp:revision>
  <cp:lastPrinted>2019-09-11T12:52:00Z</cp:lastPrinted>
  <dcterms:created xsi:type="dcterms:W3CDTF">2017-02-15T12:18:00Z</dcterms:created>
  <dcterms:modified xsi:type="dcterms:W3CDTF">2020-05-20T11:00:00Z</dcterms:modified>
</cp:coreProperties>
</file>