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0348231" w:rsidR="00745B20" w:rsidRPr="00443C12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C179829" w:rsidR="002250AB" w:rsidRPr="00443C1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 w:rsidRPr="0044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A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EA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659/Д/ГС </w:t>
      </w:r>
      <w:r w:rsidR="001B12D0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43C12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14A67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43C12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43C12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7AAD645A" w14:textId="0EAEFCFC" w:rsidR="00943055" w:rsidRPr="00EA7EAB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A7EAB" w:rsidRPr="00EA7EAB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2DF34833" w14:textId="0E0BAA85" w:rsidR="00745B20" w:rsidRPr="00443C12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43C12">
        <w:rPr>
          <w:rFonts w:ascii="Times New Roman" w:hAnsi="Times New Roman"/>
          <w:b/>
          <w:bCs/>
          <w:sz w:val="24"/>
          <w:szCs w:val="24"/>
        </w:rPr>
        <w:t>(</w:t>
      </w:r>
      <w:r w:rsidR="00EA7EA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EA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EA7EA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газоснабжения</w:t>
      </w:r>
      <w:r w:rsidR="00EA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43C12">
        <w:rPr>
          <w:rFonts w:ascii="Times New Roman" w:hAnsi="Times New Roman"/>
          <w:b/>
          <w:bCs/>
          <w:sz w:val="24"/>
          <w:szCs w:val="24"/>
        </w:rPr>
        <w:t>)</w:t>
      </w:r>
    </w:p>
    <w:p w14:paraId="69259B80" w14:textId="77777777" w:rsidR="00745B20" w:rsidRPr="00443C12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48CB8D0" w:rsidR="00745B20" w:rsidRPr="00443C12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88799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A7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8799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443C12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E8EBD89" w:rsidR="00AF0CD0" w:rsidRPr="00443C12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750D99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443C12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12578C5" w:rsidR="0086706D" w:rsidRPr="00443C12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="00EA7EAB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604B9F" w:rsidRPr="00443C12">
        <w:rPr>
          <w:rFonts w:ascii="Times New Roman" w:hAnsi="Times New Roman"/>
          <w:bCs/>
          <w:sz w:val="24"/>
          <w:szCs w:val="24"/>
        </w:rPr>
        <w:t>.</w:t>
      </w:r>
    </w:p>
    <w:p w14:paraId="14BDFE08" w14:textId="1ECA1A50" w:rsidR="00943055" w:rsidRPr="00443C12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3C12">
        <w:rPr>
          <w:rFonts w:ascii="Times New Roman" w:hAnsi="Times New Roman"/>
          <w:bCs/>
          <w:sz w:val="24"/>
          <w:szCs w:val="24"/>
        </w:rPr>
        <w:t xml:space="preserve">Виды услуг и (или) работ: </w:t>
      </w:r>
      <w:r w:rsidR="00EA7EAB" w:rsidRPr="004114EB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="00604B9F" w:rsidRPr="00443C12">
        <w:rPr>
          <w:rFonts w:ascii="Times New Roman" w:hAnsi="Times New Roman"/>
          <w:bCs/>
          <w:sz w:val="24"/>
          <w:szCs w:val="24"/>
        </w:rPr>
        <w:t>.</w:t>
      </w:r>
    </w:p>
    <w:p w14:paraId="27C790C6" w14:textId="514E750A" w:rsidR="00745B20" w:rsidRPr="00443C12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14A67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8799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A7EAB"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="00C341B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A7EAB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C341B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9A2626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D3724CE" w:rsidR="00745B20" w:rsidRPr="00443C12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A7EAB" w:rsidRPr="00EA7EAB">
        <w:rPr>
          <w:rFonts w:ascii="Times New Roman" w:hAnsi="Times New Roman" w:cs="Times New Roman"/>
          <w:sz w:val="24"/>
          <w:szCs w:val="24"/>
        </w:rPr>
        <w:t>057270000012000475</w:t>
      </w:r>
      <w:r w:rsidR="009A2626" w:rsidRPr="00443C12">
        <w:rPr>
          <w:rFonts w:ascii="Times New Roman" w:hAnsi="Times New Roman" w:cs="Times New Roman"/>
          <w:sz w:val="24"/>
          <w:szCs w:val="24"/>
        </w:rPr>
        <w:t>.</w:t>
      </w:r>
    </w:p>
    <w:p w14:paraId="48D86BC4" w14:textId="74DAD62A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A7EAB" w:rsidRPr="00617045">
        <w:rPr>
          <w:rFonts w:ascii="Times New Roman" w:hAnsi="Times New Roman"/>
          <w:bCs/>
          <w:sz w:val="24"/>
        </w:rPr>
        <w:t>683 760,72 руб. (Шестьсот восемьдесят три тысячи семьсот шестьдесят рублей 72 копейки</w:t>
      </w:r>
      <w:r w:rsidR="00604B9F" w:rsidRPr="0044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163"/>
        <w:gridCol w:w="631"/>
        <w:gridCol w:w="2606"/>
        <w:gridCol w:w="1451"/>
        <w:gridCol w:w="2017"/>
        <w:gridCol w:w="1810"/>
      </w:tblGrid>
      <w:tr w:rsidR="00EA7EAB" w14:paraId="35550F84" w14:textId="77777777" w:rsidTr="00EA7EAB">
        <w:trPr>
          <w:cantSplit/>
          <w:trHeight w:val="1432"/>
        </w:trPr>
        <w:tc>
          <w:tcPr>
            <w:tcW w:w="258" w:type="pct"/>
          </w:tcPr>
          <w:p w14:paraId="486621CA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70" w:type="pct"/>
          </w:tcPr>
          <w:p w14:paraId="112B175B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09" w:type="pct"/>
            <w:textDirection w:val="btLr"/>
          </w:tcPr>
          <w:p w14:paraId="3D2BB0C9" w14:textId="77777777" w:rsidR="00EA7EAB" w:rsidRDefault="00EA7EAB" w:rsidP="00EC612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77" w:type="pct"/>
          </w:tcPr>
          <w:p w14:paraId="5029E7BC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1" w:type="pct"/>
          </w:tcPr>
          <w:p w14:paraId="72ABF388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88" w:type="pct"/>
          </w:tcPr>
          <w:p w14:paraId="49AA993F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88" w:type="pct"/>
          </w:tcPr>
          <w:p w14:paraId="30C5F502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A7EAB" w14:paraId="7DDCAA12" w14:textId="77777777" w:rsidTr="00EA7EAB">
        <w:trPr>
          <w:trHeight w:val="1517"/>
        </w:trPr>
        <w:tc>
          <w:tcPr>
            <w:tcW w:w="258" w:type="pct"/>
            <w:vAlign w:val="center"/>
          </w:tcPr>
          <w:p w14:paraId="1B4100DD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pct"/>
            <w:vAlign w:val="center"/>
          </w:tcPr>
          <w:p w14:paraId="27CAE3D2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3-я Советская ул., д.21/4 литера А</w:t>
            </w:r>
          </w:p>
        </w:tc>
        <w:tc>
          <w:tcPr>
            <w:tcW w:w="309" w:type="pct"/>
            <w:textDirection w:val="btLr"/>
            <w:vAlign w:val="center"/>
          </w:tcPr>
          <w:p w14:paraId="2D92B858" w14:textId="77777777" w:rsidR="00EA7EAB" w:rsidRDefault="00EA7EAB" w:rsidP="00EC612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277" w:type="pct"/>
            <w:vMerge w:val="restart"/>
            <w:vAlign w:val="center"/>
          </w:tcPr>
          <w:p w14:paraId="70B6E5A0" w14:textId="77777777" w:rsidR="00EA7EAB" w:rsidRPr="004114EB" w:rsidRDefault="00EA7EAB" w:rsidP="00EC612D">
            <w:pPr>
              <w:jc w:val="center"/>
              <w:rPr>
                <w:sz w:val="20"/>
                <w:szCs w:val="20"/>
              </w:rPr>
            </w:pPr>
            <w:r w:rsidRPr="0041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11" w:type="pct"/>
            <w:vAlign w:val="center"/>
          </w:tcPr>
          <w:p w14:paraId="33942D47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253 537,26</w:t>
            </w:r>
          </w:p>
        </w:tc>
        <w:tc>
          <w:tcPr>
            <w:tcW w:w="988" w:type="pct"/>
            <w:vAlign w:val="center"/>
          </w:tcPr>
          <w:p w14:paraId="5699C3E6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253 537,26</w:t>
            </w:r>
          </w:p>
        </w:tc>
        <w:tc>
          <w:tcPr>
            <w:tcW w:w="888" w:type="pct"/>
            <w:vMerge w:val="restart"/>
            <w:vAlign w:val="center"/>
          </w:tcPr>
          <w:p w14:paraId="63FD36DA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683 760,72</w:t>
            </w:r>
          </w:p>
          <w:p w14:paraId="042E4368" w14:textId="77777777" w:rsidR="00EA7EAB" w:rsidRDefault="00EA7EAB" w:rsidP="00EC612D">
            <w:pPr>
              <w:jc w:val="center"/>
            </w:pPr>
          </w:p>
        </w:tc>
      </w:tr>
      <w:tr w:rsidR="00EA7EAB" w14:paraId="6493959A" w14:textId="77777777" w:rsidTr="00EA7EAB">
        <w:trPr>
          <w:trHeight w:val="1425"/>
        </w:trPr>
        <w:tc>
          <w:tcPr>
            <w:tcW w:w="258" w:type="pct"/>
            <w:vAlign w:val="center"/>
          </w:tcPr>
          <w:p w14:paraId="157564B6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0" w:type="pct"/>
            <w:vAlign w:val="center"/>
          </w:tcPr>
          <w:p w14:paraId="53A54A72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Рылеева ул., д.21 литера А</w:t>
            </w:r>
          </w:p>
        </w:tc>
        <w:tc>
          <w:tcPr>
            <w:tcW w:w="309" w:type="pct"/>
            <w:textDirection w:val="btLr"/>
            <w:vAlign w:val="center"/>
          </w:tcPr>
          <w:p w14:paraId="0725D753" w14:textId="77777777" w:rsidR="00EA7EAB" w:rsidRDefault="00EA7EAB" w:rsidP="00EC612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277" w:type="pct"/>
            <w:vMerge/>
            <w:vAlign w:val="center"/>
          </w:tcPr>
          <w:p w14:paraId="51C251CF" w14:textId="77777777" w:rsidR="00EA7EAB" w:rsidRDefault="00EA7EAB" w:rsidP="00EC612D">
            <w:pPr>
              <w:jc w:val="center"/>
            </w:pPr>
          </w:p>
        </w:tc>
        <w:tc>
          <w:tcPr>
            <w:tcW w:w="711" w:type="pct"/>
            <w:vAlign w:val="center"/>
          </w:tcPr>
          <w:p w14:paraId="26C9570E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312 598,11</w:t>
            </w:r>
          </w:p>
        </w:tc>
        <w:tc>
          <w:tcPr>
            <w:tcW w:w="988" w:type="pct"/>
            <w:vAlign w:val="center"/>
          </w:tcPr>
          <w:p w14:paraId="151D7A4C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312 598,11</w:t>
            </w:r>
          </w:p>
        </w:tc>
        <w:tc>
          <w:tcPr>
            <w:tcW w:w="888" w:type="pct"/>
            <w:vMerge/>
            <w:vAlign w:val="center"/>
          </w:tcPr>
          <w:p w14:paraId="26E970A8" w14:textId="77777777" w:rsidR="00EA7EAB" w:rsidRDefault="00EA7EAB" w:rsidP="00EC612D">
            <w:pPr>
              <w:jc w:val="center"/>
            </w:pPr>
          </w:p>
        </w:tc>
      </w:tr>
      <w:tr w:rsidR="00EA7EAB" w14:paraId="24A56070" w14:textId="77777777" w:rsidTr="00EA7EAB">
        <w:trPr>
          <w:trHeight w:val="1843"/>
        </w:trPr>
        <w:tc>
          <w:tcPr>
            <w:tcW w:w="258" w:type="pct"/>
            <w:vAlign w:val="center"/>
          </w:tcPr>
          <w:p w14:paraId="0CDF141C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0" w:type="pct"/>
            <w:vAlign w:val="center"/>
          </w:tcPr>
          <w:p w14:paraId="65131D82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Садовая ул., д.71 литера А</w:t>
            </w:r>
          </w:p>
        </w:tc>
        <w:tc>
          <w:tcPr>
            <w:tcW w:w="309" w:type="pct"/>
            <w:textDirection w:val="btLr"/>
            <w:vAlign w:val="center"/>
          </w:tcPr>
          <w:p w14:paraId="295FEBEE" w14:textId="77777777" w:rsidR="00EA7EAB" w:rsidRDefault="00EA7EAB" w:rsidP="00EC612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277" w:type="pct"/>
            <w:vMerge/>
            <w:vAlign w:val="center"/>
          </w:tcPr>
          <w:p w14:paraId="5FEACBEC" w14:textId="77777777" w:rsidR="00EA7EAB" w:rsidRDefault="00EA7EAB" w:rsidP="00EC612D">
            <w:pPr>
              <w:jc w:val="center"/>
            </w:pPr>
          </w:p>
        </w:tc>
        <w:tc>
          <w:tcPr>
            <w:tcW w:w="711" w:type="pct"/>
            <w:vAlign w:val="center"/>
          </w:tcPr>
          <w:p w14:paraId="4D9DFAFE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117 625,35</w:t>
            </w:r>
          </w:p>
        </w:tc>
        <w:tc>
          <w:tcPr>
            <w:tcW w:w="988" w:type="pct"/>
            <w:vAlign w:val="center"/>
          </w:tcPr>
          <w:p w14:paraId="40B2CF72" w14:textId="77777777" w:rsidR="00EA7EAB" w:rsidRDefault="00EA7EAB" w:rsidP="00EC61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117 625,35</w:t>
            </w:r>
          </w:p>
        </w:tc>
        <w:tc>
          <w:tcPr>
            <w:tcW w:w="888" w:type="pct"/>
            <w:vMerge/>
            <w:vAlign w:val="center"/>
          </w:tcPr>
          <w:p w14:paraId="26CD14D8" w14:textId="77777777" w:rsidR="00EA7EAB" w:rsidRDefault="00EA7EAB" w:rsidP="00EC612D">
            <w:pPr>
              <w:jc w:val="center"/>
            </w:pPr>
          </w:p>
        </w:tc>
      </w:tr>
      <w:tr w:rsidR="00EA7EAB" w14:paraId="34BED5CA" w14:textId="77777777" w:rsidTr="00EA7EAB">
        <w:tc>
          <w:tcPr>
            <w:tcW w:w="4112" w:type="pct"/>
            <w:gridSpan w:val="6"/>
            <w:vAlign w:val="center"/>
          </w:tcPr>
          <w:p w14:paraId="7771647A" w14:textId="77777777" w:rsidR="00EA7EAB" w:rsidRPr="004114EB" w:rsidRDefault="00EA7EAB" w:rsidP="00EC612D">
            <w:pPr>
              <w:jc w:val="center"/>
              <w:rPr>
                <w:b/>
              </w:rPr>
            </w:pPr>
            <w:r w:rsidRPr="004114E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88" w:type="pct"/>
            <w:vAlign w:val="center"/>
          </w:tcPr>
          <w:p w14:paraId="54289A93" w14:textId="77777777" w:rsidR="00EA7EAB" w:rsidRPr="004114EB" w:rsidRDefault="00EA7EAB" w:rsidP="00EC612D">
            <w:pPr>
              <w:jc w:val="center"/>
              <w:rPr>
                <w:b/>
              </w:rPr>
            </w:pPr>
            <w:r w:rsidRPr="004114EB">
              <w:rPr>
                <w:rFonts w:ascii="Times New Roman" w:eastAsia="Times New Roman" w:hAnsi="Times New Roman" w:cs="Times New Roman"/>
                <w:b/>
                <w:sz w:val="20"/>
              </w:rPr>
              <w:t>683 760,72</w:t>
            </w:r>
          </w:p>
        </w:tc>
      </w:tr>
    </w:tbl>
    <w:p w14:paraId="45478C3F" w14:textId="18FA4E9E" w:rsidR="0086050F" w:rsidRPr="00443C12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 w:rsidRPr="00443C12">
        <w:rPr>
          <w:rFonts w:ascii="Times New Roman" w:hAnsi="Times New Roman"/>
          <w:bCs/>
          <w:sz w:val="24"/>
          <w:szCs w:val="24"/>
        </w:rPr>
        <w:t>«</w:t>
      </w:r>
      <w:r w:rsidR="00443C12" w:rsidRPr="00443C12">
        <w:rPr>
          <w:rFonts w:ascii="Times New Roman" w:hAnsi="Times New Roman"/>
          <w:bCs/>
          <w:sz w:val="24"/>
          <w:szCs w:val="24"/>
        </w:rPr>
        <w:t>21</w:t>
      </w:r>
      <w:r w:rsidR="00681523" w:rsidRPr="00443C12">
        <w:rPr>
          <w:rFonts w:ascii="Times New Roman" w:hAnsi="Times New Roman"/>
          <w:bCs/>
          <w:sz w:val="24"/>
          <w:szCs w:val="24"/>
        </w:rPr>
        <w:t xml:space="preserve">» </w:t>
      </w:r>
      <w:r w:rsidR="00443C12" w:rsidRPr="00443C12">
        <w:rPr>
          <w:rFonts w:ascii="Times New Roman" w:hAnsi="Times New Roman"/>
          <w:bCs/>
          <w:sz w:val="24"/>
          <w:szCs w:val="24"/>
        </w:rPr>
        <w:t>мая 2020</w:t>
      </w:r>
      <w:r w:rsidR="00CF382B" w:rsidRPr="00443C12">
        <w:rPr>
          <w:rFonts w:ascii="Times New Roman" w:hAnsi="Times New Roman"/>
          <w:bCs/>
          <w:sz w:val="24"/>
          <w:szCs w:val="24"/>
        </w:rPr>
        <w:t xml:space="preserve"> года </w:t>
      </w:r>
      <w:r w:rsidR="00887995" w:rsidRPr="00443C12">
        <w:rPr>
          <w:rFonts w:ascii="Times New Roman" w:hAnsi="Times New Roman"/>
          <w:bCs/>
          <w:sz w:val="24"/>
          <w:szCs w:val="24"/>
        </w:rPr>
        <w:t>1</w:t>
      </w:r>
      <w:r w:rsidR="00443C12" w:rsidRPr="00443C12">
        <w:rPr>
          <w:rFonts w:ascii="Times New Roman" w:hAnsi="Times New Roman"/>
          <w:bCs/>
          <w:sz w:val="24"/>
          <w:szCs w:val="24"/>
        </w:rPr>
        <w:t>1</w:t>
      </w:r>
      <w:r w:rsidR="00CF382B" w:rsidRPr="00443C12">
        <w:rPr>
          <w:rFonts w:ascii="Times New Roman" w:hAnsi="Times New Roman"/>
          <w:bCs/>
          <w:sz w:val="24"/>
          <w:szCs w:val="24"/>
        </w:rPr>
        <w:t xml:space="preserve"> часов </w:t>
      </w:r>
      <w:r w:rsidR="00EA7EAB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="00887995" w:rsidRPr="00443C12">
        <w:rPr>
          <w:rFonts w:ascii="Times New Roman" w:hAnsi="Times New Roman"/>
          <w:bCs/>
          <w:sz w:val="24"/>
          <w:szCs w:val="24"/>
        </w:rPr>
        <w:t>0</w:t>
      </w:r>
      <w:r w:rsidR="00CF382B" w:rsidRPr="00443C12">
        <w:rPr>
          <w:rFonts w:ascii="Times New Roman" w:hAnsi="Times New Roman"/>
          <w:bCs/>
          <w:sz w:val="24"/>
          <w:szCs w:val="24"/>
        </w:rPr>
        <w:t xml:space="preserve"> минут (время московское).</w:t>
      </w:r>
    </w:p>
    <w:p w14:paraId="64DC3017" w14:textId="210686A6" w:rsidR="0086050F" w:rsidRPr="00443C12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443C12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443C12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252318F8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19A24" w14:textId="77777777" w:rsidR="00443C12" w:rsidRPr="00443C12" w:rsidRDefault="00443C12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Pr="00443C12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12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Pr="00443C1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3C1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DA9A7A0" w14:textId="77777777" w:rsidR="00D72E45" w:rsidRPr="00443C1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3C1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Pr="00443C1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3C1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443C12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C1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443C12">
        <w:rPr>
          <w:rFonts w:ascii="Times New Roman" w:hAnsi="Times New Roman" w:cs="Times New Roman"/>
          <w:sz w:val="24"/>
          <w:szCs w:val="24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443C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3C12"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443C12" w:rsidSect="00EA7EAB">
      <w:footerReference w:type="even" r:id="rId7"/>
      <w:pgSz w:w="11906" w:h="16838"/>
      <w:pgMar w:top="567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A7EA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43C12"/>
    <w:rsid w:val="0045627F"/>
    <w:rsid w:val="00544B1F"/>
    <w:rsid w:val="005566AA"/>
    <w:rsid w:val="005942EC"/>
    <w:rsid w:val="00600F3D"/>
    <w:rsid w:val="00604B9F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A7EAB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40</cp:revision>
  <cp:lastPrinted>2018-03-29T11:10:00Z</cp:lastPrinted>
  <dcterms:created xsi:type="dcterms:W3CDTF">2017-02-15T12:18:00Z</dcterms:created>
  <dcterms:modified xsi:type="dcterms:W3CDTF">2020-05-21T10:12:00Z</dcterms:modified>
</cp:coreProperties>
</file>