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363D1E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639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2571C13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79D4" w:rsidRPr="0068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687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30DB4C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465C9C5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879D4" w:rsidRPr="009E2716">
        <w:rPr>
          <w:rFonts w:ascii="Times New Roman" w:hAnsi="Times New Roman"/>
          <w:sz w:val="24"/>
        </w:rPr>
        <w:t>ремонт внутридомовых инженерных систем теплоснабжения.</w:t>
      </w:r>
    </w:p>
    <w:p w14:paraId="21241A54" w14:textId="7F1E032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23.04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639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FCABB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79D4" w:rsidRPr="006879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1C2C86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79D4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879D4">
        <w:rPr>
          <w:rFonts w:ascii="Times New Roman" w:hAnsi="Times New Roman"/>
          <w:bCs/>
          <w:sz w:val="24"/>
        </w:rPr>
        <w:t>4</w:t>
      </w:r>
      <w:r w:rsidR="006F731B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0271173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879D4" w:rsidRPr="009E2716">
        <w:rPr>
          <w:rFonts w:ascii="Times New Roman" w:hAnsi="Times New Roman"/>
          <w:bCs/>
          <w:sz w:val="24"/>
        </w:rPr>
        <w:t>17 658 047,16 руб. (Семнадцать миллионов шестьсот пятьдесят восемь тысяч сорок семь рублей 16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584"/>
        <w:gridCol w:w="452"/>
        <w:gridCol w:w="1918"/>
        <w:gridCol w:w="1697"/>
        <w:gridCol w:w="2127"/>
        <w:gridCol w:w="1905"/>
      </w:tblGrid>
      <w:tr w:rsidR="006879D4" w:rsidRPr="006879D4" w14:paraId="2F102A31" w14:textId="77777777" w:rsidTr="00E6664A">
        <w:trPr>
          <w:cantSplit/>
          <w:trHeight w:val="1134"/>
        </w:trPr>
        <w:tc>
          <w:tcPr>
            <w:tcW w:w="0" w:type="auto"/>
          </w:tcPr>
          <w:p w14:paraId="552C1B54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1821407B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EB375CA" w14:textId="77777777" w:rsidR="006879D4" w:rsidRPr="006879D4" w:rsidRDefault="006879D4" w:rsidP="006879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55BAAEAF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5CC436B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434387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7825C00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879D4" w:rsidRPr="006879D4" w14:paraId="750BDD3D" w14:textId="77777777" w:rsidTr="00E6664A">
        <w:trPr>
          <w:cantSplit/>
          <w:trHeight w:val="1591"/>
        </w:trPr>
        <w:tc>
          <w:tcPr>
            <w:tcW w:w="0" w:type="auto"/>
            <w:vAlign w:val="center"/>
          </w:tcPr>
          <w:p w14:paraId="1A2F6A80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8157C08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Потемкинская ул., д.13/48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B43F5FA" w14:textId="77777777" w:rsidR="006879D4" w:rsidRPr="006879D4" w:rsidRDefault="006879D4" w:rsidP="006879D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9406511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6721093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17 658 047,16</w:t>
            </w:r>
          </w:p>
        </w:tc>
        <w:tc>
          <w:tcPr>
            <w:tcW w:w="0" w:type="auto"/>
            <w:vAlign w:val="center"/>
          </w:tcPr>
          <w:p w14:paraId="30F29140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17 658 047,16</w:t>
            </w:r>
          </w:p>
        </w:tc>
        <w:tc>
          <w:tcPr>
            <w:tcW w:w="0" w:type="auto"/>
            <w:vAlign w:val="center"/>
          </w:tcPr>
          <w:p w14:paraId="64BB006A" w14:textId="77777777" w:rsidR="006879D4" w:rsidRPr="006879D4" w:rsidRDefault="006879D4" w:rsidP="00687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17 658 047,16</w:t>
            </w:r>
          </w:p>
        </w:tc>
      </w:tr>
      <w:tr w:rsidR="006879D4" w:rsidRPr="006879D4" w14:paraId="5BC8DA39" w14:textId="77777777" w:rsidTr="006879D4">
        <w:trPr>
          <w:trHeight w:val="465"/>
        </w:trPr>
        <w:tc>
          <w:tcPr>
            <w:tcW w:w="0" w:type="auto"/>
            <w:gridSpan w:val="6"/>
            <w:vAlign w:val="center"/>
          </w:tcPr>
          <w:p w14:paraId="63335B3A" w14:textId="77777777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43FB9D4" w14:textId="77777777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9D4">
              <w:rPr>
                <w:rFonts w:ascii="Times New Roman" w:eastAsia="Times New Roman" w:hAnsi="Times New Roman" w:cs="Times New Roman"/>
                <w:sz w:val="20"/>
                <w:szCs w:val="20"/>
              </w:rPr>
              <w:t>17 658 047,16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BFB105E" w:rsidR="0031545F" w:rsidRPr="002A7F68" w:rsidRDefault="006879D4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07E325F2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4B039D39" w:rsidR="0031545F" w:rsidRPr="002A7F68" w:rsidRDefault="006879D4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6DEEA4" w:rsidR="00437EAF" w:rsidRPr="00A41FF2" w:rsidRDefault="006879D4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6</w:t>
      </w:r>
    </w:p>
    <w:p w14:paraId="09DEE621" w14:textId="209D5B8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E9430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79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9D4">
        <w:rPr>
          <w:rFonts w:ascii="Times New Roman" w:eastAsia="Calibri" w:hAnsi="Times New Roman" w:cs="Times New Roman"/>
          <w:color w:val="000000"/>
          <w:sz w:val="24"/>
          <w:szCs w:val="24"/>
        </w:rPr>
        <w:t>639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BAEE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79D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879D4">
        <w:rPr>
          <w:rFonts w:ascii="Times New Roman" w:hAnsi="Times New Roman"/>
          <w:bCs/>
          <w:sz w:val="24"/>
        </w:rPr>
        <w:t>4</w:t>
      </w:r>
      <w:r w:rsidR="006F731B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79D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BE56EA5" w:rsidR="006F731B" w:rsidRPr="002355EB" w:rsidRDefault="006879D4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FAB402D" w:rsidR="006F731B" w:rsidRPr="002355EB" w:rsidRDefault="006879D4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195027, Российская Федерация, г. Санкт-Петербург, Магнитогорская ул., дом 51, литер А, пом.  2Н, 3Н, офис 321, info@gkisu.ru, pin.79@mail.ru, anton387@mail.ru,                       8 (812) 317-67-85,                    +7 (960) 232-74-20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60C532F6" w:rsidR="006F731B" w:rsidRPr="002355EB" w:rsidRDefault="006879D4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7804627860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3E84ADF" w:rsidR="00DF5EBF" w:rsidRPr="002355EB" w:rsidRDefault="006879D4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"КСК-Строй"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4EF5FF2" w:rsidR="00DF5EBF" w:rsidRPr="002355EB" w:rsidRDefault="006879D4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192007, Российская Федерация, г. Санкт-Петербург, Тамбовская ул., дом 76, литер А, квартира 40, irinak_spb@mail.ru;           8 (812) 7663487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656B2" w14:textId="4778D300" w:rsidR="00DF5EBF" w:rsidRPr="006879D4" w:rsidRDefault="006879D4" w:rsidP="006879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C705DE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C705D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C705D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705DE" w:rsidRPr="00C705DE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57715B0E" w:rsidR="00C705DE" w:rsidRPr="00C705DE" w:rsidRDefault="00C705DE" w:rsidP="00C7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879C793" w:rsidR="00C705DE" w:rsidRPr="00C705DE" w:rsidRDefault="00C705DE" w:rsidP="00C70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bookmarkStart w:id="2" w:name="_GoBack"/>
            <w:bookmarkEnd w:id="2"/>
            <w:r w:rsidRPr="00C7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"КСК-Строй"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879D4" w:rsidRPr="001120A0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1F52F232" w:rsidR="006879D4" w:rsidRPr="001120A0" w:rsidRDefault="006879D4" w:rsidP="00687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3577694" w:rsidR="006879D4" w:rsidRPr="001120A0" w:rsidRDefault="006879D4" w:rsidP="00687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9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6879D4" w:rsidRPr="001120A0" w:rsidRDefault="006879D4" w:rsidP="006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6879D4" w:rsidRPr="00593895" w:rsidRDefault="006879D4" w:rsidP="006879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6879D4" w:rsidRPr="00593895" w:rsidRDefault="006879D4" w:rsidP="006879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6879D4" w:rsidRPr="001120A0" w:rsidRDefault="006879D4" w:rsidP="006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6879D4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6879D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6879D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6879D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6879D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D4" w:rsidRPr="006879D4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5216D152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7105AD2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"КСК-Строй"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64FBA53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7811310366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879D4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879D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879D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879D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879D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D4" w:rsidRPr="006879D4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0608683B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C4298F1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E4FE752" w:rsidR="006879D4" w:rsidRPr="006879D4" w:rsidRDefault="006879D4" w:rsidP="006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7804627860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0B3596E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6879D4" w:rsidRPr="006879D4">
        <w:rPr>
          <w:rFonts w:ascii="Times New Roman" w:eastAsia="Times New Roman" w:hAnsi="Times New Roman" w:cs="Times New Roman"/>
          <w:lang w:eastAsia="ru-RU"/>
        </w:rPr>
        <w:t>"КСК-Строй"</w:t>
      </w:r>
      <w:r w:rsidR="006879D4">
        <w:rPr>
          <w:rFonts w:ascii="Times New Roman" w:eastAsia="Times New Roman" w:hAnsi="Times New Roman" w:cs="Times New Roman"/>
          <w:lang w:eastAsia="ru-RU"/>
        </w:rPr>
        <w:t>.</w:t>
      </w:r>
    </w:p>
    <w:p w14:paraId="0AE70CFA" w14:textId="7E7B4F8C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7B87A" w14:textId="77777777" w:rsidR="006879D4" w:rsidRDefault="006879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EB258" w14:textId="77777777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234E269F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C5910" w14:textId="1120FE96" w:rsidR="006879D4" w:rsidRDefault="006879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36A61" w14:textId="77777777" w:rsidR="006879D4" w:rsidRDefault="006879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1522E408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CF95" w14:textId="6B17691A" w:rsidR="006879D4" w:rsidRDefault="006879D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804A6" w14:textId="5D69D022" w:rsidR="006879D4" w:rsidRDefault="006879D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29812" w14:textId="77777777" w:rsidR="006879D4" w:rsidRDefault="006879D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0FFBA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79D4" w:rsidRPr="006879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879D4" w:rsidRPr="002355EB" w14:paraId="377BB827" w14:textId="77777777" w:rsidTr="00676A43">
        <w:tc>
          <w:tcPr>
            <w:tcW w:w="3149" w:type="dxa"/>
          </w:tcPr>
          <w:p w14:paraId="06E53909" w14:textId="0A289ADF" w:rsidR="006879D4" w:rsidRPr="002A7F68" w:rsidRDefault="006879D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D4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2C9C0D9" w14:textId="77777777" w:rsidR="006879D4" w:rsidRPr="002355EB" w:rsidRDefault="006879D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F80F9D" w14:textId="65290100" w:rsidR="006879D4" w:rsidRDefault="006879D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795E4" w14:textId="4C3E74E9" w:rsidR="00244F71" w:rsidRDefault="00244F71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7E6B0" w14:textId="77777777" w:rsidR="00244F71" w:rsidRDefault="00244F71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9799" w14:textId="5A657985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3D104" w14:textId="6B0B90BA" w:rsidR="006879D4" w:rsidRDefault="006879D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C24AF" w14:textId="5D33E40E" w:rsidR="006879D4" w:rsidRDefault="006879D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0CAAC" w14:textId="138DA720" w:rsidR="006879D4" w:rsidRDefault="006879D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12215" w14:textId="77777777" w:rsidR="006879D4" w:rsidRDefault="006879D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F0FC" w14:textId="42C0474B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D01A" w14:textId="62D0A55D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4899EC5B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D4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ИC/ТС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EFDBE52" w14:textId="5DC76CC5" w:rsidR="009B503A" w:rsidRDefault="00C92FDC" w:rsidP="009B503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2FDC">
        <w:rPr>
          <w:rFonts w:ascii="Times New Roman" w:hAnsi="Times New Roman" w:cs="Times New Roman"/>
          <w:sz w:val="24"/>
          <w:szCs w:val="24"/>
        </w:rPr>
        <w:t>В заявке участником</w:t>
      </w:r>
      <w:r w:rsidRPr="00C92FDC">
        <w:t xml:space="preserve"> </w:t>
      </w:r>
      <w:r w:rsidRPr="00C92FD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"Инженерно-Строительное Управление"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DC">
        <w:rPr>
          <w:rFonts w:ascii="Times New Roman" w:hAnsi="Times New Roman" w:cs="Times New Roman"/>
          <w:sz w:val="24"/>
          <w:szCs w:val="24"/>
        </w:rPr>
        <w:t>предоставлены сведения и информация о характеристиках товаров, которые не соответствуют требованиям заказчика, установленным в разделе IV и в Приложении №1 раздела XIV документации об электронном аукционе, а именно:</w:t>
      </w:r>
    </w:p>
    <w:p w14:paraId="37C4BF61" w14:textId="77777777" w:rsidR="00C92FDC" w:rsidRPr="00E707FB" w:rsidRDefault="00C92FDC" w:rsidP="009B503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BB82FAB" w14:textId="77777777" w:rsidR="00C92FDC" w:rsidRPr="00B51A96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24097A88" w14:textId="552E136E" w:rsidR="00C92FDC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 </w:t>
      </w:r>
      <w:r w:rsidRPr="006F1FE8">
        <w:rPr>
          <w:rFonts w:ascii="Times New Roman" w:hAnsi="Times New Roman" w:cs="Times New Roman"/>
          <w:sz w:val="24"/>
          <w:szCs w:val="24"/>
        </w:rPr>
        <w:t>Раствор готовый ГОСТ 28013-98</w:t>
      </w:r>
      <w:r>
        <w:rPr>
          <w:rFonts w:ascii="Times New Roman" w:hAnsi="Times New Roman" w:cs="Times New Roman"/>
          <w:sz w:val="24"/>
          <w:szCs w:val="24"/>
        </w:rPr>
        <w:t xml:space="preserve"> показатели 1,2,4,6,7,8</w:t>
      </w:r>
    </w:p>
    <w:p w14:paraId="1AAE6ADB" w14:textId="6E0F0E2E" w:rsidR="00C92FDC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 </w:t>
      </w:r>
      <w:r w:rsidRPr="006F1FE8">
        <w:rPr>
          <w:rFonts w:ascii="Times New Roman" w:hAnsi="Times New Roman" w:cs="Times New Roman"/>
          <w:sz w:val="24"/>
          <w:szCs w:val="24"/>
        </w:rPr>
        <w:t>Бетонная смесь ГОСТ 26633-2015, ГОСТ 7473- 2010</w:t>
      </w:r>
      <w:r>
        <w:rPr>
          <w:rFonts w:ascii="Times New Roman" w:hAnsi="Times New Roman" w:cs="Times New Roman"/>
          <w:sz w:val="24"/>
          <w:szCs w:val="24"/>
        </w:rPr>
        <w:t xml:space="preserve"> показатели 3,4,5,6,7,8,9</w:t>
      </w:r>
    </w:p>
    <w:p w14:paraId="304616EC" w14:textId="77777777" w:rsidR="00C92FDC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 </w:t>
      </w:r>
      <w:r w:rsidRPr="006F1FE8">
        <w:rPr>
          <w:rFonts w:ascii="Times New Roman" w:hAnsi="Times New Roman" w:cs="Times New Roman"/>
          <w:sz w:val="24"/>
          <w:szCs w:val="24"/>
        </w:rPr>
        <w:t>Раствор готовый ГОСТ 28013-98</w:t>
      </w:r>
      <w:r>
        <w:rPr>
          <w:rFonts w:ascii="Times New Roman" w:hAnsi="Times New Roman" w:cs="Times New Roman"/>
          <w:sz w:val="24"/>
          <w:szCs w:val="24"/>
        </w:rPr>
        <w:t xml:space="preserve"> показатели 1,2,4,6,7,8</w:t>
      </w:r>
    </w:p>
    <w:p w14:paraId="0BEA1A87" w14:textId="77777777" w:rsidR="00C92FDC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 </w:t>
      </w:r>
      <w:r w:rsidRPr="006F1FE8">
        <w:rPr>
          <w:rFonts w:ascii="Times New Roman" w:hAnsi="Times New Roman" w:cs="Times New Roman"/>
          <w:sz w:val="24"/>
          <w:szCs w:val="24"/>
        </w:rPr>
        <w:t>Фитинги (муфта) ГОСТ 32415-2013</w:t>
      </w:r>
      <w:r>
        <w:rPr>
          <w:rFonts w:ascii="Times New Roman" w:hAnsi="Times New Roman" w:cs="Times New Roman"/>
          <w:sz w:val="24"/>
          <w:szCs w:val="24"/>
        </w:rPr>
        <w:t xml:space="preserve"> показатели 1,2,4,5,13</w:t>
      </w:r>
    </w:p>
    <w:p w14:paraId="2F0868C3" w14:textId="77777777" w:rsidR="00C92FDC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 Муфта показатели 3,4,5,8</w:t>
      </w:r>
    </w:p>
    <w:p w14:paraId="70A7D1C2" w14:textId="77777777" w:rsidR="00C92FDC" w:rsidRPr="006F1FE8" w:rsidRDefault="00C92FDC" w:rsidP="00C9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П.6 </w:t>
      </w:r>
      <w:r w:rsidRPr="006F1FE8">
        <w:rPr>
          <w:rFonts w:ascii="Times New Roman" w:hAnsi="Times New Roman" w:cs="Times New Roman"/>
          <w:sz w:val="24"/>
          <w:szCs w:val="24"/>
        </w:rPr>
        <w:t>Кран шаровой ГОСТ 24856-2014, ГОСТ 21345- 2005, ГОСТ 9544-2015, ГОСТ 356-80, ГОСТ 28908- 91</w:t>
      </w:r>
      <w:r>
        <w:rPr>
          <w:rFonts w:ascii="Times New Roman" w:hAnsi="Times New Roman" w:cs="Times New Roman"/>
          <w:sz w:val="24"/>
          <w:szCs w:val="24"/>
        </w:rPr>
        <w:t xml:space="preserve"> показатели 4,13,14,16,17,18</w:t>
      </w:r>
    </w:p>
    <w:p w14:paraId="75892FCD" w14:textId="77777777" w:rsidR="002F6F45" w:rsidRPr="00C92FDC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6F731B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705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CF6BD8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DE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879D4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705DE"/>
    <w:rsid w:val="00C92FDC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BA5E-3472-4ADC-8C8B-16F15D7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2020-05-13T13:13:00Z</cp:lastPrinted>
  <dcterms:created xsi:type="dcterms:W3CDTF">2017-03-31T09:14:00Z</dcterms:created>
  <dcterms:modified xsi:type="dcterms:W3CDTF">2020-05-26T16:08:00Z</dcterms:modified>
</cp:coreProperties>
</file>