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3E8A163" w:rsidR="004C03EE" w:rsidRPr="006F731B" w:rsidRDefault="00745B20" w:rsidP="002926F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926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656/А/ЭС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105ABC1" w:rsidR="00D61700" w:rsidRDefault="00D93B7D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B41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816327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926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926F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926F2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6259161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BB4178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1F3B2C3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926F2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2926F2">
        <w:rPr>
          <w:rFonts w:ascii="Times New Roman" w:eastAsia="Calibri" w:hAnsi="Times New Roman" w:cs="Times New Roman"/>
          <w:color w:val="000000"/>
          <w:sz w:val="24"/>
          <w:szCs w:val="24"/>
        </w:rPr>
        <w:t>656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9BE1B5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926F2" w:rsidRPr="002926F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66E02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4178">
        <w:rPr>
          <w:rFonts w:ascii="Times New Roman" w:hAnsi="Times New Roman"/>
          <w:bCs/>
          <w:sz w:val="24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B4178">
        <w:rPr>
          <w:rFonts w:ascii="Times New Roman" w:hAnsi="Times New Roman"/>
          <w:bCs/>
          <w:sz w:val="24"/>
        </w:rPr>
        <w:t>0</w:t>
      </w:r>
      <w:r w:rsidR="00D93B7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676F440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26F2" w:rsidRPr="009E2716">
        <w:rPr>
          <w:rFonts w:ascii="Times New Roman" w:hAnsi="Times New Roman"/>
          <w:bCs/>
          <w:sz w:val="24"/>
        </w:rPr>
        <w:t>2 512 122,00 руб. (Два миллиона пятьсот двенадцать тысяч сто двадцать два рубля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176"/>
        <w:gridCol w:w="447"/>
        <w:gridCol w:w="1759"/>
        <w:gridCol w:w="1529"/>
        <w:gridCol w:w="1378"/>
        <w:gridCol w:w="1808"/>
        <w:gridCol w:w="1627"/>
      </w:tblGrid>
      <w:tr w:rsidR="002926F2" w:rsidRPr="002926F2" w14:paraId="35590962" w14:textId="77777777" w:rsidTr="002926F2">
        <w:trPr>
          <w:cantSplit/>
          <w:trHeight w:val="2152"/>
        </w:trPr>
        <w:tc>
          <w:tcPr>
            <w:tcW w:w="236" w:type="pct"/>
            <w:vAlign w:val="center"/>
          </w:tcPr>
          <w:p w14:paraId="6C9C5F35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pct"/>
            <w:vAlign w:val="center"/>
          </w:tcPr>
          <w:p w14:paraId="45FD60E6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247B4015" w14:textId="77777777" w:rsidR="002926F2" w:rsidRPr="002926F2" w:rsidRDefault="002926F2" w:rsidP="002926F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62" w:type="pct"/>
            <w:vAlign w:val="center"/>
          </w:tcPr>
          <w:p w14:paraId="27562804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9" w:type="pct"/>
            <w:vAlign w:val="center"/>
          </w:tcPr>
          <w:p w14:paraId="2F49F8BF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5" w:type="pct"/>
            <w:vAlign w:val="center"/>
          </w:tcPr>
          <w:p w14:paraId="43D88251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6" w:type="pct"/>
            <w:vAlign w:val="center"/>
          </w:tcPr>
          <w:p w14:paraId="640C297A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7" w:type="pct"/>
            <w:vAlign w:val="center"/>
          </w:tcPr>
          <w:p w14:paraId="41A0152C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926F2" w:rsidRPr="002926F2" w14:paraId="2281E8C4" w14:textId="77777777" w:rsidTr="002926F2">
        <w:trPr>
          <w:trHeight w:val="1701"/>
        </w:trPr>
        <w:tc>
          <w:tcPr>
            <w:tcW w:w="236" w:type="pct"/>
            <w:vAlign w:val="center"/>
          </w:tcPr>
          <w:p w14:paraId="33C9CA9F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pct"/>
            <w:vAlign w:val="center"/>
          </w:tcPr>
          <w:p w14:paraId="5F6EFD51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Рыбацкая ул., д.3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3FF8F82C" w14:textId="77777777" w:rsidR="002926F2" w:rsidRPr="002926F2" w:rsidRDefault="002926F2" w:rsidP="002926F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62" w:type="pct"/>
            <w:vAlign w:val="center"/>
          </w:tcPr>
          <w:p w14:paraId="4D559177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749" w:type="pct"/>
            <w:vAlign w:val="center"/>
          </w:tcPr>
          <w:p w14:paraId="66BA6822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39BB64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ГК-СС-13-37/3</w:t>
            </w:r>
          </w:p>
          <w:p w14:paraId="79D6B966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"ГК "СПЕЦСТРОИ"</w:t>
            </w:r>
          </w:p>
        </w:tc>
        <w:tc>
          <w:tcPr>
            <w:tcW w:w="675" w:type="pct"/>
            <w:vAlign w:val="center"/>
          </w:tcPr>
          <w:p w14:paraId="3D938899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1 171 960,80</w:t>
            </w:r>
          </w:p>
        </w:tc>
        <w:tc>
          <w:tcPr>
            <w:tcW w:w="886" w:type="pct"/>
            <w:vAlign w:val="center"/>
          </w:tcPr>
          <w:p w14:paraId="5FEC29E0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1 171 960,80</w:t>
            </w:r>
          </w:p>
        </w:tc>
        <w:tc>
          <w:tcPr>
            <w:tcW w:w="797" w:type="pct"/>
            <w:vMerge w:val="restart"/>
            <w:vAlign w:val="center"/>
          </w:tcPr>
          <w:p w14:paraId="020F5D7B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2 512 122,00</w:t>
            </w:r>
          </w:p>
        </w:tc>
      </w:tr>
      <w:tr w:rsidR="002926F2" w:rsidRPr="002926F2" w14:paraId="7DDA5381" w14:textId="77777777" w:rsidTr="002926F2">
        <w:trPr>
          <w:trHeight w:val="1701"/>
        </w:trPr>
        <w:tc>
          <w:tcPr>
            <w:tcW w:w="236" w:type="pct"/>
            <w:vAlign w:val="center"/>
          </w:tcPr>
          <w:p w14:paraId="6CCB59B4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pct"/>
            <w:vAlign w:val="center"/>
          </w:tcPr>
          <w:p w14:paraId="503D4F91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Саблинская</w:t>
            </w:r>
            <w:proofErr w:type="spellEnd"/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д.5/21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5B224D35" w14:textId="77777777" w:rsidR="002926F2" w:rsidRPr="002926F2" w:rsidRDefault="002926F2" w:rsidP="002926F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62" w:type="pct"/>
            <w:vAlign w:val="center"/>
          </w:tcPr>
          <w:p w14:paraId="4DF8DACC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749" w:type="pct"/>
            <w:vAlign w:val="center"/>
          </w:tcPr>
          <w:p w14:paraId="5EEE9734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22B9098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ГК-СС-13-37/6</w:t>
            </w:r>
          </w:p>
          <w:p w14:paraId="5C56BD81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"ГК "СПЕЦСТРОИ"</w:t>
            </w:r>
          </w:p>
        </w:tc>
        <w:tc>
          <w:tcPr>
            <w:tcW w:w="675" w:type="pct"/>
            <w:vAlign w:val="center"/>
          </w:tcPr>
          <w:p w14:paraId="06B0F71A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1 340 161,20</w:t>
            </w:r>
          </w:p>
        </w:tc>
        <w:tc>
          <w:tcPr>
            <w:tcW w:w="886" w:type="pct"/>
            <w:vAlign w:val="center"/>
          </w:tcPr>
          <w:p w14:paraId="4E0466E1" w14:textId="77777777" w:rsidR="002926F2" w:rsidRPr="002926F2" w:rsidRDefault="002926F2" w:rsidP="002926F2">
            <w:pPr>
              <w:spacing w:after="0"/>
              <w:jc w:val="center"/>
              <w:rPr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sz w:val="18"/>
                <w:szCs w:val="18"/>
              </w:rPr>
              <w:t>1 340 161,20</w:t>
            </w:r>
          </w:p>
        </w:tc>
        <w:tc>
          <w:tcPr>
            <w:tcW w:w="797" w:type="pct"/>
            <w:vMerge/>
            <w:vAlign w:val="center"/>
          </w:tcPr>
          <w:p w14:paraId="19EB95B0" w14:textId="77777777" w:rsidR="002926F2" w:rsidRPr="002926F2" w:rsidRDefault="002926F2" w:rsidP="002926F2">
            <w:pPr>
              <w:jc w:val="center"/>
              <w:rPr>
                <w:sz w:val="18"/>
                <w:szCs w:val="18"/>
              </w:rPr>
            </w:pPr>
          </w:p>
        </w:tc>
      </w:tr>
      <w:tr w:rsidR="002926F2" w:rsidRPr="002926F2" w14:paraId="4879F5B0" w14:textId="77777777" w:rsidTr="002926F2">
        <w:tc>
          <w:tcPr>
            <w:tcW w:w="3317" w:type="pct"/>
            <w:gridSpan w:val="6"/>
            <w:vAlign w:val="center"/>
          </w:tcPr>
          <w:p w14:paraId="3BC28283" w14:textId="77777777" w:rsidR="002926F2" w:rsidRPr="002926F2" w:rsidRDefault="002926F2" w:rsidP="002926F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83" w:type="pct"/>
            <w:gridSpan w:val="2"/>
            <w:vAlign w:val="center"/>
          </w:tcPr>
          <w:p w14:paraId="30159ECD" w14:textId="77777777" w:rsidR="002926F2" w:rsidRPr="002926F2" w:rsidRDefault="002926F2" w:rsidP="002926F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926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2 512 122,00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10BB0542" w:rsidR="0031545F" w:rsidRPr="002A7F68" w:rsidRDefault="002926F2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443C4B2E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506EFD6B" w:rsidR="0031545F" w:rsidRPr="002A7F68" w:rsidRDefault="002926F2" w:rsidP="00D9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FBCE065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2926F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B0F99C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26F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7A76C0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926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4EFE0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26F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6F2">
        <w:rPr>
          <w:rFonts w:ascii="Times New Roman" w:eastAsia="Calibri" w:hAnsi="Times New Roman" w:cs="Times New Roman"/>
          <w:color w:val="000000"/>
          <w:sz w:val="24"/>
          <w:szCs w:val="24"/>
        </w:rPr>
        <w:t>656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30155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B4178">
        <w:rPr>
          <w:rFonts w:ascii="Times New Roman" w:hAnsi="Times New Roman"/>
          <w:bCs/>
          <w:sz w:val="24"/>
        </w:rPr>
        <w:t>0</w:t>
      </w:r>
      <w:r w:rsidR="00D93B7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6F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5D61A79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2926F2">
        <w:trPr>
          <w:trHeight w:val="3726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BB4178">
        <w:trPr>
          <w:trHeight w:val="4243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CD978E0" w:rsidR="006F731B" w:rsidRPr="002355EB" w:rsidRDefault="002926F2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«СТРОЙПРОФИЛЬСЕРВИС»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35B02C" w14:textId="77777777" w:rsidR="002926F2" w:rsidRDefault="002926F2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 xml:space="preserve">196105,  </w:t>
            </w:r>
          </w:p>
          <w:p w14:paraId="3210AE0A" w14:textId="77777777" w:rsidR="002926F2" w:rsidRDefault="002926F2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7E05907" w14:textId="5D697740" w:rsidR="006F731B" w:rsidRPr="002355EB" w:rsidRDefault="002926F2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Кузнецовская</w:t>
            </w:r>
            <w:proofErr w:type="spellEnd"/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52, корпус 8, офис 9, d.a.khamidov@sps-spb.com,                 tender@sps-spb.com, +7(999)032-48-52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0700E0F2" w:rsidR="006F731B" w:rsidRPr="002355EB" w:rsidRDefault="002926F2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7810394807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BB4178">
        <w:trPr>
          <w:trHeight w:val="4245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04E59D8" w:rsidR="00DF5EBF" w:rsidRPr="002355EB" w:rsidRDefault="002926F2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Жилкомс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2 Петроградского района»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741480" w14:textId="77777777" w:rsidR="002926F2" w:rsidRDefault="002926F2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 xml:space="preserve">197101,  </w:t>
            </w:r>
          </w:p>
          <w:p w14:paraId="3DAC2AB6" w14:textId="77777777" w:rsidR="002926F2" w:rsidRDefault="002926F2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2CD33530" w:rsidR="00DF5EBF" w:rsidRPr="002355EB" w:rsidRDefault="002926F2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Большая Монетная ул., 11, gks2petr@yandex.ru, Razgul1987@mail.ru, 8(812)499-49-11, 8(812)499-50-21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6BD6442E" w:rsidR="00DF5EBF" w:rsidRPr="002355EB" w:rsidRDefault="00292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7813417393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93B7D" w:rsidRPr="002355EB" w14:paraId="1F9E686F" w14:textId="77777777" w:rsidTr="00BB4178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6FA1E4CB" w14:textId="69872869" w:rsidR="00D93B7D" w:rsidRDefault="00D93B7D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D33E27" w14:textId="0C2FEAE7" w:rsidR="00D93B7D" w:rsidRPr="006F731B" w:rsidRDefault="002926F2" w:rsidP="0029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Электромонтаж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CC5EE5" w14:textId="77777777" w:rsidR="002926F2" w:rsidRDefault="002926F2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2B1E5FAD" w14:textId="77777777" w:rsidR="002926F2" w:rsidRDefault="002926F2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D4E68CD" w14:textId="77777777" w:rsidR="002926F2" w:rsidRDefault="002926F2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Дровяная ул., дом 9, литер А, </w:t>
            </w:r>
          </w:p>
          <w:p w14:paraId="33042221" w14:textId="3A72B31E" w:rsidR="00D93B7D" w:rsidRPr="006F731B" w:rsidRDefault="002926F2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помещение 21-Н, офис 6; monter01@mail.ru;               8 (812) 2510403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E1C29" w14:textId="343BF37C" w:rsidR="00D93B7D" w:rsidRPr="006F731B" w:rsidRDefault="002926F2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2409" w:type="dxa"/>
          </w:tcPr>
          <w:p w14:paraId="57F6E568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CBA2F2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036E16C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472DF53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CAB3860" w14:textId="35EE4CFE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D844BF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D844BF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r w:rsidRPr="00D8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D844BF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56023" w:rsidRPr="00D844BF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40561316" w:rsidR="00256023" w:rsidRPr="00D844BF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8A58646" w14:textId="77777777" w:rsidR="00256023" w:rsidRPr="00D844BF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117DF826" w:rsidR="00256023" w:rsidRPr="00D844BF" w:rsidRDefault="00256023" w:rsidP="002560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D8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района»</w:t>
            </w:r>
          </w:p>
        </w:tc>
      </w:tr>
      <w:bookmarkEnd w:id="2"/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24F16631" w14:textId="01E8C69A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D93B7D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93B7D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93B7D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D93B7D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3062"/>
        <w:gridCol w:w="3288"/>
        <w:gridCol w:w="1956"/>
      </w:tblGrid>
      <w:tr w:rsidR="009B4E91" w:rsidRPr="001120A0" w14:paraId="0FA7B3C5" w14:textId="77777777" w:rsidTr="00256023">
        <w:trPr>
          <w:trHeight w:val="3108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5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56023" w:rsidRPr="001120A0" w14:paraId="49767EAA" w14:textId="77777777" w:rsidTr="00256023">
        <w:trPr>
          <w:trHeight w:val="4525"/>
        </w:trPr>
        <w:tc>
          <w:tcPr>
            <w:tcW w:w="928" w:type="pct"/>
            <w:shd w:val="clear" w:color="auto" w:fill="auto"/>
            <w:vAlign w:val="center"/>
          </w:tcPr>
          <w:p w14:paraId="6BDE95B9" w14:textId="123E2C86" w:rsidR="00256023" w:rsidRPr="001120A0" w:rsidRDefault="00256023" w:rsidP="00256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5522BBFD" w14:textId="763ED9CF" w:rsidR="00256023" w:rsidRPr="001120A0" w:rsidRDefault="00256023" w:rsidP="00256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«СТРОЙПРОФИЛЬСЕРВИС»</w:t>
            </w:r>
          </w:p>
        </w:tc>
        <w:tc>
          <w:tcPr>
            <w:tcW w:w="1612" w:type="pct"/>
            <w:shd w:val="clear" w:color="auto" w:fill="auto"/>
          </w:tcPr>
          <w:p w14:paraId="3092B466" w14:textId="17F69D2F" w:rsidR="00256023" w:rsidRPr="001120A0" w:rsidRDefault="00256023" w:rsidP="00256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59" w:type="pct"/>
          </w:tcPr>
          <w:p w14:paraId="6434A798" w14:textId="77777777" w:rsidR="00256023" w:rsidRPr="00593895" w:rsidRDefault="00256023" w:rsidP="002560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256023" w:rsidRPr="00593895" w:rsidRDefault="00256023" w:rsidP="002560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66CDAA04" w:rsidR="00256023" w:rsidRPr="001120A0" w:rsidRDefault="00256023" w:rsidP="00256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D93B7D">
        <w:trPr>
          <w:trHeight w:val="42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256023" w:rsidRPr="001120A0" w14:paraId="7DCB41F4" w14:textId="77777777" w:rsidTr="00256023">
        <w:trPr>
          <w:trHeight w:val="4510"/>
        </w:trPr>
        <w:tc>
          <w:tcPr>
            <w:tcW w:w="928" w:type="pct"/>
            <w:shd w:val="clear" w:color="auto" w:fill="auto"/>
            <w:vAlign w:val="center"/>
          </w:tcPr>
          <w:p w14:paraId="5B9E7511" w14:textId="58785D7C" w:rsidR="00256023" w:rsidRPr="001120A0" w:rsidRDefault="00256023" w:rsidP="00256023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1" w:type="pct"/>
            <w:shd w:val="clear" w:color="auto" w:fill="auto"/>
            <w:vAlign w:val="center"/>
          </w:tcPr>
          <w:p w14:paraId="68FE0608" w14:textId="1CA75496" w:rsidR="00256023" w:rsidRPr="001120A0" w:rsidRDefault="00256023" w:rsidP="00256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2926F2">
              <w:rPr>
                <w:rFonts w:ascii="Times New Roman" w:eastAsia="Times New Roman" w:hAnsi="Times New Roman" w:cs="Times New Roman"/>
                <w:lang w:eastAsia="ru-RU"/>
              </w:rPr>
              <w:t>Электромонтаж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pct"/>
            <w:shd w:val="clear" w:color="auto" w:fill="auto"/>
          </w:tcPr>
          <w:p w14:paraId="743A6095" w14:textId="50C99209" w:rsidR="00256023" w:rsidRPr="001120A0" w:rsidRDefault="00256023" w:rsidP="00256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59" w:type="pct"/>
            <w:shd w:val="clear" w:color="auto" w:fill="auto"/>
          </w:tcPr>
          <w:p w14:paraId="5FF2D208" w14:textId="77777777" w:rsidR="00256023" w:rsidRPr="00593895" w:rsidRDefault="00256023" w:rsidP="002560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017061FD" w14:textId="77777777" w:rsidR="00256023" w:rsidRPr="00593895" w:rsidRDefault="00256023" w:rsidP="002560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F00D3D4" w14:textId="4F6BDBA9" w:rsidR="00256023" w:rsidRPr="001120A0" w:rsidRDefault="00256023" w:rsidP="00256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D93B7D" w:rsidRPr="001120A0" w14:paraId="0B7540E9" w14:textId="77777777" w:rsidTr="00D93B7D">
        <w:trPr>
          <w:trHeight w:val="45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B072076" w14:textId="0313A465" w:rsidR="00D93B7D" w:rsidRPr="001120A0" w:rsidRDefault="00D93B7D" w:rsidP="00D93B7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8143C7" w14:paraId="5A2DA4BF" w14:textId="77777777" w:rsidTr="00256023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8143C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8143C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8143C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8143C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23" w:rsidRPr="008143C7" w14:paraId="77FDAE31" w14:textId="77777777" w:rsidTr="00256023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726975E3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D466DCD" w14:textId="77777777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41EF4B4E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Петроградского района»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230A4B6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7813417393</w:t>
            </w:r>
          </w:p>
        </w:tc>
      </w:tr>
    </w:tbl>
    <w:p w14:paraId="5CB21C08" w14:textId="77777777" w:rsidR="00D93B7D" w:rsidRDefault="00D93B7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36B0BD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0AB9352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8143C7" w14:paraId="3881C21D" w14:textId="77777777" w:rsidTr="00256023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8143C7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8143C7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8143C7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8143C7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023" w:rsidRPr="008143C7" w14:paraId="745B6768" w14:textId="77777777" w:rsidTr="00256023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6F47DB6F" w14:textId="3FF6B28F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4560ECA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«СТРОЙПРОФИЛЬСЕРВИС»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29BEB28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7810394807</w:t>
            </w:r>
          </w:p>
        </w:tc>
      </w:tr>
      <w:tr w:rsidR="00256023" w:rsidRPr="008143C7" w14:paraId="65AC7E9E" w14:textId="77777777" w:rsidTr="00256023">
        <w:trPr>
          <w:trHeight w:val="1134"/>
        </w:trPr>
        <w:tc>
          <w:tcPr>
            <w:tcW w:w="1093" w:type="pct"/>
            <w:shd w:val="clear" w:color="auto" w:fill="auto"/>
            <w:vAlign w:val="center"/>
          </w:tcPr>
          <w:p w14:paraId="3269294F" w14:textId="3E73053B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7629804" w14:textId="5D9C7CCD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«Электромонтаж»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C6E7C89" w14:textId="2AC81714" w:rsidR="00256023" w:rsidRPr="008143C7" w:rsidRDefault="00256023" w:rsidP="0025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2749E4C2" w14:textId="77777777" w:rsidR="00D93B7D" w:rsidRDefault="00D93B7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5FADBD74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C21305E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</w:t>
      </w:r>
      <w:r w:rsidRPr="005B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6023"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345E14"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673"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6023"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256023"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Петроградского района</w:t>
      </w:r>
      <w:r w:rsidR="00F50673"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46B7FA91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4646B" w14:textId="2061E9E3" w:rsidR="00AA3D73" w:rsidRDefault="00AA3D7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2A51C9F" w14:textId="23052423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80CA3" w14:textId="77777777" w:rsidR="008143C7" w:rsidRDefault="008143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B7E1889" w14:textId="1528C8C5" w:rsidR="00AA3D73" w:rsidRDefault="00AA3D7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1448" w14:textId="77777777" w:rsidR="00DD2BC6" w:rsidRDefault="00DD2BC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783A4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56023" w:rsidRPr="00256023">
        <w:rPr>
          <w:rFonts w:ascii="Times New Roman" w:eastAsia="Calibri" w:hAnsi="Times New Roman" w:cs="Times New Roman"/>
          <w:color w:val="000000"/>
          <w:sz w:val="24"/>
          <w:szCs w:val="24"/>
        </w:rPr>
        <w:t>057270000012000472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62D0A" w14:textId="22B88ADE" w:rsidR="0068152B" w:rsidRDefault="0068152B" w:rsidP="006815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на 2 л.</w:t>
            </w:r>
          </w:p>
          <w:p w14:paraId="68D3C873" w14:textId="5B2AA2D6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0708C560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889D28" w14:textId="77777777" w:rsidR="005B5312" w:rsidRDefault="005B5312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6023" w:rsidRPr="002355EB" w14:paraId="47A9B2F0" w14:textId="77777777" w:rsidTr="00676A43">
        <w:tc>
          <w:tcPr>
            <w:tcW w:w="3149" w:type="dxa"/>
          </w:tcPr>
          <w:p w14:paraId="5978849A" w14:textId="5B0804F1" w:rsidR="00256023" w:rsidRPr="002A7F68" w:rsidRDefault="00256023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F83E467" w14:textId="77777777" w:rsidR="00256023" w:rsidRPr="002355EB" w:rsidRDefault="00256023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1DE492B" w14:textId="0DF046EC" w:rsidR="00256023" w:rsidRDefault="00256023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7565026A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89D4" w14:textId="3D49F21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98851" w14:textId="22BFB94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39FE7" w14:textId="1D41FEEB" w:rsidR="008143C7" w:rsidRDefault="008143C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D45AE" w14:textId="77777777" w:rsidR="008143C7" w:rsidRDefault="008143C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1B7EF" w14:textId="219D20F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77777777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43E0A3D3" w:rsidR="002F6F45" w:rsidRDefault="002F6F45" w:rsidP="00345E1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023">
        <w:rPr>
          <w:rFonts w:ascii="Times New Roman" w:eastAsia="Times New Roman" w:hAnsi="Times New Roman" w:cs="Times New Roman"/>
          <w:sz w:val="24"/>
          <w:szCs w:val="24"/>
          <w:lang w:eastAsia="ru-RU"/>
        </w:rPr>
        <w:t>656</w:t>
      </w:r>
      <w:r w:rsidR="00345E14" w:rsidRPr="00345E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/А/ЭС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41EE7EF4" w14:textId="6773DC8D" w:rsidR="002F6F45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Pr="008143C7">
        <w:rPr>
          <w:rFonts w:ascii="Times New Roman" w:hAnsi="Times New Roman" w:cs="Times New Roman"/>
          <w:sz w:val="24"/>
          <w:szCs w:val="24"/>
        </w:rPr>
        <w:t xml:space="preserve">участником </w:t>
      </w:r>
      <w:r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256023"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СТРОЙПРОФИЛЬСЕРВИС</w:t>
      </w:r>
      <w:r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43C7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8143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143C7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8143C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143C7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</w:t>
      </w:r>
      <w:r w:rsidRPr="0037555D">
        <w:rPr>
          <w:rFonts w:ascii="Times New Roman" w:hAnsi="Times New Roman" w:cs="Times New Roman"/>
          <w:sz w:val="24"/>
          <w:szCs w:val="24"/>
        </w:rPr>
        <w:t xml:space="preserve"> аукционе, а именно:</w:t>
      </w:r>
    </w:p>
    <w:p w14:paraId="01D35B36" w14:textId="77777777" w:rsidR="008143C7" w:rsidRDefault="008143C7" w:rsidP="008143C7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12B941F7" w14:textId="0605CD58" w:rsidR="008143C7" w:rsidRDefault="008143C7" w:rsidP="008143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предоставил сведения несоответствующие требованиям документации и не </w:t>
      </w:r>
      <w:r w:rsidRPr="00ED0207">
        <w:rPr>
          <w:rFonts w:ascii="Times New Roman" w:hAnsi="Times New Roman" w:cs="Times New Roman"/>
          <w:sz w:val="24"/>
          <w:szCs w:val="24"/>
        </w:rPr>
        <w:t>соответству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Pr="00ED0207">
        <w:rPr>
          <w:rFonts w:ascii="Times New Roman" w:hAnsi="Times New Roman" w:cs="Times New Roman"/>
          <w:sz w:val="24"/>
          <w:szCs w:val="24"/>
        </w:rPr>
        <w:t xml:space="preserve"> техническому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ГОСТ </w:t>
      </w:r>
      <w:r w:rsidRPr="00A11867">
        <w:rPr>
          <w:rFonts w:ascii="Times New Roman" w:hAnsi="Times New Roman" w:cs="Times New Roman"/>
          <w:sz w:val="24"/>
          <w:szCs w:val="24"/>
        </w:rPr>
        <w:t>31947-2012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45002" w14:textId="77777777" w:rsidR="008143C7" w:rsidRDefault="008143C7" w:rsidP="00814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П.27 </w:t>
      </w:r>
      <w:r w:rsidRPr="00A11867">
        <w:rPr>
          <w:rFonts w:ascii="Times New Roman" w:hAnsi="Times New Roman" w:cs="Times New Roman"/>
          <w:sz w:val="24"/>
          <w:szCs w:val="24"/>
        </w:rPr>
        <w:t>Провод ГОСТ 31947-2012</w:t>
      </w:r>
    </w:p>
    <w:p w14:paraId="541E4E2B" w14:textId="77777777" w:rsidR="008143C7" w:rsidRDefault="008143C7" w:rsidP="008143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указано:</w:t>
      </w:r>
    </w:p>
    <w:p w14:paraId="29A9A19D" w14:textId="77777777" w:rsidR="008143C7" w:rsidRDefault="008143C7" w:rsidP="008143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Маркировка (показатель 5) </w:t>
      </w:r>
      <w:r w:rsidRPr="00A11867">
        <w:rPr>
          <w:rFonts w:ascii="Times New Roman" w:hAnsi="Times New Roman" w:cs="Times New Roman"/>
          <w:sz w:val="24"/>
          <w:szCs w:val="24"/>
        </w:rPr>
        <w:t>в виде надписи, нанесенной на поверхность изоляции, оболочки</w:t>
      </w:r>
      <w:r>
        <w:rPr>
          <w:rFonts w:ascii="Times New Roman" w:hAnsi="Times New Roman" w:cs="Times New Roman"/>
          <w:sz w:val="24"/>
          <w:szCs w:val="24"/>
        </w:rPr>
        <w:t xml:space="preserve">, что не соответствует требованиям документации и не </w:t>
      </w:r>
      <w:r w:rsidRPr="00ED0207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ED0207">
        <w:rPr>
          <w:rFonts w:ascii="Times New Roman" w:hAnsi="Times New Roman" w:cs="Times New Roman"/>
          <w:sz w:val="24"/>
          <w:szCs w:val="24"/>
        </w:rPr>
        <w:t>техническому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ГОСТ </w:t>
      </w:r>
      <w:r w:rsidRPr="00A11867">
        <w:rPr>
          <w:rFonts w:ascii="Times New Roman" w:hAnsi="Times New Roman" w:cs="Times New Roman"/>
          <w:sz w:val="24"/>
          <w:szCs w:val="24"/>
        </w:rPr>
        <w:t>31947-2012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A9BD47" w14:textId="503D06C6" w:rsidR="008143C7" w:rsidRDefault="008143C7" w:rsidP="008143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ГОСТ </w:t>
      </w:r>
      <w:r w:rsidRPr="00A11867">
        <w:rPr>
          <w:rFonts w:ascii="Times New Roman" w:hAnsi="Times New Roman" w:cs="Times New Roman"/>
          <w:sz w:val="24"/>
          <w:szCs w:val="24"/>
        </w:rPr>
        <w:t>31947-2012</w:t>
      </w:r>
      <w:r>
        <w:rPr>
          <w:rFonts w:ascii="Times New Roman" w:hAnsi="Times New Roman" w:cs="Times New Roman"/>
          <w:sz w:val="24"/>
          <w:szCs w:val="24"/>
        </w:rPr>
        <w:t>, п.</w:t>
      </w:r>
      <w:r w:rsidRPr="00A11867">
        <w:rPr>
          <w:rFonts w:ascii="Times New Roman" w:hAnsi="Times New Roman" w:cs="Times New Roman"/>
          <w:sz w:val="24"/>
          <w:szCs w:val="24"/>
        </w:rPr>
        <w:t xml:space="preserve">5.3.2 Провода и кабели должны иметь маркировку в виде надписи, нанесенной на поверхность изоляции (для одножильных проводов без оболочки) </w:t>
      </w:r>
      <w:r w:rsidRPr="009704D3">
        <w:rPr>
          <w:rFonts w:ascii="Times New Roman" w:hAnsi="Times New Roman" w:cs="Times New Roman"/>
          <w:i/>
          <w:iCs/>
          <w:sz w:val="24"/>
          <w:szCs w:val="24"/>
          <w:u w:val="single"/>
        </w:rPr>
        <w:t>или</w:t>
      </w:r>
      <w:r w:rsidRPr="00A11867">
        <w:rPr>
          <w:rFonts w:ascii="Times New Roman" w:hAnsi="Times New Roman" w:cs="Times New Roman"/>
          <w:sz w:val="24"/>
          <w:szCs w:val="24"/>
        </w:rPr>
        <w:t xml:space="preserve"> оболочки.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F444D" w14:textId="77777777" w:rsidR="008143C7" w:rsidRDefault="008143C7" w:rsidP="008143C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согласно инструкции по заполнению заявки:</w:t>
      </w:r>
    </w:p>
    <w:p w14:paraId="4F7C3362" w14:textId="4527115F" w:rsidR="008143C7" w:rsidRPr="0024277C" w:rsidRDefault="008143C7" w:rsidP="008143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4277C">
        <w:rPr>
          <w:rFonts w:ascii="Times New Roman" w:hAnsi="Times New Roman" w:cs="Times New Roman"/>
          <w:sz w:val="24"/>
          <w:szCs w:val="24"/>
        </w:rPr>
        <w:t>при установленных требованиях дл</w:t>
      </w:r>
      <w:r>
        <w:rPr>
          <w:rFonts w:ascii="Times New Roman" w:hAnsi="Times New Roman" w:cs="Times New Roman"/>
          <w:sz w:val="24"/>
          <w:szCs w:val="24"/>
        </w:rPr>
        <w:t>я нескольких взаимоисключающих показателей,</w:t>
      </w:r>
      <w:r w:rsidRPr="0024277C">
        <w:rPr>
          <w:rFonts w:ascii="Times New Roman" w:hAnsi="Times New Roman" w:cs="Times New Roman"/>
          <w:sz w:val="24"/>
          <w:szCs w:val="24"/>
        </w:rPr>
        <w:t xml:space="preserve"> перечисленных со знаком «/», с союзом «или», «либо», в том числе с применением словосочетаний «должен(-</w:t>
      </w:r>
      <w:proofErr w:type="gramStart"/>
      <w:r w:rsidRPr="0024277C">
        <w:rPr>
          <w:rFonts w:ascii="Times New Roman" w:hAnsi="Times New Roman" w:cs="Times New Roman"/>
          <w:sz w:val="24"/>
          <w:szCs w:val="24"/>
        </w:rPr>
        <w:t>на)(</w:t>
      </w:r>
      <w:proofErr w:type="gramEnd"/>
      <w:r w:rsidRPr="002427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)(-но) быть», «допуска (-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), (-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)», - участниками закупки в первой части заявки предоставляется только один конкретный  показатель, без знака «/», без применения вышеуказанных слов и  словосочетаний;</w:t>
      </w:r>
    </w:p>
    <w:p w14:paraId="75892FCD" w14:textId="07C58F13" w:rsidR="002F6F45" w:rsidRDefault="008143C7" w:rsidP="008143C7">
      <w:pPr>
        <w:widowControl w:val="0"/>
        <w:autoSpaceDE w:val="0"/>
        <w:autoSpaceDN w:val="0"/>
        <w:adjustRightInd w:val="0"/>
        <w:spacing w:after="0" w:line="276" w:lineRule="auto"/>
        <w:ind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7C">
        <w:rPr>
          <w:rFonts w:ascii="Times New Roman" w:hAnsi="Times New Roman" w:cs="Times New Roman"/>
          <w:sz w:val="24"/>
          <w:szCs w:val="24"/>
        </w:rPr>
        <w:t xml:space="preserve">- при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требованиях для </w:t>
      </w:r>
      <w:r w:rsidRPr="0024277C">
        <w:rPr>
          <w:rFonts w:ascii="Times New Roman" w:hAnsi="Times New Roman" w:cs="Times New Roman"/>
          <w:sz w:val="24"/>
          <w:szCs w:val="24"/>
        </w:rPr>
        <w:t>нескольких единичных показателей, перечисленных с союзами «и», «или», со знаком «/» - в виде «и/или», а так же с примене</w:t>
      </w:r>
      <w:r>
        <w:rPr>
          <w:rFonts w:ascii="Times New Roman" w:hAnsi="Times New Roman" w:cs="Times New Roman"/>
          <w:sz w:val="24"/>
          <w:szCs w:val="24"/>
        </w:rPr>
        <w:t xml:space="preserve">нием скобок - в виде «и(или)», </w:t>
      </w:r>
      <w:r w:rsidRPr="0024277C">
        <w:rPr>
          <w:rFonts w:ascii="Times New Roman" w:hAnsi="Times New Roman" w:cs="Times New Roman"/>
          <w:sz w:val="24"/>
          <w:szCs w:val="24"/>
        </w:rPr>
        <w:t>в том числе с применением словосочетаний «должен(-</w:t>
      </w:r>
      <w:proofErr w:type="gramStart"/>
      <w:r w:rsidRPr="0024277C">
        <w:rPr>
          <w:rFonts w:ascii="Times New Roman" w:hAnsi="Times New Roman" w:cs="Times New Roman"/>
          <w:sz w:val="24"/>
          <w:szCs w:val="24"/>
        </w:rPr>
        <w:t>на)(</w:t>
      </w:r>
      <w:proofErr w:type="gramEnd"/>
      <w:r w:rsidRPr="002427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4277C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24277C">
        <w:rPr>
          <w:rFonts w:ascii="Times New Roman" w:hAnsi="Times New Roman" w:cs="Times New Roman"/>
          <w:sz w:val="24"/>
          <w:szCs w:val="24"/>
        </w:rPr>
        <w:t>)(-но)быть», - участниками закупки в первой части заявки предоставляется один конкретный  показатель или все  показатели, без знака «/», союза «или», без применения вышеуказанных словосочетаний.</w:t>
      </w:r>
    </w:p>
    <w:p w14:paraId="10D1E891" w14:textId="2CE47A3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14926" w14:textId="07EDC44D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07B44" w14:textId="2A775569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6800" w14:textId="5C9DC5F8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094A2" w14:textId="165DDB23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C84F0" w14:textId="469A46FA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2B43C" w14:textId="6BE48D01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25334" w14:textId="77777777" w:rsidR="008143C7" w:rsidRDefault="008143C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3FA2B" w14:textId="77777777" w:rsidR="0068152B" w:rsidRPr="00D80ED7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6010987" w14:textId="7FABB350" w:rsidR="0068152B" w:rsidRDefault="0068152B" w:rsidP="00345E1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023">
        <w:rPr>
          <w:rFonts w:ascii="Times New Roman" w:eastAsia="Times New Roman" w:hAnsi="Times New Roman" w:cs="Times New Roman"/>
          <w:sz w:val="24"/>
          <w:szCs w:val="24"/>
          <w:lang w:eastAsia="ru-RU"/>
        </w:rPr>
        <w:t>656</w:t>
      </w:r>
      <w:r w:rsidR="00256023" w:rsidRPr="00345E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/А/ЭС</w:t>
      </w:r>
    </w:p>
    <w:p w14:paraId="50D76BF0" w14:textId="77777777" w:rsidR="0068152B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354C59A" w14:textId="77777777" w:rsidR="0068152B" w:rsidRDefault="0068152B" w:rsidP="0068152B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DA8F9" w14:textId="77777777" w:rsidR="0068152B" w:rsidRPr="0037555D" w:rsidRDefault="0068152B" w:rsidP="0068152B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0B80E07" w14:textId="535022BA" w:rsidR="0068152B" w:rsidRDefault="0068152B" w:rsidP="0068152B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256023"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</w:t>
      </w:r>
      <w:r w:rsidRPr="008143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4562A537" w14:textId="77777777" w:rsidR="008143C7" w:rsidRDefault="008143C7" w:rsidP="008143C7">
      <w:pPr>
        <w:rPr>
          <w:rFonts w:ascii="Times New Roman" w:hAnsi="Times New Roman" w:cs="Times New Roman"/>
          <w:sz w:val="24"/>
          <w:szCs w:val="24"/>
        </w:rPr>
      </w:pPr>
    </w:p>
    <w:p w14:paraId="6673F7D1" w14:textId="12B1ADBB" w:rsidR="008143C7" w:rsidRDefault="008143C7" w:rsidP="008143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предоставил сведения несоответствующие требованиям документации и не не</w:t>
      </w:r>
      <w:r w:rsidRPr="00ED0207">
        <w:rPr>
          <w:rFonts w:ascii="Times New Roman" w:hAnsi="Times New Roman" w:cs="Times New Roman"/>
          <w:sz w:val="24"/>
          <w:szCs w:val="24"/>
        </w:rPr>
        <w:t>соответствующие техническому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ГОСТ </w:t>
      </w:r>
      <w:r w:rsidRPr="00B67021">
        <w:rPr>
          <w:rFonts w:ascii="Times New Roman" w:hAnsi="Times New Roman" w:cs="Times New Roman"/>
          <w:sz w:val="24"/>
          <w:szCs w:val="24"/>
        </w:rPr>
        <w:t>8509-93</w:t>
      </w:r>
    </w:p>
    <w:p w14:paraId="09F6FF6B" w14:textId="77777777" w:rsidR="008143C7" w:rsidRDefault="008143C7" w:rsidP="00814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П.55 </w:t>
      </w:r>
      <w:r w:rsidRPr="00B67021">
        <w:rPr>
          <w:rFonts w:ascii="Times New Roman" w:hAnsi="Times New Roman" w:cs="Times New Roman"/>
          <w:sz w:val="24"/>
          <w:szCs w:val="24"/>
        </w:rPr>
        <w:t>Сталь угловая ГОСТ 8509-93</w:t>
      </w:r>
    </w:p>
    <w:p w14:paraId="63B17453" w14:textId="77777777" w:rsidR="008143C7" w:rsidRDefault="008143C7" w:rsidP="00814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указано:</w:t>
      </w:r>
    </w:p>
    <w:p w14:paraId="29C886CB" w14:textId="77777777" w:rsidR="008143C7" w:rsidRDefault="008143C7" w:rsidP="008143C7">
      <w:pPr>
        <w:jc w:val="both"/>
        <w:rPr>
          <w:rFonts w:ascii="Times New Roman" w:hAnsi="Times New Roman" w:cs="Times New Roman"/>
          <w:sz w:val="24"/>
          <w:szCs w:val="24"/>
        </w:rPr>
      </w:pPr>
      <w:r w:rsidRPr="00B67021">
        <w:rPr>
          <w:rFonts w:ascii="Times New Roman" w:hAnsi="Times New Roman" w:cs="Times New Roman"/>
          <w:sz w:val="24"/>
          <w:szCs w:val="24"/>
        </w:rPr>
        <w:t>Предельные отклонения по массе</w:t>
      </w:r>
      <w:r>
        <w:rPr>
          <w:rFonts w:ascii="Times New Roman" w:hAnsi="Times New Roman" w:cs="Times New Roman"/>
          <w:sz w:val="24"/>
          <w:szCs w:val="24"/>
        </w:rPr>
        <w:t xml:space="preserve"> (показатель 11) -</w:t>
      </w:r>
      <w:proofErr w:type="gramStart"/>
      <w:r>
        <w:rPr>
          <w:rFonts w:ascii="Times New Roman" w:hAnsi="Times New Roman" w:cs="Times New Roman"/>
          <w:sz w:val="24"/>
          <w:szCs w:val="24"/>
        </w:rPr>
        <w:t>5;+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67021">
        <w:rPr>
          <w:rFonts w:ascii="Times New Roman" w:hAnsi="Times New Roman" w:cs="Times New Roman"/>
          <w:sz w:val="24"/>
          <w:szCs w:val="24"/>
        </w:rPr>
        <w:t>%</w:t>
      </w:r>
    </w:p>
    <w:p w14:paraId="0CE7F024" w14:textId="77777777" w:rsidR="008143C7" w:rsidRDefault="008143C7" w:rsidP="008143C7">
      <w:pPr>
        <w:jc w:val="both"/>
        <w:rPr>
          <w:rFonts w:ascii="Times New Roman" w:hAnsi="Times New Roman" w:cs="Times New Roman"/>
          <w:sz w:val="24"/>
          <w:szCs w:val="24"/>
        </w:rPr>
      </w:pPr>
      <w:r w:rsidRPr="00B67021">
        <w:rPr>
          <w:rFonts w:ascii="Times New Roman" w:hAnsi="Times New Roman" w:cs="Times New Roman"/>
          <w:sz w:val="24"/>
          <w:szCs w:val="24"/>
        </w:rPr>
        <w:t>Предельные отклонения по толщине полки</w:t>
      </w:r>
      <w:r>
        <w:rPr>
          <w:rFonts w:ascii="Times New Roman" w:hAnsi="Times New Roman" w:cs="Times New Roman"/>
          <w:sz w:val="24"/>
          <w:szCs w:val="24"/>
        </w:rPr>
        <w:t xml:space="preserve"> (показатель 14) -0,</w:t>
      </w:r>
      <w:proofErr w:type="gramStart"/>
      <w:r>
        <w:rPr>
          <w:rFonts w:ascii="Times New Roman" w:hAnsi="Times New Roman" w:cs="Times New Roman"/>
          <w:sz w:val="24"/>
          <w:szCs w:val="24"/>
        </w:rPr>
        <w:t>5;+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0,3 </w:t>
      </w:r>
      <w:r w:rsidRPr="00B67021">
        <w:rPr>
          <w:rFonts w:ascii="Times New Roman" w:hAnsi="Times New Roman" w:cs="Times New Roman"/>
          <w:sz w:val="24"/>
          <w:szCs w:val="24"/>
        </w:rPr>
        <w:t>%</w:t>
      </w:r>
    </w:p>
    <w:p w14:paraId="38F4591D" w14:textId="77777777" w:rsidR="008143C7" w:rsidRDefault="008143C7" w:rsidP="008143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указал значение для обоих показателей, что не соответствует требованиям документации и не </w:t>
      </w:r>
      <w:r w:rsidRPr="00ED0207">
        <w:rPr>
          <w:rFonts w:ascii="Times New Roman" w:hAnsi="Times New Roman" w:cs="Times New Roman"/>
          <w:sz w:val="24"/>
          <w:szCs w:val="24"/>
        </w:rPr>
        <w:t>соответству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D0207">
        <w:rPr>
          <w:rFonts w:ascii="Times New Roman" w:hAnsi="Times New Roman" w:cs="Times New Roman"/>
          <w:sz w:val="24"/>
          <w:szCs w:val="24"/>
        </w:rPr>
        <w:t xml:space="preserve"> техническому стандарту</w:t>
      </w:r>
      <w:r w:rsidRPr="001809E1">
        <w:rPr>
          <w:rFonts w:ascii="Times New Roman" w:hAnsi="Times New Roman" w:cs="Times New Roman"/>
          <w:sz w:val="24"/>
          <w:szCs w:val="24"/>
        </w:rPr>
        <w:t xml:space="preserve"> </w:t>
      </w:r>
      <w:r w:rsidRPr="00B67021">
        <w:rPr>
          <w:rFonts w:ascii="Times New Roman" w:hAnsi="Times New Roman" w:cs="Times New Roman"/>
          <w:sz w:val="24"/>
          <w:szCs w:val="24"/>
        </w:rPr>
        <w:t>ГОСТ 8509-93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B84AE" w14:textId="77777777" w:rsidR="008143C7" w:rsidRPr="00B67021" w:rsidRDefault="008143C7" w:rsidP="008143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277C">
        <w:rPr>
          <w:rFonts w:ascii="Times New Roman" w:hAnsi="Times New Roman" w:cs="Times New Roman"/>
          <w:sz w:val="24"/>
          <w:szCs w:val="24"/>
        </w:rPr>
        <w:t xml:space="preserve"> случае, если Техническим заданием предусмотрены характеристики товара в зависимости от модификации товара – в этом случае участниками закупки в первой части заявки предоставляются только те показатели, которые относятся к разновидности товара, предлагаемого участником. Такие показатели товара установлены для типового ряда товара, который выпускается по одному нормативно-техническому документу и входит в параметрический ряд. Если показатель не относится к предлагаемому участником типу товара, – такие показатели участниками закупки в первой части заявки не предоставляются, в соответствующих графах конкретное значение не указывается, вместо конкретного значения участник вправе указать знак «Х» или «не нормируется».</w:t>
      </w:r>
    </w:p>
    <w:p w14:paraId="15219539" w14:textId="46B3CDE6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52B" w:rsidSect="002926F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844B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038847"/>
      <w:docPartObj>
        <w:docPartGallery w:val="Page Numbers (Bottom of Page)"/>
        <w:docPartUnique/>
      </w:docPartObj>
    </w:sdtPr>
    <w:sdtEndPr/>
    <w:sdtContent>
      <w:p w14:paraId="07CB2EA0" w14:textId="6D5BBA5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BF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56023"/>
    <w:rsid w:val="00264448"/>
    <w:rsid w:val="00264C08"/>
    <w:rsid w:val="00271AEF"/>
    <w:rsid w:val="00282CFC"/>
    <w:rsid w:val="002926F2"/>
    <w:rsid w:val="002B58D3"/>
    <w:rsid w:val="002D0B11"/>
    <w:rsid w:val="002E5969"/>
    <w:rsid w:val="002F6F45"/>
    <w:rsid w:val="0031545F"/>
    <w:rsid w:val="00316752"/>
    <w:rsid w:val="00345E14"/>
    <w:rsid w:val="0036193F"/>
    <w:rsid w:val="00397D0C"/>
    <w:rsid w:val="003D5430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B5312"/>
    <w:rsid w:val="005E2EC6"/>
    <w:rsid w:val="00600F3D"/>
    <w:rsid w:val="0064334A"/>
    <w:rsid w:val="0068152B"/>
    <w:rsid w:val="00690D62"/>
    <w:rsid w:val="006A1860"/>
    <w:rsid w:val="006F731B"/>
    <w:rsid w:val="00700944"/>
    <w:rsid w:val="00706DF3"/>
    <w:rsid w:val="00745B20"/>
    <w:rsid w:val="007803A4"/>
    <w:rsid w:val="007B1A1C"/>
    <w:rsid w:val="007B6E88"/>
    <w:rsid w:val="007C72F4"/>
    <w:rsid w:val="008143C7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B4178"/>
    <w:rsid w:val="00BF68EB"/>
    <w:rsid w:val="00C323CC"/>
    <w:rsid w:val="00C333FE"/>
    <w:rsid w:val="00C355A4"/>
    <w:rsid w:val="00C960B7"/>
    <w:rsid w:val="00CA5554"/>
    <w:rsid w:val="00CD22B1"/>
    <w:rsid w:val="00CE087C"/>
    <w:rsid w:val="00D040D4"/>
    <w:rsid w:val="00D22E1C"/>
    <w:rsid w:val="00D5542B"/>
    <w:rsid w:val="00D61700"/>
    <w:rsid w:val="00D7301A"/>
    <w:rsid w:val="00D844BF"/>
    <w:rsid w:val="00D93B7D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0C41-856C-4535-B4A2-A9D20704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69</cp:revision>
  <cp:lastPrinted>2020-05-14T12:38:00Z</cp:lastPrinted>
  <dcterms:created xsi:type="dcterms:W3CDTF">2017-03-31T09:14:00Z</dcterms:created>
  <dcterms:modified xsi:type="dcterms:W3CDTF">2020-06-03T10:05:00Z</dcterms:modified>
</cp:coreProperties>
</file>