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35ED15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E223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0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E6B6858" w:rsidR="007E5E3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66689" w:rsidRPr="0076668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5082B4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223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F9FEB8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01D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B59C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1D2B">
        <w:rPr>
          <w:rFonts w:ascii="Times New Roman" w:eastAsia="Calibri" w:hAnsi="Times New Roman" w:cs="Times New Roman"/>
          <w:color w:val="000000"/>
          <w:sz w:val="24"/>
          <w:szCs w:val="24"/>
        </w:rPr>
        <w:t>июл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C67275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668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144016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223A6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E9205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59C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1D2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59CA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E223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223A6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9E30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59CA" w:rsidRPr="00FB59CA">
        <w:rPr>
          <w:rFonts w:ascii="Times New Roman" w:hAnsi="Times New Roman" w:cs="Times New Roman"/>
          <w:sz w:val="24"/>
          <w:szCs w:val="24"/>
        </w:rPr>
        <w:t>057270000012000642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D95FD5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B59CA" w:rsidRPr="009E2716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</w:t>
      </w:r>
      <w:r w:rsidR="007E5E30" w:rsidRPr="0005632B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342"/>
        <w:gridCol w:w="682"/>
        <w:gridCol w:w="1529"/>
        <w:gridCol w:w="1384"/>
        <w:gridCol w:w="1317"/>
        <w:gridCol w:w="1819"/>
        <w:gridCol w:w="1639"/>
      </w:tblGrid>
      <w:tr w:rsidR="00FB59CA" w:rsidRPr="00FB59CA" w14:paraId="205CFB3A" w14:textId="77777777" w:rsidTr="00FB59CA">
        <w:trPr>
          <w:cantSplit/>
          <w:trHeight w:val="1134"/>
        </w:trPr>
        <w:tc>
          <w:tcPr>
            <w:tcW w:w="242" w:type="pct"/>
          </w:tcPr>
          <w:p w14:paraId="20414F7A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8" w:type="pct"/>
          </w:tcPr>
          <w:p w14:paraId="0492C428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34" w:type="pct"/>
            <w:textDirection w:val="btLr"/>
          </w:tcPr>
          <w:p w14:paraId="0D7BD4ED" w14:textId="77777777" w:rsidR="00FB59CA" w:rsidRPr="00FB59CA" w:rsidRDefault="00FB59CA" w:rsidP="00FB59C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9" w:type="pct"/>
          </w:tcPr>
          <w:p w14:paraId="62A449E2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78" w:type="pct"/>
          </w:tcPr>
          <w:p w14:paraId="53B34F5F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45" w:type="pct"/>
          </w:tcPr>
          <w:p w14:paraId="20F8DB69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91" w:type="pct"/>
          </w:tcPr>
          <w:p w14:paraId="06061434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3" w:type="pct"/>
          </w:tcPr>
          <w:p w14:paraId="3241C63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B59CA" w:rsidRPr="00FB59CA" w14:paraId="2F97BDFD" w14:textId="77777777" w:rsidTr="00FB59CA">
        <w:tc>
          <w:tcPr>
            <w:tcW w:w="242" w:type="pct"/>
            <w:vMerge w:val="restart"/>
            <w:vAlign w:val="center"/>
          </w:tcPr>
          <w:p w14:paraId="2A1EA71B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74FD71C6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 пер., д.23 литера А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14:paraId="3A02B742" w14:textId="77777777" w:rsidR="00FB59CA" w:rsidRPr="00FB59CA" w:rsidRDefault="00FB59CA" w:rsidP="00FB59C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153D4269" w14:textId="77777777" w:rsidR="00FB59CA" w:rsidRPr="00FB59CA" w:rsidRDefault="00FB59CA" w:rsidP="00FB59CA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Merge w:val="restart"/>
            <w:vAlign w:val="center"/>
          </w:tcPr>
          <w:p w14:paraId="6A296B0B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78" w:type="pct"/>
            <w:vAlign w:val="center"/>
          </w:tcPr>
          <w:p w14:paraId="51FC67FA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B2DB9A3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КОВ.23-08/18-ГСВ</w:t>
            </w:r>
          </w:p>
          <w:p w14:paraId="0437779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5EF27E84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891" w:type="pct"/>
            <w:vMerge w:val="restart"/>
            <w:vAlign w:val="center"/>
          </w:tcPr>
          <w:p w14:paraId="17EC786E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803" w:type="pct"/>
            <w:vMerge w:val="restart"/>
            <w:vAlign w:val="center"/>
          </w:tcPr>
          <w:p w14:paraId="65D4CBB5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20 858 366,48</w:t>
            </w:r>
          </w:p>
        </w:tc>
      </w:tr>
      <w:tr w:rsidR="00FB59CA" w:rsidRPr="00FB59CA" w14:paraId="00F6C153" w14:textId="77777777" w:rsidTr="00FB59CA">
        <w:tc>
          <w:tcPr>
            <w:tcW w:w="242" w:type="pct"/>
            <w:vMerge w:val="restart"/>
            <w:vAlign w:val="center"/>
          </w:tcPr>
          <w:p w14:paraId="6B606794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vAlign w:val="center"/>
          </w:tcPr>
          <w:p w14:paraId="6C727C58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334" w:type="pct"/>
            <w:vMerge/>
            <w:vAlign w:val="center"/>
          </w:tcPr>
          <w:p w14:paraId="7F19253D" w14:textId="77777777" w:rsidR="00FB59CA" w:rsidRPr="00FB59CA" w:rsidRDefault="00FB59CA" w:rsidP="00FB59CA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02B69D4F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2BD94D3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E03342E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ПЕС.7-08/18</w:t>
            </w:r>
          </w:p>
          <w:p w14:paraId="4BF584CE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24F4A03D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891" w:type="pct"/>
            <w:vMerge w:val="restart"/>
            <w:vAlign w:val="center"/>
          </w:tcPr>
          <w:p w14:paraId="57B40FFD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803" w:type="pct"/>
            <w:vMerge/>
          </w:tcPr>
          <w:p w14:paraId="31D62FDB" w14:textId="77777777" w:rsidR="00FB59CA" w:rsidRPr="00FB59CA" w:rsidRDefault="00FB59CA" w:rsidP="00FB59C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FB59CA" w:rsidRPr="00FB59CA" w14:paraId="1C233EEE" w14:textId="77777777" w:rsidTr="00FB59CA">
        <w:tc>
          <w:tcPr>
            <w:tcW w:w="242" w:type="pct"/>
            <w:vMerge w:val="restart"/>
            <w:vAlign w:val="center"/>
          </w:tcPr>
          <w:p w14:paraId="15633BB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14:paraId="1AF57AB3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д.15-17 литера А</w:t>
            </w:r>
          </w:p>
        </w:tc>
        <w:tc>
          <w:tcPr>
            <w:tcW w:w="334" w:type="pct"/>
            <w:vMerge/>
            <w:vAlign w:val="center"/>
          </w:tcPr>
          <w:p w14:paraId="5670E700" w14:textId="77777777" w:rsidR="00FB59CA" w:rsidRPr="00FB59CA" w:rsidRDefault="00FB59CA" w:rsidP="00FB59CA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445AD583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6BBDD0F6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C066D6B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РУБ15-17-07/15</w:t>
            </w:r>
          </w:p>
          <w:p w14:paraId="4DA08C0B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"ЭКСПОЛ-ГАЗ"</w:t>
            </w:r>
          </w:p>
        </w:tc>
        <w:tc>
          <w:tcPr>
            <w:tcW w:w="645" w:type="pct"/>
            <w:vAlign w:val="center"/>
          </w:tcPr>
          <w:p w14:paraId="23296AAC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891" w:type="pct"/>
            <w:vMerge w:val="restart"/>
            <w:vAlign w:val="center"/>
          </w:tcPr>
          <w:p w14:paraId="06EE18D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803" w:type="pct"/>
            <w:vMerge/>
          </w:tcPr>
          <w:p w14:paraId="773A8C3F" w14:textId="77777777" w:rsidR="00FB59CA" w:rsidRPr="00FB59CA" w:rsidRDefault="00FB59CA" w:rsidP="00FB59C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FB59CA" w:rsidRPr="00FB59CA" w14:paraId="4FEEE200" w14:textId="77777777" w:rsidTr="00FB59CA">
        <w:tc>
          <w:tcPr>
            <w:tcW w:w="242" w:type="pct"/>
            <w:vMerge w:val="restart"/>
            <w:vAlign w:val="center"/>
          </w:tcPr>
          <w:p w14:paraId="0F31F5A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pct"/>
            <w:vMerge w:val="restart"/>
            <w:vAlign w:val="center"/>
          </w:tcPr>
          <w:p w14:paraId="0AA8A158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334" w:type="pct"/>
            <w:vMerge/>
            <w:vAlign w:val="center"/>
          </w:tcPr>
          <w:p w14:paraId="02425283" w14:textId="77777777" w:rsidR="00FB59CA" w:rsidRPr="00FB59CA" w:rsidRDefault="00FB59CA" w:rsidP="00FB59CA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45641F24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2D0B80B9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D55FF1E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РУБ.23-8/18</w:t>
            </w:r>
          </w:p>
          <w:p w14:paraId="5728E76E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57435661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891" w:type="pct"/>
            <w:vMerge w:val="restart"/>
            <w:vAlign w:val="center"/>
          </w:tcPr>
          <w:p w14:paraId="4D55A4E6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803" w:type="pct"/>
            <w:vMerge/>
          </w:tcPr>
          <w:p w14:paraId="69A3E757" w14:textId="77777777" w:rsidR="00FB59CA" w:rsidRPr="00FB59CA" w:rsidRDefault="00FB59CA" w:rsidP="00FB59C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FB59CA" w:rsidRPr="00FB59CA" w14:paraId="46F96A8A" w14:textId="77777777" w:rsidTr="00FB59CA">
        <w:tc>
          <w:tcPr>
            <w:tcW w:w="242" w:type="pct"/>
            <w:vMerge w:val="restart"/>
            <w:vAlign w:val="center"/>
          </w:tcPr>
          <w:p w14:paraId="1A60FB56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58" w:type="pct"/>
            <w:vMerge w:val="restart"/>
            <w:vAlign w:val="center"/>
          </w:tcPr>
          <w:p w14:paraId="1596C3D9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334" w:type="pct"/>
            <w:vMerge/>
            <w:vAlign w:val="center"/>
          </w:tcPr>
          <w:p w14:paraId="53E418BF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70964B13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0CB032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743B9C5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ФОН.15-04/18</w:t>
            </w:r>
          </w:p>
          <w:p w14:paraId="1C3A779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645" w:type="pct"/>
            <w:vAlign w:val="center"/>
          </w:tcPr>
          <w:p w14:paraId="0A097D3F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891" w:type="pct"/>
            <w:vMerge w:val="restart"/>
            <w:vAlign w:val="center"/>
          </w:tcPr>
          <w:p w14:paraId="29169AA0" w14:textId="77777777" w:rsidR="00FB59CA" w:rsidRPr="00FB59CA" w:rsidRDefault="00FB59CA" w:rsidP="00FB59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803" w:type="pct"/>
            <w:vMerge/>
          </w:tcPr>
          <w:p w14:paraId="6336C391" w14:textId="77777777" w:rsidR="00FB59CA" w:rsidRPr="00FB59CA" w:rsidRDefault="00FB59CA" w:rsidP="00FB59CA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FB59CA" w:rsidRPr="00FB59CA" w14:paraId="37F7628B" w14:textId="77777777" w:rsidTr="00FB59CA">
        <w:tc>
          <w:tcPr>
            <w:tcW w:w="3306" w:type="pct"/>
            <w:gridSpan w:val="6"/>
            <w:vAlign w:val="center"/>
          </w:tcPr>
          <w:p w14:paraId="69791A4E" w14:textId="77777777" w:rsidR="00FB59CA" w:rsidRPr="00FB59CA" w:rsidRDefault="00FB59CA" w:rsidP="00FB59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4" w:type="pct"/>
            <w:gridSpan w:val="2"/>
            <w:vAlign w:val="center"/>
          </w:tcPr>
          <w:p w14:paraId="65F30AEF" w14:textId="77777777" w:rsidR="00FB59CA" w:rsidRPr="00FB59CA" w:rsidRDefault="00FB59CA" w:rsidP="00FB59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20 858 366,48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58D27E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01D2B">
        <w:rPr>
          <w:rFonts w:ascii="Times New Roman" w:hAnsi="Times New Roman"/>
          <w:bCs/>
          <w:sz w:val="24"/>
        </w:rPr>
        <w:t>1</w:t>
      </w:r>
      <w:r w:rsidR="00FB59CA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01D2B">
        <w:rPr>
          <w:rFonts w:ascii="Times New Roman" w:hAnsi="Times New Roman"/>
          <w:bCs/>
          <w:sz w:val="24"/>
        </w:rPr>
        <w:t>июля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B59CA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B59CA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3D3BFF72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394BA" w14:textId="072D7505" w:rsidR="00001D2B" w:rsidRDefault="00001D2B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F054C" w14:textId="77777777" w:rsidR="00001D2B" w:rsidRPr="00360230" w:rsidRDefault="00001D2B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FB59CA">
      <w:footerReference w:type="even" r:id="rId7"/>
      <w:pgSz w:w="11906" w:h="16838"/>
      <w:pgMar w:top="1134" w:right="567" w:bottom="993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59C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1D2B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C66A1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009F4"/>
    <w:rsid w:val="00A37FB3"/>
    <w:rsid w:val="00A41FF2"/>
    <w:rsid w:val="00AA57C9"/>
    <w:rsid w:val="00AD6BB3"/>
    <w:rsid w:val="00AE65DB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223A6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B59CA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91</cp:revision>
  <cp:lastPrinted>2020-05-25T10:08:00Z</cp:lastPrinted>
  <dcterms:created xsi:type="dcterms:W3CDTF">2017-02-15T12:18:00Z</dcterms:created>
  <dcterms:modified xsi:type="dcterms:W3CDTF">2020-07-14T06:56:00Z</dcterms:modified>
</cp:coreProperties>
</file>