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48561" w14:textId="7E901986" w:rsidR="00977A93" w:rsidRPr="00977A93" w:rsidRDefault="00745B20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3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37388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proofErr w:type="spellStart"/>
      <w:r w:rsidR="0013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1A6DA9D1" w14:textId="77777777" w:rsidR="00977A93" w:rsidRPr="00977A93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323090B" w14:textId="77777777" w:rsidR="00977A93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7C1866A7" w14:textId="20088D57" w:rsidR="00977A93" w:rsidRPr="00977A93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(замену, модернизацию) лифтов </w:t>
      </w:r>
    </w:p>
    <w:p w14:paraId="44621457" w14:textId="16A6A670" w:rsidR="00D61700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37388" w:rsidRPr="00AA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крыши)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6850A2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81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C90BE4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>октября</w:t>
      </w:r>
      <w:r w:rsidR="00C90BE4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172FD5F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30B748" w14:textId="77777777" w:rsidR="00680ABD" w:rsidRPr="00745B20" w:rsidRDefault="00680ABD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179E9D85" w:rsid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13B68F" w14:textId="77777777" w:rsidR="00A41667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839F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1D4F8316" w14:textId="48A004B8" w:rsidR="00A41667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37388" w:rsidRPr="00AA0CB1">
        <w:rPr>
          <w:rFonts w:ascii="Times New Roman" w:hAnsi="Times New Roman"/>
          <w:sz w:val="24"/>
        </w:rPr>
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крыши)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14:paraId="0E64B57E" w14:textId="67512719" w:rsidR="00A41667" w:rsidRPr="00745B20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>11.09.2020 года № 2</w:t>
      </w:r>
      <w:r w:rsidR="0013738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13738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89355B9" w14:textId="1C2695A8" w:rsidR="00A41667" w:rsidRPr="00745B20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37388" w:rsidRPr="00D82276">
        <w:rPr>
          <w:rFonts w:ascii="Times New Roman" w:eastAsia="Calibri" w:hAnsi="Times New Roman" w:cs="Times New Roman"/>
          <w:color w:val="000000"/>
          <w:sz w:val="24"/>
          <w:szCs w:val="24"/>
        </w:rPr>
        <w:t>057270000012000774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74C87D3" w14:textId="0491B6D1" w:rsidR="00A41667" w:rsidRPr="00745B20" w:rsidRDefault="00A41667" w:rsidP="00A6534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3738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37388" w:rsidRPr="008662C5">
        <w:rPr>
          <w:rFonts w:ascii="Times New Roman" w:hAnsi="Times New Roman"/>
          <w:bCs/>
          <w:sz w:val="24"/>
        </w:rPr>
        <w:t xml:space="preserve"> час. </w:t>
      </w:r>
      <w:r w:rsidR="00137388">
        <w:rPr>
          <w:rFonts w:ascii="Times New Roman" w:hAnsi="Times New Roman"/>
          <w:bCs/>
          <w:sz w:val="24"/>
        </w:rPr>
        <w:t>0</w:t>
      </w:r>
      <w:r w:rsidR="00137388" w:rsidRPr="008662C5">
        <w:rPr>
          <w:rFonts w:ascii="Times New Roman" w:hAnsi="Times New Roman"/>
          <w:bCs/>
          <w:sz w:val="24"/>
        </w:rPr>
        <w:t>0 мин</w:t>
      </w:r>
      <w:r w:rsidR="00C90BE4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E039FE4" w14:textId="77777777" w:rsidR="00A41667" w:rsidRPr="00745B20" w:rsidRDefault="00A41667" w:rsidP="00A6534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19B96E" w14:textId="79DAFC07" w:rsidR="00A41667" w:rsidRPr="0064334A" w:rsidRDefault="00A41667" w:rsidP="00A4166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90BE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7388" w:rsidRPr="00617045">
        <w:rPr>
          <w:rFonts w:ascii="Times New Roman" w:hAnsi="Times New Roman"/>
          <w:bCs/>
          <w:sz w:val="24"/>
        </w:rPr>
        <w:t>1 142 773,66 руб. (Один миллион сто сорок две тысячи семьсот семьдесят три рубля 66 копеек</w:t>
      </w:r>
      <w:r w:rsidR="004126B0" w:rsidRPr="004126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357"/>
        <w:gridCol w:w="447"/>
        <w:gridCol w:w="2598"/>
        <w:gridCol w:w="1586"/>
        <w:gridCol w:w="1963"/>
        <w:gridCol w:w="1759"/>
      </w:tblGrid>
      <w:tr w:rsidR="00137388" w:rsidRPr="00D82276" w14:paraId="60814AD3" w14:textId="77777777" w:rsidTr="00137388">
        <w:trPr>
          <w:cantSplit/>
          <w:trHeight w:val="1554"/>
        </w:trPr>
        <w:tc>
          <w:tcPr>
            <w:tcW w:w="242" w:type="pct"/>
            <w:vAlign w:val="center"/>
          </w:tcPr>
          <w:p w14:paraId="5639F122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65" w:type="pct"/>
            <w:vAlign w:val="center"/>
          </w:tcPr>
          <w:p w14:paraId="07E4827E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646EC6C8" w14:textId="77777777" w:rsidR="00137388" w:rsidRPr="00D82276" w:rsidRDefault="00137388" w:rsidP="000C4F9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73" w:type="pct"/>
            <w:vAlign w:val="center"/>
          </w:tcPr>
          <w:p w14:paraId="08CCCA8A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7" w:type="pct"/>
            <w:vAlign w:val="center"/>
          </w:tcPr>
          <w:p w14:paraId="3382C87B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62" w:type="pct"/>
            <w:vAlign w:val="center"/>
          </w:tcPr>
          <w:p w14:paraId="3B51E0F0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62" w:type="pct"/>
            <w:vAlign w:val="center"/>
          </w:tcPr>
          <w:p w14:paraId="4F2F3140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37388" w:rsidRPr="00D82276" w14:paraId="3865D2AC" w14:textId="77777777" w:rsidTr="000C4F9A">
        <w:trPr>
          <w:trHeight w:val="1605"/>
        </w:trPr>
        <w:tc>
          <w:tcPr>
            <w:tcW w:w="242" w:type="pct"/>
            <w:vMerge w:val="restart"/>
            <w:vAlign w:val="center"/>
          </w:tcPr>
          <w:p w14:paraId="5B20740A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pct"/>
            <w:vMerge w:val="restart"/>
            <w:vAlign w:val="center"/>
          </w:tcPr>
          <w:p w14:paraId="07109959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Авангардная ул., д.23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22D7AC86" w14:textId="77777777" w:rsidR="00137388" w:rsidRPr="00D82276" w:rsidRDefault="00137388" w:rsidP="000C4F9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73" w:type="pct"/>
            <w:vAlign w:val="center"/>
          </w:tcPr>
          <w:p w14:paraId="47024534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77" w:type="pct"/>
            <w:vAlign w:val="center"/>
          </w:tcPr>
          <w:p w14:paraId="3D25C265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311 116,68</w:t>
            </w:r>
          </w:p>
        </w:tc>
        <w:tc>
          <w:tcPr>
            <w:tcW w:w="962" w:type="pct"/>
            <w:vMerge w:val="restart"/>
            <w:vAlign w:val="center"/>
          </w:tcPr>
          <w:p w14:paraId="6C9F62BF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311 116,68</w:t>
            </w:r>
          </w:p>
        </w:tc>
        <w:tc>
          <w:tcPr>
            <w:tcW w:w="862" w:type="pct"/>
            <w:vMerge w:val="restart"/>
            <w:vAlign w:val="center"/>
          </w:tcPr>
          <w:p w14:paraId="399C3339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1 142 773,66</w:t>
            </w:r>
          </w:p>
        </w:tc>
      </w:tr>
      <w:tr w:rsidR="00137388" w:rsidRPr="00D82276" w14:paraId="15A6BCB0" w14:textId="77777777" w:rsidTr="000C4F9A">
        <w:tc>
          <w:tcPr>
            <w:tcW w:w="242" w:type="pct"/>
            <w:vMerge w:val="restart"/>
            <w:vAlign w:val="center"/>
          </w:tcPr>
          <w:p w14:paraId="354FD678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  <w:vMerge w:val="restart"/>
            <w:vAlign w:val="center"/>
          </w:tcPr>
          <w:p w14:paraId="52E38618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Культуры пр., д.15 корп. 6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7D9C3203" w14:textId="77777777" w:rsidR="00137388" w:rsidRPr="00D82276" w:rsidRDefault="00137388" w:rsidP="000C4F9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73" w:type="pct"/>
            <w:vAlign w:val="center"/>
          </w:tcPr>
          <w:p w14:paraId="6C37A17C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77" w:type="pct"/>
            <w:vAlign w:val="center"/>
          </w:tcPr>
          <w:p w14:paraId="2D3B10C1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529 608,82</w:t>
            </w:r>
          </w:p>
        </w:tc>
        <w:tc>
          <w:tcPr>
            <w:tcW w:w="962" w:type="pct"/>
            <w:vMerge w:val="restart"/>
            <w:vAlign w:val="center"/>
          </w:tcPr>
          <w:p w14:paraId="4DFE7595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529 608,82</w:t>
            </w:r>
          </w:p>
        </w:tc>
        <w:tc>
          <w:tcPr>
            <w:tcW w:w="862" w:type="pct"/>
            <w:vMerge/>
            <w:vAlign w:val="center"/>
          </w:tcPr>
          <w:p w14:paraId="35F1BB2F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1 142 773,66</w:t>
            </w:r>
          </w:p>
        </w:tc>
      </w:tr>
      <w:tr w:rsidR="00137388" w:rsidRPr="00D82276" w14:paraId="509F3543" w14:textId="77777777" w:rsidTr="000C4F9A">
        <w:tc>
          <w:tcPr>
            <w:tcW w:w="242" w:type="pct"/>
            <w:vMerge w:val="restart"/>
            <w:vAlign w:val="center"/>
          </w:tcPr>
          <w:p w14:paraId="38A171C5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65" w:type="pct"/>
            <w:vMerge w:val="restart"/>
            <w:vAlign w:val="center"/>
          </w:tcPr>
          <w:p w14:paraId="2496777F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Ленсовета ул., д.80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3B731050" w14:textId="77777777" w:rsidR="00137388" w:rsidRPr="00D82276" w:rsidRDefault="00137388" w:rsidP="000C4F9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73" w:type="pct"/>
            <w:vAlign w:val="center"/>
          </w:tcPr>
          <w:p w14:paraId="4845AA59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77" w:type="pct"/>
            <w:vAlign w:val="center"/>
          </w:tcPr>
          <w:p w14:paraId="33A4F7A4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302 048,16</w:t>
            </w:r>
          </w:p>
        </w:tc>
        <w:tc>
          <w:tcPr>
            <w:tcW w:w="962" w:type="pct"/>
            <w:vMerge w:val="restart"/>
            <w:vAlign w:val="center"/>
          </w:tcPr>
          <w:p w14:paraId="5ABD2A37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302 048,16</w:t>
            </w:r>
          </w:p>
        </w:tc>
        <w:tc>
          <w:tcPr>
            <w:tcW w:w="862" w:type="pct"/>
            <w:vMerge/>
            <w:vAlign w:val="center"/>
          </w:tcPr>
          <w:p w14:paraId="26095F71" w14:textId="77777777" w:rsidR="00137388" w:rsidRPr="00D82276" w:rsidRDefault="00137388" w:rsidP="000C4F9A">
            <w:pPr>
              <w:spacing w:after="0"/>
              <w:jc w:val="center"/>
              <w:rPr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sz w:val="18"/>
                <w:szCs w:val="18"/>
              </w:rPr>
              <w:t>1 142 773,66</w:t>
            </w:r>
          </w:p>
        </w:tc>
      </w:tr>
      <w:tr w:rsidR="00137388" w:rsidRPr="00D82276" w14:paraId="357939D2" w14:textId="77777777" w:rsidTr="000C4F9A">
        <w:tc>
          <w:tcPr>
            <w:tcW w:w="4138" w:type="pct"/>
            <w:gridSpan w:val="6"/>
            <w:vAlign w:val="center"/>
          </w:tcPr>
          <w:p w14:paraId="06CB228F" w14:textId="77777777" w:rsidR="00137388" w:rsidRPr="00D82276" w:rsidRDefault="00137388" w:rsidP="000C4F9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62" w:type="pct"/>
            <w:vAlign w:val="center"/>
          </w:tcPr>
          <w:p w14:paraId="39F98BE9" w14:textId="77777777" w:rsidR="00137388" w:rsidRPr="00D82276" w:rsidRDefault="00137388" w:rsidP="000C4F9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822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1 142 773,66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C90BE4" w:rsidRPr="00A905FB" w14:paraId="558B0D09" w14:textId="77777777" w:rsidTr="007A63D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6C09F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88FC6" w14:textId="77777777" w:rsidR="00C90BE4" w:rsidRPr="00A905FB" w:rsidRDefault="00C90BE4" w:rsidP="007A63D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043B7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2CACD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90BE4" w:rsidRPr="00A905FB" w14:paraId="68363A7B" w14:textId="77777777" w:rsidTr="007A63D8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0080E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1EF9C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F11E413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793C8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2244" w14:textId="4FC5101D" w:rsidR="00C90BE4" w:rsidRPr="00A905FB" w:rsidRDefault="00137388" w:rsidP="007A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76E6" w14:textId="3D36665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0BE4" w:rsidRPr="00A905FB" w14:paraId="577A78CD" w14:textId="77777777" w:rsidTr="007A63D8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743A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D8BFE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8A06E94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F25C4" w14:textId="77777777" w:rsidR="00C90BE4" w:rsidRPr="001F459D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918AFA9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59D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7D01F" w14:textId="77777777" w:rsidR="00C90BE4" w:rsidRPr="00A905FB" w:rsidRDefault="00C90BE4" w:rsidP="007A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F40D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0BE4" w:rsidRPr="00A905FB" w14:paraId="4FF7974D" w14:textId="77777777" w:rsidTr="007A63D8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947C3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BDE9" w14:textId="77777777" w:rsidR="00C90BE4" w:rsidRPr="00A905FB" w:rsidRDefault="00C90BE4" w:rsidP="007A63D8">
            <w:pPr>
              <w:rPr>
                <w:rFonts w:ascii="Times New Roman" w:hAnsi="Times New Roman"/>
                <w:sz w:val="24"/>
                <w:szCs w:val="24"/>
              </w:rPr>
            </w:pPr>
            <w:r w:rsidRPr="00DC4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DC4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C64B8" w14:textId="77777777" w:rsidR="00C90BE4" w:rsidRPr="00A905FB" w:rsidRDefault="00C90BE4" w:rsidP="007A63D8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AEDB" w14:textId="77777777" w:rsidR="00C90BE4" w:rsidRPr="00A905FB" w:rsidRDefault="00C90BE4" w:rsidP="007A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AA06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BE4" w:rsidRPr="00A905FB" w14:paraId="7AE332E0" w14:textId="77777777" w:rsidTr="007A63D8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3DC3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450B" w14:textId="77777777" w:rsidR="00C90BE4" w:rsidRPr="00A905FB" w:rsidRDefault="00C90BE4" w:rsidP="007A63D8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FA3B8" w14:textId="77777777" w:rsidR="00C90BE4" w:rsidRPr="00A905FB" w:rsidRDefault="00C90BE4" w:rsidP="007A63D8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92D4" w14:textId="77777777" w:rsidR="00C90BE4" w:rsidRPr="00A905FB" w:rsidRDefault="00C90BE4" w:rsidP="007A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7F59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BE4" w:rsidRPr="00A905FB" w14:paraId="77738C8A" w14:textId="77777777" w:rsidTr="007A63D8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3A864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00F9E" w14:textId="77777777" w:rsidR="00C90BE4" w:rsidRPr="00A905FB" w:rsidRDefault="00C90BE4" w:rsidP="007A63D8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41403" w14:textId="77777777" w:rsidR="00C90BE4" w:rsidRPr="00A905FB" w:rsidRDefault="00C90BE4" w:rsidP="007A63D8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09B58" w14:textId="77777777" w:rsidR="00C90BE4" w:rsidRPr="00A905FB" w:rsidRDefault="00C90BE4" w:rsidP="007A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5A28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BE4" w:rsidRPr="00A905FB" w14:paraId="4950CFAB" w14:textId="77777777" w:rsidTr="007A63D8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38C6F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535F" w14:textId="77777777" w:rsidR="00C90BE4" w:rsidRPr="00A905FB" w:rsidRDefault="00C90BE4" w:rsidP="007A63D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E1D35" w14:textId="77777777" w:rsidR="00C90BE4" w:rsidRPr="00A905FB" w:rsidRDefault="00C90BE4" w:rsidP="007A63D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4EDA" w14:textId="77777777" w:rsidR="00C90BE4" w:rsidRPr="00A905FB" w:rsidRDefault="00C90BE4" w:rsidP="007A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4CE73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BE4" w:rsidRPr="00A905FB" w14:paraId="10047124" w14:textId="77777777" w:rsidTr="007A63D8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BAE4F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E8B6" w14:textId="77777777" w:rsidR="00C90BE4" w:rsidRPr="00A905FB" w:rsidRDefault="00C90BE4" w:rsidP="007A63D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E6A0E" w14:textId="77777777" w:rsidR="00C90BE4" w:rsidRPr="00A905FB" w:rsidRDefault="00C90BE4" w:rsidP="007A63D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700D" w14:textId="77777777" w:rsidR="00C90BE4" w:rsidRPr="00A905FB" w:rsidRDefault="00C90BE4" w:rsidP="007A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A22C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BE4" w:rsidRPr="00A905FB" w14:paraId="31C3BD94" w14:textId="77777777" w:rsidTr="007A63D8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52EFF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B9F6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2FD97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26760ED" w14:textId="712882D5" w:rsidR="00C90BE4" w:rsidRPr="00A905FB" w:rsidRDefault="00137388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C90BE4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1A1F" w14:textId="77777777" w:rsidR="00C90BE4" w:rsidRPr="00A905FB" w:rsidRDefault="00C90BE4" w:rsidP="007A6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EFAD" w14:textId="77777777" w:rsidR="00C90BE4" w:rsidRPr="00A905FB" w:rsidRDefault="00C90BE4" w:rsidP="007A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0BE4" w:rsidRPr="00A905FB" w14:paraId="3BEA0731" w14:textId="77777777" w:rsidTr="007A63D8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8D0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096E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A0F2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F66318A" w14:textId="40EBE047" w:rsidR="00C90BE4" w:rsidRPr="00A905FB" w:rsidRDefault="00137388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C90BE4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5BDE" w14:textId="77777777" w:rsidR="00C90BE4" w:rsidRPr="00A905FB" w:rsidRDefault="00C90BE4" w:rsidP="007A6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1A4E" w14:textId="77777777" w:rsidR="00C90BE4" w:rsidRPr="00A905FB" w:rsidRDefault="00C90BE4" w:rsidP="007A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0BE4" w:rsidRPr="00A905FB" w14:paraId="61C05BFF" w14:textId="77777777" w:rsidTr="007A63D8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A903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9321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5E4A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14CF5C1" w14:textId="2F9F1075" w:rsidR="00C90BE4" w:rsidRPr="00A905FB" w:rsidRDefault="00137388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C90BE4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C1C9" w14:textId="77777777" w:rsidR="00C90BE4" w:rsidRPr="00A905FB" w:rsidRDefault="00C90BE4" w:rsidP="007A6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F93D" w14:textId="77777777" w:rsidR="00C90BE4" w:rsidRPr="00A905FB" w:rsidRDefault="00C90BE4" w:rsidP="007A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0BE4" w:rsidRPr="00A905FB" w14:paraId="00B2F87A" w14:textId="77777777" w:rsidTr="007A63D8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28F02" w14:textId="74125B68" w:rsidR="00C90BE4" w:rsidRPr="00A84DC2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="001373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53882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CBF0" w14:textId="77777777" w:rsidR="00C90BE4" w:rsidRPr="00A905FB" w:rsidRDefault="00C90BE4" w:rsidP="007A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8191" w14:textId="77777777" w:rsidR="00C90BE4" w:rsidRPr="00A905FB" w:rsidRDefault="00C90BE4" w:rsidP="007A6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0672C" w14:textId="77777777" w:rsidR="00C90BE4" w:rsidRPr="00A905FB" w:rsidRDefault="00C90BE4" w:rsidP="007A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9F1F9" w14:textId="77777777" w:rsidR="00C90BE4" w:rsidRDefault="00C90BE4" w:rsidP="00C90BE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AF4A829" w14:textId="77777777" w:rsidR="00C90BE4" w:rsidRDefault="00C90BE4" w:rsidP="00C90BE4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И.Е. Нефедова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26E40A68" w14:textId="77777777" w:rsidR="00C90BE4" w:rsidRDefault="00C90BE4" w:rsidP="00C90BE4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76A7E94" w14:textId="157005A2" w:rsidR="00437EAF" w:rsidRPr="00A37FB3" w:rsidRDefault="00C90BE4" w:rsidP="00C90BE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D2118" w:rsidRPr="00CD2118">
        <w:rPr>
          <w:rFonts w:ascii="Times New Roman" w:eastAsia="Calibri" w:hAnsi="Times New Roman" w:cs="Times New Roman"/>
          <w:sz w:val="24"/>
          <w:szCs w:val="24"/>
        </w:rPr>
        <w:t>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C98B4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77A9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55AF728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F7043CC" w:rsidR="00F963E9" w:rsidRPr="00F963E9" w:rsidRDefault="00C90BE4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738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>.09.2020 года № 2</w:t>
      </w:r>
      <w:r w:rsidR="0013738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137388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137388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1FC448CF" w:rsidR="00F963E9" w:rsidRPr="00B6006C" w:rsidRDefault="00C90BE4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12E02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3738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37388" w:rsidRPr="009E2716">
        <w:rPr>
          <w:rFonts w:ascii="Times New Roman" w:hAnsi="Times New Roman"/>
          <w:bCs/>
          <w:sz w:val="24"/>
        </w:rPr>
        <w:t xml:space="preserve"> час. </w:t>
      </w:r>
      <w:r w:rsidR="00137388">
        <w:rPr>
          <w:rFonts w:ascii="Times New Roman" w:hAnsi="Times New Roman"/>
          <w:bCs/>
          <w:sz w:val="24"/>
        </w:rPr>
        <w:t>0</w:t>
      </w:r>
      <w:r w:rsidR="00137388" w:rsidRPr="009E2716">
        <w:rPr>
          <w:rFonts w:ascii="Times New Roman" w:hAnsi="Times New Roman"/>
          <w:bCs/>
          <w:sz w:val="24"/>
        </w:rPr>
        <w:t>0 мин</w:t>
      </w:r>
      <w:r w:rsidR="0013738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13738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3738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738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738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373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77EF5" w14:textId="1B7F5403" w:rsidR="00977A93" w:rsidRDefault="0086050F" w:rsidP="00BC117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1373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137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6ED3FD" w14:textId="77777777" w:rsidR="00137388" w:rsidRPr="00137388" w:rsidRDefault="00137388" w:rsidP="0013738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835"/>
        <w:gridCol w:w="1417"/>
        <w:gridCol w:w="2268"/>
      </w:tblGrid>
      <w:tr w:rsidR="00EF4BF7" w:rsidRPr="00745B20" w14:paraId="199DA814" w14:textId="77777777" w:rsidTr="00137388">
        <w:trPr>
          <w:trHeight w:val="3465"/>
        </w:trPr>
        <w:tc>
          <w:tcPr>
            <w:tcW w:w="993" w:type="dxa"/>
            <w:shd w:val="clear" w:color="auto" w:fill="auto"/>
            <w:vAlign w:val="center"/>
          </w:tcPr>
          <w:p w14:paraId="58E4349E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C37AE6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74E99CD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6F3BEB" w14:textId="77777777" w:rsidR="00EF4BF7" w:rsidRPr="001862BB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F5A7652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C79FA5C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867BB4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8" w:type="dxa"/>
            <w:vAlign w:val="center"/>
          </w:tcPr>
          <w:p w14:paraId="184491E4" w14:textId="77777777" w:rsidR="00EF4BF7" w:rsidRPr="00855B02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37388" w:rsidRPr="00745B20" w14:paraId="47E639E1" w14:textId="77777777" w:rsidTr="00534EA0">
        <w:trPr>
          <w:trHeight w:val="3465"/>
        </w:trPr>
        <w:tc>
          <w:tcPr>
            <w:tcW w:w="993" w:type="dxa"/>
            <w:shd w:val="clear" w:color="auto" w:fill="auto"/>
            <w:vAlign w:val="center"/>
          </w:tcPr>
          <w:p w14:paraId="6BA2C75E" w14:textId="3563BE87" w:rsidR="00137388" w:rsidRPr="009207C7" w:rsidRDefault="00137388" w:rsidP="001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C75F2D" w14:textId="149AF9BB" w:rsidR="00137388" w:rsidRPr="00745B20" w:rsidRDefault="00137388" w:rsidP="001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70A707" w14:textId="77777777" w:rsidR="00137388" w:rsidRDefault="00137388" w:rsidP="001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</w:t>
            </w:r>
          </w:p>
          <w:p w14:paraId="41FA6D5B" w14:textId="77777777" w:rsidR="00137388" w:rsidRDefault="00137388" w:rsidP="001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Профессора Попова ул., дом 23, лит. В, помещение 52Н </w:t>
            </w:r>
          </w:p>
          <w:p w14:paraId="219B2F45" w14:textId="68D80310" w:rsidR="00137388" w:rsidRPr="001862BB" w:rsidRDefault="00137388" w:rsidP="001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105, nskspb19@mail.ru, 79602839574,                             8 (812) 2092015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712F73" w14:textId="566A2F16" w:rsidR="00137388" w:rsidRDefault="00137388" w:rsidP="001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7842126254</w:t>
            </w:r>
          </w:p>
        </w:tc>
        <w:tc>
          <w:tcPr>
            <w:tcW w:w="2268" w:type="dxa"/>
          </w:tcPr>
          <w:p w14:paraId="1F5A0696" w14:textId="77777777" w:rsidR="00137388" w:rsidRDefault="00137388" w:rsidP="00137388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BB72F8" w14:textId="77777777" w:rsidR="00137388" w:rsidRDefault="00137388" w:rsidP="00137388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1368310" w14:textId="77777777" w:rsidR="00137388" w:rsidRDefault="00137388" w:rsidP="00137388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6363042" w14:textId="5E108F7E" w:rsidR="00137388" w:rsidRPr="00137388" w:rsidRDefault="00137388" w:rsidP="0013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38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37388" w:rsidRPr="00745B20" w14:paraId="0C2DA6F7" w14:textId="77777777" w:rsidTr="009639D5">
        <w:trPr>
          <w:trHeight w:val="1272"/>
        </w:trPr>
        <w:tc>
          <w:tcPr>
            <w:tcW w:w="993" w:type="dxa"/>
            <w:shd w:val="clear" w:color="auto" w:fill="auto"/>
            <w:vAlign w:val="center"/>
          </w:tcPr>
          <w:p w14:paraId="6536EFD5" w14:textId="2FF54100" w:rsidR="00137388" w:rsidRDefault="00137388" w:rsidP="001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9BA49D" w14:textId="72FB0A3C" w:rsidR="00137388" w:rsidRPr="00C90BE4" w:rsidRDefault="00137388" w:rsidP="001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 компания-Реконструкция»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E8FA88" w14:textId="77777777" w:rsidR="00137388" w:rsidRDefault="00137388" w:rsidP="001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188650,</w:t>
            </w:r>
          </w:p>
          <w:p w14:paraId="0D0B8F42" w14:textId="77777777" w:rsidR="00137388" w:rsidRDefault="00137388" w:rsidP="001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Ленинградская область, </w:t>
            </w:r>
            <w:proofErr w:type="gramStart"/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 р</w:t>
            </w:r>
            <w:proofErr w:type="gramEnd"/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-н, </w:t>
            </w:r>
          </w:p>
          <w:p w14:paraId="7906CCA2" w14:textId="298C7905" w:rsidR="00137388" w:rsidRPr="00C90BE4" w:rsidRDefault="00137388" w:rsidP="001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Сертолово, микрорайон Сертолово-1, Восточно-Выборгское шоссе, дом 21, пом. 100,                            plk-stroyproekt@mail.ru,           8-812-4494070,                       7-981-192-35-66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E56C7F" w14:textId="1567E93D" w:rsidR="00137388" w:rsidRPr="00C90BE4" w:rsidRDefault="00137388" w:rsidP="001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  <w:tc>
          <w:tcPr>
            <w:tcW w:w="2268" w:type="dxa"/>
          </w:tcPr>
          <w:p w14:paraId="1D000DDD" w14:textId="77777777" w:rsidR="00137388" w:rsidRPr="00B34E73" w:rsidRDefault="00137388" w:rsidP="00137388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620A643" w14:textId="77777777" w:rsidR="00137388" w:rsidRPr="00B34E73" w:rsidRDefault="00137388" w:rsidP="00137388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4D971D0C" w14:textId="77777777" w:rsidR="00137388" w:rsidRPr="00B34E73" w:rsidRDefault="00137388" w:rsidP="00137388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080118A" w14:textId="394244DA" w:rsidR="00137388" w:rsidRDefault="00137388" w:rsidP="00137388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97847" w:rsidRPr="00745B20" w14:paraId="71BC545D" w14:textId="77777777" w:rsidTr="009639D5">
        <w:trPr>
          <w:trHeight w:val="1272"/>
        </w:trPr>
        <w:tc>
          <w:tcPr>
            <w:tcW w:w="993" w:type="dxa"/>
            <w:shd w:val="clear" w:color="auto" w:fill="auto"/>
            <w:vAlign w:val="center"/>
          </w:tcPr>
          <w:p w14:paraId="0257EC42" w14:textId="25B1591C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6ADFA5" w14:textId="77777777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020F4884" w14:textId="2A127643" w:rsidR="00897847" w:rsidRPr="00137388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ТВК-инжиниринг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4FC075" w14:textId="77777777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194292, </w:t>
            </w:r>
          </w:p>
          <w:p w14:paraId="0B97135C" w14:textId="77777777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3DCE7582" w14:textId="18D7D909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Санкт-Петербург, </w:t>
            </w:r>
          </w:p>
          <w:p w14:paraId="347EC1D6" w14:textId="77777777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6-й Верхний переулок, дом 12, литера Б, помещение 8Н, </w:t>
            </w:r>
          </w:p>
          <w:p w14:paraId="1F5DADB3" w14:textId="7DDEFEC3" w:rsidR="00897847" w:rsidRPr="00137388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6220809, secretary@tvkgroup.ru, tender@tvkgroup.ru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DD69E9" w14:textId="6EE07EBD" w:rsidR="00897847" w:rsidRPr="00137388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  <w:tc>
          <w:tcPr>
            <w:tcW w:w="2268" w:type="dxa"/>
          </w:tcPr>
          <w:p w14:paraId="1FFE2165" w14:textId="77777777" w:rsidR="00897847" w:rsidRPr="00B34E73" w:rsidRDefault="00897847" w:rsidP="0089784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353ED17" w14:textId="77777777" w:rsidR="00897847" w:rsidRPr="00B34E73" w:rsidRDefault="00897847" w:rsidP="0089784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75BB7D8B" w14:textId="77777777" w:rsidR="00897847" w:rsidRPr="00B34E73" w:rsidRDefault="00897847" w:rsidP="0089784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435098E" w14:textId="34CC36CE" w:rsidR="00897847" w:rsidRPr="00B34E73" w:rsidRDefault="00897847" w:rsidP="0089784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97847" w:rsidRPr="00745B20" w14:paraId="4ACEF08A" w14:textId="77777777" w:rsidTr="009639D5">
        <w:trPr>
          <w:trHeight w:val="1272"/>
        </w:trPr>
        <w:tc>
          <w:tcPr>
            <w:tcW w:w="993" w:type="dxa"/>
            <w:shd w:val="clear" w:color="auto" w:fill="auto"/>
            <w:vAlign w:val="center"/>
          </w:tcPr>
          <w:p w14:paraId="38B82137" w14:textId="02FDCFED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DF1174" w14:textId="0565DF42" w:rsidR="00897847" w:rsidRPr="00C90BE4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«ПРОЕКТЫ И РЕШЕНИЯ»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5DD81" w14:textId="77777777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185016, </w:t>
            </w:r>
          </w:p>
          <w:p w14:paraId="759AD73E" w14:textId="77777777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Республика Карелия, </w:t>
            </w:r>
          </w:p>
          <w:p w14:paraId="3ECEAA66" w14:textId="77777777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Петрозаводск, Скандинавский проезд (</w:t>
            </w:r>
            <w:proofErr w:type="spellStart"/>
            <w:r w:rsidRPr="0089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Древлянка</w:t>
            </w:r>
            <w:proofErr w:type="spellEnd"/>
            <w:r w:rsidRPr="0089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р-н), </w:t>
            </w:r>
          </w:p>
          <w:p w14:paraId="2AAD33C8" w14:textId="45934BC5" w:rsidR="00897847" w:rsidRPr="00C90BE4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 квартира 75, ooopir19@mail.ru,                           8 (911) 4115834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852AD" w14:textId="131ED4B6" w:rsidR="00897847" w:rsidRPr="00C90BE4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1001309033</w:t>
            </w:r>
          </w:p>
        </w:tc>
        <w:tc>
          <w:tcPr>
            <w:tcW w:w="2268" w:type="dxa"/>
          </w:tcPr>
          <w:p w14:paraId="2F3A7E16" w14:textId="77777777" w:rsidR="00897847" w:rsidRPr="00B34E73" w:rsidRDefault="00897847" w:rsidP="0089784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203CD55" w14:textId="77777777" w:rsidR="00897847" w:rsidRPr="00B34E73" w:rsidRDefault="00897847" w:rsidP="0089784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16E930B0" w14:textId="77777777" w:rsidR="00897847" w:rsidRPr="00B34E73" w:rsidRDefault="00897847" w:rsidP="0089784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1789A94" w14:textId="0AFD9EB1" w:rsidR="00897847" w:rsidRPr="00B34E73" w:rsidRDefault="00897847" w:rsidP="0089784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4E135BD" w14:textId="77777777" w:rsidR="00977A93" w:rsidRPr="00BF39FC" w:rsidRDefault="00977A93" w:rsidP="00977A9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69EA7D35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D255F5" w14:textId="77777777" w:rsidR="00EF4BF7" w:rsidRDefault="00EF4BF7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EF4BF7" w:rsidRPr="00745B20" w14:paraId="336A52AC" w14:textId="77777777" w:rsidTr="00897847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7D85F9A0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7C6745A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97847" w:rsidRPr="00745B20" w14:paraId="18EFE73E" w14:textId="77777777" w:rsidTr="00897847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10F2703F" w14:textId="2BC14B59" w:rsidR="00897847" w:rsidRPr="009207C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164F03F" w14:textId="77777777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750FC68" w14:textId="738571A0" w:rsidR="00897847" w:rsidRPr="009207C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 компания-Реконструкция»</w:t>
            </w:r>
          </w:p>
        </w:tc>
      </w:tr>
      <w:tr w:rsidR="00897847" w:rsidRPr="00745B20" w14:paraId="2669268E" w14:textId="77777777" w:rsidTr="00897847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4686F79C" w14:textId="57DFFEED" w:rsidR="00897847" w:rsidRPr="009207C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743B565" w14:textId="77777777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2D5FD74" w14:textId="0B92C1BB" w:rsidR="00897847" w:rsidRPr="009207C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ТВК-инжиниринг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97847" w:rsidRPr="00745B20" w14:paraId="3F42A0C3" w14:textId="77777777" w:rsidTr="00897847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2AF8E024" w14:textId="181ED4D7" w:rsidR="00897847" w:rsidRPr="009207C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8BB94A7" w14:textId="71D7EE88" w:rsidR="00897847" w:rsidRPr="009207C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«ПРОЕКТЫ И РЕШЕНИЯ»</w:t>
            </w:r>
          </w:p>
        </w:tc>
      </w:tr>
    </w:tbl>
    <w:p w14:paraId="7F56DE1F" w14:textId="77777777" w:rsidR="00BF68EB" w:rsidRPr="00745B20" w:rsidRDefault="00BF68EB" w:rsidP="003D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3EED0D8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73E48F9D" w:rsidR="002A1D6D" w:rsidRDefault="00802933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4126B0"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4126B0">
        <w:rPr>
          <w:rFonts w:ascii="Times New Roman" w:hAnsi="Times New Roman" w:cs="Times New Roman"/>
          <w:sz w:val="24"/>
          <w:szCs w:val="24"/>
        </w:rPr>
        <w:t>его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126B0"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4126B0">
        <w:rPr>
          <w:rFonts w:ascii="Times New Roman" w:hAnsi="Times New Roman" w:cs="Times New Roman"/>
          <w:sz w:val="24"/>
          <w:szCs w:val="24"/>
        </w:rPr>
        <w:t>е</w:t>
      </w:r>
      <w:r w:rsidRPr="00802933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</w:t>
      </w:r>
      <w:r w:rsidR="002A1D6D" w:rsidRPr="002A1D6D">
        <w:rPr>
          <w:rFonts w:ascii="Times New Roman" w:hAnsi="Times New Roman" w:cs="Times New Roman"/>
          <w:sz w:val="24"/>
          <w:szCs w:val="24"/>
        </w:rPr>
        <w:t>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5103"/>
        <w:gridCol w:w="1842"/>
      </w:tblGrid>
      <w:tr w:rsidR="002A1D6D" w:rsidRPr="003E29C8" w14:paraId="2DB1A96A" w14:textId="77777777" w:rsidTr="00430E3E">
        <w:trPr>
          <w:trHeight w:val="1975"/>
        </w:trPr>
        <w:tc>
          <w:tcPr>
            <w:tcW w:w="1134" w:type="dxa"/>
            <w:shd w:val="clear" w:color="auto" w:fill="auto"/>
            <w:vAlign w:val="center"/>
          </w:tcPr>
          <w:p w14:paraId="7B63CB16" w14:textId="77777777" w:rsidR="002A1D6D" w:rsidRPr="003E29C8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9C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7309B2" w14:textId="77777777" w:rsidR="002A1D6D" w:rsidRPr="003E29C8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9C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47D17F" w14:textId="77777777" w:rsidR="002A1D6D" w:rsidRPr="003E29C8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9C8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2" w:type="dxa"/>
            <w:vAlign w:val="center"/>
          </w:tcPr>
          <w:p w14:paraId="043CDB31" w14:textId="77777777" w:rsidR="002A1D6D" w:rsidRPr="003E29C8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9C8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897847" w:rsidRPr="003E29C8" w14:paraId="25A34E84" w14:textId="77777777" w:rsidTr="003E29C8">
        <w:trPr>
          <w:trHeight w:val="12319"/>
        </w:trPr>
        <w:tc>
          <w:tcPr>
            <w:tcW w:w="1134" w:type="dxa"/>
            <w:shd w:val="clear" w:color="auto" w:fill="auto"/>
            <w:vAlign w:val="center"/>
          </w:tcPr>
          <w:p w14:paraId="1F2E015D" w14:textId="11824370" w:rsidR="00897847" w:rsidRPr="003E29C8" w:rsidRDefault="00897847" w:rsidP="0089784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E29C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F71B76" w14:textId="4D61C959" w:rsidR="00897847" w:rsidRPr="003E29C8" w:rsidRDefault="00897847" w:rsidP="0089784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E29C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«НСК»</w:t>
            </w:r>
          </w:p>
        </w:tc>
        <w:tc>
          <w:tcPr>
            <w:tcW w:w="5103" w:type="dxa"/>
            <w:shd w:val="clear" w:color="auto" w:fill="auto"/>
          </w:tcPr>
          <w:p w14:paraId="5D87BCF6" w14:textId="77777777" w:rsidR="005779A3" w:rsidRPr="003E29C8" w:rsidRDefault="005779A3" w:rsidP="005779A3">
            <w:pPr>
              <w:rPr>
                <w:rFonts w:ascii="Times New Roman" w:hAnsi="Times New Roman" w:cs="Times New Roman"/>
              </w:rPr>
            </w:pPr>
            <w:r w:rsidRPr="003E29C8">
              <w:rPr>
                <w:rFonts w:ascii="Times New Roman" w:hAnsi="Times New Roman" w:cs="Times New Roman"/>
              </w:rPr>
              <w:t xml:space="preserve">Участник электронного аукциона общество с ограниченной ответственностью «НСК» в составе заявки предоставил Заявление участника общества о выходе из общества от 01.08.2019 г., содержащее следующие данные: «Я, О.Л.Н., являюсь участником Общества с ограниченной ответственностью «НСК». Адрес: 197022, Санкт-Петербург, улица Профессора Попова, дом 23, лит. В, пом. 52-Н, офис 105, ОГРН 1177847015895, </w:t>
            </w:r>
            <w:r w:rsidRPr="003E29C8">
              <w:rPr>
                <w:rFonts w:ascii="Times New Roman" w:hAnsi="Times New Roman" w:cs="Times New Roman"/>
                <w:b/>
              </w:rPr>
              <w:t>ИНН 781301001</w:t>
            </w:r>
            <w:r w:rsidRPr="003E29C8">
              <w:rPr>
                <w:rFonts w:ascii="Times New Roman" w:hAnsi="Times New Roman" w:cs="Times New Roman"/>
              </w:rPr>
              <w:t>».</w:t>
            </w:r>
          </w:p>
          <w:p w14:paraId="3B6910B2" w14:textId="77777777" w:rsidR="005779A3" w:rsidRPr="003E29C8" w:rsidRDefault="005779A3" w:rsidP="005779A3">
            <w:pPr>
              <w:rPr>
                <w:rFonts w:ascii="Times New Roman" w:hAnsi="Times New Roman" w:cs="Times New Roman"/>
              </w:rPr>
            </w:pPr>
            <w:r w:rsidRPr="003E29C8">
              <w:rPr>
                <w:rFonts w:ascii="Times New Roman" w:hAnsi="Times New Roman" w:cs="Times New Roman"/>
              </w:rPr>
              <w:t xml:space="preserve">Однако представленная в составе заявке выписка из Единого государственного реестра юридических лиц от 30.09.2020 г. № ЮЭ9965-20-225576906 содержит </w:t>
            </w:r>
            <w:r w:rsidRPr="003E29C8">
              <w:rPr>
                <w:rFonts w:ascii="Times New Roman" w:hAnsi="Times New Roman" w:cs="Times New Roman"/>
                <w:b/>
              </w:rPr>
              <w:t>иные</w:t>
            </w:r>
            <w:r w:rsidRPr="003E29C8">
              <w:rPr>
                <w:rFonts w:ascii="Times New Roman" w:hAnsi="Times New Roman" w:cs="Times New Roman"/>
              </w:rPr>
              <w:t xml:space="preserve"> сведения о данном юридическом лице, а именно ИНН общества с ограниченной ответственностью «НСК»: </w:t>
            </w:r>
            <w:r w:rsidRPr="003E29C8">
              <w:rPr>
                <w:rFonts w:ascii="Times New Roman" w:hAnsi="Times New Roman" w:cs="Times New Roman"/>
                <w:b/>
              </w:rPr>
              <w:t>7842126254</w:t>
            </w:r>
            <w:r w:rsidRPr="003E29C8">
              <w:rPr>
                <w:rFonts w:ascii="Times New Roman" w:hAnsi="Times New Roman" w:cs="Times New Roman"/>
              </w:rPr>
              <w:t>.</w:t>
            </w:r>
          </w:p>
          <w:p w14:paraId="48B242A6" w14:textId="5F6C04ED" w:rsidR="005779A3" w:rsidRPr="003E29C8" w:rsidRDefault="005779A3" w:rsidP="005779A3">
            <w:pPr>
              <w:rPr>
                <w:rFonts w:ascii="Times New Roman" w:hAnsi="Times New Roman" w:cs="Times New Roman"/>
              </w:rPr>
            </w:pPr>
            <w:r w:rsidRPr="003E29C8">
              <w:rPr>
                <w:rFonts w:ascii="Times New Roman" w:hAnsi="Times New Roman" w:cs="Times New Roman"/>
              </w:rPr>
              <w:t xml:space="preserve">В соответствии с п. 16 раздела VI. «Изменение, а также признание ИНН недействительным» </w:t>
            </w:r>
            <w:r w:rsidR="00902722">
              <w:rPr>
                <w:rFonts w:ascii="Times New Roman" w:hAnsi="Times New Roman" w:cs="Times New Roman"/>
              </w:rPr>
              <w:t xml:space="preserve">Приложения к </w:t>
            </w:r>
            <w:r w:rsidRPr="003E29C8">
              <w:rPr>
                <w:rFonts w:ascii="Times New Roman" w:hAnsi="Times New Roman" w:cs="Times New Roman"/>
              </w:rPr>
              <w:t>Приказ</w:t>
            </w:r>
            <w:r w:rsidR="00902722">
              <w:rPr>
                <w:rFonts w:ascii="Times New Roman" w:hAnsi="Times New Roman" w:cs="Times New Roman"/>
              </w:rPr>
              <w:t>у</w:t>
            </w:r>
            <w:bookmarkStart w:id="1" w:name="_GoBack"/>
            <w:bookmarkEnd w:id="1"/>
            <w:r w:rsidRPr="003E29C8">
              <w:rPr>
                <w:rFonts w:ascii="Times New Roman" w:hAnsi="Times New Roman" w:cs="Times New Roman"/>
              </w:rPr>
              <w:t xml:space="preserve"> ФНС России от 29.06.2012 N ММВ-7-6/435@ "Об утверждении Порядка и условий присвоения, применения, а также изменения идентификационного номера налогоплательщика", ИНН, присвоенный организации или физическому лицу, не подлежит изменению, за исключением случаев внесения изменений в нормативные правовые акты Российской Федерации либо изменения его структуры, установленной настоящим Порядком. Документы, свидетельствующие об изменении ИНН общества с ограниченной ответственностью «НСК», в составе заявки отсутствуют.</w:t>
            </w:r>
          </w:p>
          <w:p w14:paraId="79B3A6CE" w14:textId="77777777" w:rsidR="005779A3" w:rsidRPr="003E29C8" w:rsidRDefault="005779A3" w:rsidP="005779A3">
            <w:pPr>
              <w:rPr>
                <w:rFonts w:ascii="Times New Roman" w:hAnsi="Times New Roman" w:cs="Times New Roman"/>
              </w:rPr>
            </w:pPr>
            <w:r w:rsidRPr="003E29C8">
              <w:rPr>
                <w:rFonts w:ascii="Times New Roman" w:hAnsi="Times New Roman" w:cs="Times New Roman"/>
              </w:rPr>
              <w:t>Таким образом, выявлено разночтение между сведениями, содержащимися в представленных документах: в выписке из Единого государственного реестра юридических лиц от 30.09.2020 г. № ЮЭ9965-20-225576906 и в Заявлении участника общества о выходе из общества от 01.08.2019 г.</w:t>
            </w:r>
          </w:p>
          <w:p w14:paraId="1CE54D12" w14:textId="7C131821" w:rsidR="00897847" w:rsidRPr="003E29C8" w:rsidRDefault="005779A3" w:rsidP="005779A3">
            <w:pPr>
              <w:rPr>
                <w:rFonts w:ascii="Times New Roman" w:hAnsi="Times New Roman" w:cs="Times New Roman"/>
              </w:rPr>
            </w:pPr>
            <w:r w:rsidRPr="003E29C8">
              <w:rPr>
                <w:rFonts w:ascii="Times New Roman" w:hAnsi="Times New Roman" w:cs="Times New Roman"/>
              </w:rPr>
              <w:t>То есть, сведения, содержащиеся в документах, представленных участником электронного аукциона, недостоверны.</w:t>
            </w:r>
          </w:p>
        </w:tc>
        <w:tc>
          <w:tcPr>
            <w:tcW w:w="1842" w:type="dxa"/>
          </w:tcPr>
          <w:p w14:paraId="5CD63C91" w14:textId="663FE97D" w:rsidR="00897847" w:rsidRPr="003E29C8" w:rsidRDefault="00897847" w:rsidP="00897847">
            <w:pPr>
              <w:rPr>
                <w:rFonts w:ascii="Times New Roman" w:hAnsi="Times New Roman" w:cs="Times New Roman"/>
                <w:iCs/>
              </w:rPr>
            </w:pPr>
            <w:r w:rsidRPr="003E29C8">
              <w:rPr>
                <w:rFonts w:ascii="Times New Roman" w:hAnsi="Times New Roman" w:cs="Times New Roman"/>
                <w:iCs/>
              </w:rPr>
              <w:t xml:space="preserve">Подпункт </w:t>
            </w:r>
            <w:r w:rsidR="005779A3" w:rsidRPr="003E29C8">
              <w:rPr>
                <w:rFonts w:ascii="Times New Roman" w:hAnsi="Times New Roman" w:cs="Times New Roman"/>
                <w:iCs/>
              </w:rPr>
              <w:t>в</w:t>
            </w:r>
            <w:r w:rsidRPr="003E29C8">
              <w:rPr>
                <w:rFonts w:ascii="Times New Roman" w:hAnsi="Times New Roman" w:cs="Times New Roman"/>
                <w:iCs/>
              </w:rPr>
              <w:t>) пункта 6 раздела VI документации об электронном аукционе</w:t>
            </w:r>
          </w:p>
          <w:p w14:paraId="21DE7798" w14:textId="369A2238" w:rsidR="00897847" w:rsidRPr="003E29C8" w:rsidRDefault="005779A3" w:rsidP="00897847">
            <w:pPr>
              <w:rPr>
                <w:rFonts w:ascii="Times New Roman" w:hAnsi="Times New Roman" w:cs="Times New Roman"/>
                <w:iCs/>
              </w:rPr>
            </w:pPr>
            <w:r w:rsidRPr="003E29C8">
              <w:rPr>
                <w:rFonts w:ascii="Times New Roman" w:hAnsi="Times New Roman" w:cs="Times New Roman"/>
                <w:iCs/>
              </w:rPr>
              <w:t>Подпункт в</w:t>
            </w:r>
            <w:r w:rsidR="00897847" w:rsidRPr="003E29C8">
              <w:rPr>
                <w:rFonts w:ascii="Times New Roman" w:hAnsi="Times New Roman" w:cs="Times New Roman"/>
                <w:iCs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23CA5ECB" w14:textId="60B75F5E" w:rsidR="00897847" w:rsidRPr="003E29C8" w:rsidRDefault="00897847" w:rsidP="008978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F68" w:rsidRPr="003E29C8" w14:paraId="0710A8CD" w14:textId="77777777" w:rsidTr="003E29C8">
        <w:trPr>
          <w:trHeight w:val="70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6968246" w14:textId="39C11423" w:rsidR="00973F68" w:rsidRPr="003E29C8" w:rsidRDefault="005B36F2" w:rsidP="00973F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2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3F68" w:rsidRPr="003E29C8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56061772" w14:textId="77777777" w:rsidR="003E29C8" w:rsidRDefault="003E29C8" w:rsidP="003E29C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75A50036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00B49BF0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</w:t>
      </w:r>
      <w:r w:rsidR="00FE02B7" w:rsidRPr="00FE02B7">
        <w:rPr>
          <w:rFonts w:ascii="Times New Roman" w:hAnsi="Times New Roman" w:cs="Times New Roman"/>
          <w:sz w:val="24"/>
          <w:szCs w:val="24"/>
        </w:rPr>
        <w:t xml:space="preserve"> </w:t>
      </w:r>
      <w:r w:rsidR="00FE02B7">
        <w:rPr>
          <w:rFonts w:ascii="Times New Roman" w:hAnsi="Times New Roman" w:cs="Times New Roman"/>
          <w:sz w:val="24"/>
          <w:szCs w:val="24"/>
        </w:rPr>
        <w:t>в</w:t>
      </w:r>
      <w:r w:rsidRPr="007C72F4">
        <w:rPr>
          <w:rFonts w:ascii="Times New Roman" w:hAnsi="Times New Roman" w:cs="Times New Roman"/>
          <w:sz w:val="24"/>
          <w:szCs w:val="24"/>
        </w:rPr>
        <w:t xml:space="preserve">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526"/>
        <w:gridCol w:w="2046"/>
      </w:tblGrid>
      <w:tr w:rsidR="009207C7" w:rsidRPr="00745B20" w14:paraId="5A2DA4BF" w14:textId="77777777" w:rsidTr="005779A3">
        <w:trPr>
          <w:trHeight w:val="1224"/>
        </w:trPr>
        <w:tc>
          <w:tcPr>
            <w:tcW w:w="2628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47" w:rsidRPr="00745B20" w14:paraId="77FDAE31" w14:textId="77777777" w:rsidTr="005779A3">
        <w:trPr>
          <w:trHeight w:val="986"/>
        </w:trPr>
        <w:tc>
          <w:tcPr>
            <w:tcW w:w="2628" w:type="dxa"/>
            <w:shd w:val="clear" w:color="auto" w:fill="auto"/>
            <w:vAlign w:val="center"/>
          </w:tcPr>
          <w:p w14:paraId="24161F23" w14:textId="29338B1A" w:rsidR="00897847" w:rsidRPr="00745B20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396C1F44" w14:textId="77777777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03F83DBC" w:rsidR="00897847" w:rsidRPr="00745B20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 компания-Реконструкция»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6EB9D48" w14:textId="5708F5D6" w:rsidR="00897847" w:rsidRPr="00745B20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  <w:tr w:rsidR="00897847" w:rsidRPr="00745B20" w14:paraId="66673D2E" w14:textId="77777777" w:rsidTr="005779A3">
        <w:trPr>
          <w:trHeight w:val="972"/>
        </w:trPr>
        <w:tc>
          <w:tcPr>
            <w:tcW w:w="2628" w:type="dxa"/>
            <w:shd w:val="clear" w:color="auto" w:fill="auto"/>
            <w:vAlign w:val="center"/>
          </w:tcPr>
          <w:p w14:paraId="673D9C2D" w14:textId="65651A74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2B4C714" w14:textId="77777777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19D59B1" w14:textId="1C463C89" w:rsidR="00897847" w:rsidRPr="008D183D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ТВК-инжиниринг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C86B1FE" w14:textId="0DCBE458" w:rsidR="00897847" w:rsidRPr="00533FE6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  <w:tr w:rsidR="00897847" w:rsidRPr="00745B20" w14:paraId="75036D90" w14:textId="77777777" w:rsidTr="005779A3">
        <w:trPr>
          <w:trHeight w:val="1001"/>
        </w:trPr>
        <w:tc>
          <w:tcPr>
            <w:tcW w:w="2628" w:type="dxa"/>
            <w:shd w:val="clear" w:color="auto" w:fill="auto"/>
            <w:vAlign w:val="center"/>
          </w:tcPr>
          <w:p w14:paraId="5A10823D" w14:textId="4D8D0765" w:rsidR="00897847" w:rsidRPr="00745B20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4661427D" w14:textId="36618D4D" w:rsidR="00897847" w:rsidRPr="00745B20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«ПРОЕКТЫ И РЕШЕНИЯ»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C409792" w14:textId="6203B006" w:rsidR="00897847" w:rsidRPr="00745B20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1001309033</w:t>
            </w:r>
          </w:p>
        </w:tc>
      </w:tr>
    </w:tbl>
    <w:p w14:paraId="4CE7137D" w14:textId="77777777" w:rsidR="003F55D3" w:rsidRDefault="003F55D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8AF01D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0C09E" w:rsidR="002A1D6D" w:rsidRDefault="00802933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2A1D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D1761A" w14:textId="57E36F96" w:rsidR="003F55D3" w:rsidRDefault="003F55D3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CAAC7" w14:textId="77777777" w:rsidR="003F55D3" w:rsidRDefault="003F55D3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520"/>
        <w:gridCol w:w="2067"/>
      </w:tblGrid>
      <w:tr w:rsidR="002A1D6D" w:rsidRPr="00745B20" w14:paraId="18DC66F3" w14:textId="77777777" w:rsidTr="005779A3">
        <w:trPr>
          <w:trHeight w:val="1877"/>
        </w:trPr>
        <w:tc>
          <w:tcPr>
            <w:tcW w:w="2613" w:type="dxa"/>
            <w:shd w:val="clear" w:color="auto" w:fill="auto"/>
            <w:vAlign w:val="center"/>
          </w:tcPr>
          <w:p w14:paraId="5889F905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40231B3E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DD8FEFB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47" w:rsidRPr="00745B20" w14:paraId="61D151FE" w14:textId="77777777" w:rsidTr="005779A3">
        <w:trPr>
          <w:trHeight w:val="1278"/>
        </w:trPr>
        <w:tc>
          <w:tcPr>
            <w:tcW w:w="2613" w:type="dxa"/>
            <w:shd w:val="clear" w:color="auto" w:fill="auto"/>
            <w:vAlign w:val="center"/>
          </w:tcPr>
          <w:p w14:paraId="3493C94E" w14:textId="38090D02" w:rsidR="0089784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249E819D" w14:textId="4E44CCD6" w:rsidR="00897847" w:rsidRPr="00EF4BF7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FDF3A6D" w14:textId="649699EA" w:rsidR="00897847" w:rsidRPr="00A90B84" w:rsidRDefault="00897847" w:rsidP="0089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7842126254</w:t>
            </w:r>
          </w:p>
        </w:tc>
      </w:tr>
    </w:tbl>
    <w:p w14:paraId="3D5A9FBE" w14:textId="77777777" w:rsidR="003F55D3" w:rsidRDefault="003F55D3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3D83C" w14:textId="34A636FA" w:rsidR="00681D2F" w:rsidRDefault="002A1D6D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797F21B" w14:textId="431890A7" w:rsidR="005779A3" w:rsidRDefault="005779A3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D23A9" w14:textId="77777777" w:rsidR="003E29C8" w:rsidRDefault="003E29C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109187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0577F6F" w14:textId="08B0D4CA" w:rsidR="005779A3" w:rsidRDefault="005779A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009E6" w14:textId="77777777" w:rsidR="005779A3" w:rsidRPr="00745B20" w:rsidRDefault="005779A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F46F485" w14:textId="2932DBC3" w:rsidR="005779A3" w:rsidRDefault="005779A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2A78FF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97847" w:rsidRPr="00897847">
        <w:rPr>
          <w:rFonts w:ascii="Times New Roman" w:eastAsia="Calibri" w:hAnsi="Times New Roman" w:cs="Times New Roman"/>
          <w:color w:val="000000"/>
          <w:sz w:val="24"/>
          <w:szCs w:val="24"/>
        </w:rPr>
        <w:t>057270000012000774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11107536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7847" w:rsidRPr="004E4993" w14:paraId="2BD0AF6C" w14:textId="77777777" w:rsidTr="000C4F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2FF6C07" w14:textId="77777777" w:rsidR="00897847" w:rsidRDefault="00897847" w:rsidP="000C4F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E0254E" w14:textId="77777777" w:rsidR="00897847" w:rsidRDefault="00897847" w:rsidP="000C4F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03F63B" w14:textId="77777777" w:rsidR="00897847" w:rsidRPr="004E4993" w:rsidRDefault="00897847" w:rsidP="000C4F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00A078E" w14:textId="77777777" w:rsidR="00897847" w:rsidRPr="004E4993" w:rsidRDefault="00897847" w:rsidP="000C4F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847" w:rsidRPr="004E4993" w14:paraId="60557551" w14:textId="77777777" w:rsidTr="000C4F9A">
        <w:trPr>
          <w:gridAfter w:val="1"/>
          <w:wAfter w:w="10" w:type="dxa"/>
        </w:trPr>
        <w:tc>
          <w:tcPr>
            <w:tcW w:w="3149" w:type="dxa"/>
            <w:hideMark/>
          </w:tcPr>
          <w:p w14:paraId="7FE69E18" w14:textId="77777777" w:rsidR="00897847" w:rsidRPr="004E4993" w:rsidRDefault="00897847" w:rsidP="000C4F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D4BF315" w14:textId="77777777" w:rsidR="00897847" w:rsidRPr="004E4993" w:rsidRDefault="00897847" w:rsidP="000C4F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5B949E9" w14:textId="77777777" w:rsidR="00897847" w:rsidRPr="004E4993" w:rsidRDefault="00897847" w:rsidP="000C4F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847" w:rsidRPr="004E4993" w14:paraId="0E3EF113" w14:textId="77777777" w:rsidTr="000C4F9A">
        <w:tc>
          <w:tcPr>
            <w:tcW w:w="3149" w:type="dxa"/>
            <w:hideMark/>
          </w:tcPr>
          <w:p w14:paraId="49828010" w14:textId="77777777" w:rsidR="00897847" w:rsidRDefault="00897847" w:rsidP="000C4F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77C546" w14:textId="77777777" w:rsidR="00897847" w:rsidRPr="004E4993" w:rsidRDefault="00897847" w:rsidP="000C4F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3D7D1A4" w14:textId="77777777" w:rsidR="00897847" w:rsidRPr="004E4993" w:rsidRDefault="00897847" w:rsidP="000C4F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99257CB" w14:textId="77777777" w:rsidR="00897847" w:rsidRPr="004E4993" w:rsidRDefault="00897847" w:rsidP="000C4F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7847" w:rsidRPr="004E4993" w14:paraId="2DFF1857" w14:textId="77777777" w:rsidTr="000C4F9A">
        <w:tc>
          <w:tcPr>
            <w:tcW w:w="3149" w:type="dxa"/>
          </w:tcPr>
          <w:p w14:paraId="1FB30FB7" w14:textId="77777777" w:rsidR="00897847" w:rsidRPr="004E4993" w:rsidRDefault="00897847" w:rsidP="000C4F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2433" w:type="dxa"/>
            <w:gridSpan w:val="2"/>
          </w:tcPr>
          <w:p w14:paraId="336EA098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613BB24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847" w:rsidRPr="004E4993" w14:paraId="37F30D38" w14:textId="77777777" w:rsidTr="000C4F9A">
        <w:tc>
          <w:tcPr>
            <w:tcW w:w="3149" w:type="dxa"/>
          </w:tcPr>
          <w:p w14:paraId="080B87CB" w14:textId="4C5F0184" w:rsidR="00897847" w:rsidRDefault="00897847" w:rsidP="008978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D653E61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16DB96" w14:textId="10690E89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847" w:rsidRPr="004E4993" w14:paraId="1F100E49" w14:textId="77777777" w:rsidTr="000C4F9A">
        <w:tc>
          <w:tcPr>
            <w:tcW w:w="3149" w:type="dxa"/>
          </w:tcPr>
          <w:p w14:paraId="2E55874A" w14:textId="298E6EE4" w:rsidR="00897847" w:rsidRPr="004E4993" w:rsidRDefault="00897847" w:rsidP="008978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2233F8E0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DF7ECB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847" w:rsidRPr="004E4993" w14:paraId="2D756772" w14:textId="77777777" w:rsidTr="000C4F9A">
        <w:tc>
          <w:tcPr>
            <w:tcW w:w="3149" w:type="dxa"/>
          </w:tcPr>
          <w:p w14:paraId="4600C682" w14:textId="77777777" w:rsidR="00897847" w:rsidRPr="004E4993" w:rsidRDefault="00897847" w:rsidP="000C4F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6CC47B7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5E7ECD5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847" w:rsidRPr="004E4993" w14:paraId="1F1EEE7C" w14:textId="77777777" w:rsidTr="000C4F9A">
        <w:tc>
          <w:tcPr>
            <w:tcW w:w="3149" w:type="dxa"/>
          </w:tcPr>
          <w:p w14:paraId="0C0E3F82" w14:textId="77777777" w:rsidR="00897847" w:rsidRPr="00462191" w:rsidRDefault="00897847" w:rsidP="000C4F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7B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19A70F75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908BBF1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847" w:rsidRPr="004E4993" w14:paraId="219B89BB" w14:textId="77777777" w:rsidTr="000C4F9A">
        <w:tc>
          <w:tcPr>
            <w:tcW w:w="3149" w:type="dxa"/>
          </w:tcPr>
          <w:p w14:paraId="00AFCE09" w14:textId="77777777" w:rsidR="00897847" w:rsidRPr="004E4993" w:rsidRDefault="00897847" w:rsidP="000C4F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737FF194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E63B175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847" w:rsidRPr="004E4993" w14:paraId="5C90762E" w14:textId="77777777" w:rsidTr="000C4F9A">
        <w:tc>
          <w:tcPr>
            <w:tcW w:w="3149" w:type="dxa"/>
          </w:tcPr>
          <w:p w14:paraId="66FF958F" w14:textId="77777777" w:rsidR="00897847" w:rsidRDefault="00897847" w:rsidP="000C4F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198BDA" w14:textId="77777777" w:rsidR="00897847" w:rsidRPr="004E4993" w:rsidRDefault="00897847" w:rsidP="000C4F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4D172288" w14:textId="77777777" w:rsidR="00897847" w:rsidRPr="004E4993" w:rsidRDefault="00897847" w:rsidP="000C4F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B948A76" w14:textId="77777777" w:rsidR="00897847" w:rsidRPr="004E4993" w:rsidRDefault="00897847" w:rsidP="000C4F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7847" w:rsidRPr="004E4993" w14:paraId="69D0C1CD" w14:textId="77777777" w:rsidTr="000C4F9A">
        <w:trPr>
          <w:trHeight w:val="80"/>
        </w:trPr>
        <w:tc>
          <w:tcPr>
            <w:tcW w:w="3149" w:type="dxa"/>
          </w:tcPr>
          <w:p w14:paraId="2D12AE16" w14:textId="77777777" w:rsidR="00897847" w:rsidRPr="004E4993" w:rsidRDefault="00897847" w:rsidP="000C4F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0AD40A2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1955AFF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847" w:rsidRPr="004E4993" w14:paraId="429A97FB" w14:textId="77777777" w:rsidTr="000C4F9A">
        <w:trPr>
          <w:trHeight w:val="80"/>
        </w:trPr>
        <w:tc>
          <w:tcPr>
            <w:tcW w:w="3149" w:type="dxa"/>
          </w:tcPr>
          <w:p w14:paraId="08A7B529" w14:textId="77777777" w:rsidR="00897847" w:rsidRPr="004E4993" w:rsidRDefault="00897847" w:rsidP="000C4F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4DD97A6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40F8628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847" w:rsidRPr="004E4993" w14:paraId="2591EEF9" w14:textId="77777777" w:rsidTr="000C4F9A">
        <w:trPr>
          <w:trHeight w:val="80"/>
        </w:trPr>
        <w:tc>
          <w:tcPr>
            <w:tcW w:w="3149" w:type="dxa"/>
          </w:tcPr>
          <w:p w14:paraId="3FC53DCB" w14:textId="77777777" w:rsidR="00897847" w:rsidRDefault="00897847" w:rsidP="000C4F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CE064C6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6B31C" w14:textId="77777777" w:rsidR="00897847" w:rsidRPr="004E4993" w:rsidRDefault="00897847" w:rsidP="000C4F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30E3E">
      <w:footerReference w:type="even" r:id="rId14"/>
      <w:footerReference w:type="default" r:id="rId15"/>
      <w:pgSz w:w="11906" w:h="16838"/>
      <w:pgMar w:top="1276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DB61" w14:textId="77777777" w:rsidR="00680ABD" w:rsidRDefault="00680ABD" w:rsidP="00A41FF2">
      <w:pPr>
        <w:spacing w:after="0" w:line="240" w:lineRule="auto"/>
      </w:pPr>
      <w:r>
        <w:separator/>
      </w:r>
    </w:p>
  </w:endnote>
  <w:endnote w:type="continuationSeparator" w:id="0">
    <w:p w14:paraId="3FAF0490" w14:textId="77777777" w:rsidR="00680ABD" w:rsidRDefault="00680AB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680ABD" w:rsidRDefault="00680ABD" w:rsidP="0068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680ABD" w:rsidRDefault="00680ABD" w:rsidP="00680A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6B030A8D" w:rsidR="00680ABD" w:rsidRDefault="00680A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722">
          <w:rPr>
            <w:noProof/>
          </w:rPr>
          <w:t>7</w:t>
        </w:r>
        <w:r>
          <w:fldChar w:fldCharType="end"/>
        </w:r>
      </w:p>
    </w:sdtContent>
  </w:sdt>
  <w:p w14:paraId="15CC6221" w14:textId="77777777" w:rsidR="00680ABD" w:rsidRDefault="00680A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5C23" w14:textId="77777777" w:rsidR="00680ABD" w:rsidRDefault="00680ABD" w:rsidP="00A41FF2">
      <w:pPr>
        <w:spacing w:after="0" w:line="240" w:lineRule="auto"/>
      </w:pPr>
      <w:r>
        <w:separator/>
      </w:r>
    </w:p>
  </w:footnote>
  <w:footnote w:type="continuationSeparator" w:id="0">
    <w:p w14:paraId="57454676" w14:textId="77777777" w:rsidR="00680ABD" w:rsidRDefault="00680AB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BBF8A5C4"/>
    <w:lvl w:ilvl="0" w:tplc="16BECF3C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6CCE"/>
    <w:rsid w:val="00021491"/>
    <w:rsid w:val="000E65D0"/>
    <w:rsid w:val="00137388"/>
    <w:rsid w:val="001862BB"/>
    <w:rsid w:val="00197048"/>
    <w:rsid w:val="001A2BE4"/>
    <w:rsid w:val="001A3C09"/>
    <w:rsid w:val="001B503D"/>
    <w:rsid w:val="001F6863"/>
    <w:rsid w:val="00202369"/>
    <w:rsid w:val="002250AB"/>
    <w:rsid w:val="00263F19"/>
    <w:rsid w:val="00264448"/>
    <w:rsid w:val="00271AEF"/>
    <w:rsid w:val="002A1D6D"/>
    <w:rsid w:val="002D0B11"/>
    <w:rsid w:val="002E5AE8"/>
    <w:rsid w:val="002E6F70"/>
    <w:rsid w:val="00316752"/>
    <w:rsid w:val="003514C6"/>
    <w:rsid w:val="00394852"/>
    <w:rsid w:val="00395143"/>
    <w:rsid w:val="003B2193"/>
    <w:rsid w:val="003D5CF7"/>
    <w:rsid w:val="003E29C8"/>
    <w:rsid w:val="003F55D3"/>
    <w:rsid w:val="004126B0"/>
    <w:rsid w:val="00430E3E"/>
    <w:rsid w:val="00437CC2"/>
    <w:rsid w:val="00437EAF"/>
    <w:rsid w:val="0045627F"/>
    <w:rsid w:val="00475B2E"/>
    <w:rsid w:val="0049599F"/>
    <w:rsid w:val="005779A3"/>
    <w:rsid w:val="005942EC"/>
    <w:rsid w:val="005B36F2"/>
    <w:rsid w:val="005E09AE"/>
    <w:rsid w:val="005E35C1"/>
    <w:rsid w:val="00600F3D"/>
    <w:rsid w:val="00612F8D"/>
    <w:rsid w:val="00624CCE"/>
    <w:rsid w:val="0064334A"/>
    <w:rsid w:val="00680ABD"/>
    <w:rsid w:val="006817DB"/>
    <w:rsid w:val="00681D2F"/>
    <w:rsid w:val="00694732"/>
    <w:rsid w:val="006E67B5"/>
    <w:rsid w:val="00722A6A"/>
    <w:rsid w:val="00730D94"/>
    <w:rsid w:val="0074494F"/>
    <w:rsid w:val="00745B20"/>
    <w:rsid w:val="00750460"/>
    <w:rsid w:val="007803A4"/>
    <w:rsid w:val="007C72F4"/>
    <w:rsid w:val="007C7930"/>
    <w:rsid w:val="00802933"/>
    <w:rsid w:val="00855B02"/>
    <w:rsid w:val="0086050F"/>
    <w:rsid w:val="00897847"/>
    <w:rsid w:val="008B3C17"/>
    <w:rsid w:val="008C0675"/>
    <w:rsid w:val="00900A42"/>
    <w:rsid w:val="00902722"/>
    <w:rsid w:val="009142D6"/>
    <w:rsid w:val="009207C7"/>
    <w:rsid w:val="00944DA5"/>
    <w:rsid w:val="00962C46"/>
    <w:rsid w:val="009639D5"/>
    <w:rsid w:val="00973F68"/>
    <w:rsid w:val="00977A93"/>
    <w:rsid w:val="0098558F"/>
    <w:rsid w:val="00995E47"/>
    <w:rsid w:val="009B007C"/>
    <w:rsid w:val="009B4E91"/>
    <w:rsid w:val="00A37FB3"/>
    <w:rsid w:val="00A41667"/>
    <w:rsid w:val="00A41FF2"/>
    <w:rsid w:val="00A71A34"/>
    <w:rsid w:val="00A82701"/>
    <w:rsid w:val="00AA2408"/>
    <w:rsid w:val="00AE6F13"/>
    <w:rsid w:val="00AF0CD0"/>
    <w:rsid w:val="00B12FDA"/>
    <w:rsid w:val="00B34E73"/>
    <w:rsid w:val="00B364F5"/>
    <w:rsid w:val="00B45FA7"/>
    <w:rsid w:val="00B6006C"/>
    <w:rsid w:val="00BB1970"/>
    <w:rsid w:val="00BB1CBE"/>
    <w:rsid w:val="00BC117D"/>
    <w:rsid w:val="00BF39FC"/>
    <w:rsid w:val="00BF68EB"/>
    <w:rsid w:val="00C323CC"/>
    <w:rsid w:val="00C75A3D"/>
    <w:rsid w:val="00C761A5"/>
    <w:rsid w:val="00C90BE4"/>
    <w:rsid w:val="00C960B7"/>
    <w:rsid w:val="00CD2118"/>
    <w:rsid w:val="00CE087C"/>
    <w:rsid w:val="00D040D4"/>
    <w:rsid w:val="00D21435"/>
    <w:rsid w:val="00D61700"/>
    <w:rsid w:val="00DC7F8A"/>
    <w:rsid w:val="00E90908"/>
    <w:rsid w:val="00E97D11"/>
    <w:rsid w:val="00EA4BC7"/>
    <w:rsid w:val="00EF4BF7"/>
    <w:rsid w:val="00F45922"/>
    <w:rsid w:val="00F67255"/>
    <w:rsid w:val="00F754C9"/>
    <w:rsid w:val="00F963E9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9F2D-489D-494C-A62D-CDBDE614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cp:lastPrinted>2020-10-06T09:13:00Z</cp:lastPrinted>
  <dcterms:created xsi:type="dcterms:W3CDTF">2017-03-31T09:14:00Z</dcterms:created>
  <dcterms:modified xsi:type="dcterms:W3CDTF">2020-10-06T09:46:00Z</dcterms:modified>
</cp:coreProperties>
</file>