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BAB3E4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20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0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A20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3BC1EC9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2087" w:rsidRPr="002A208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663A81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A06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F18CF9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A5C623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08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9F845E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066D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54AB7E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208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08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6045B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A208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39054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045BA" w:rsidRPr="006045BA">
        <w:rPr>
          <w:rFonts w:ascii="Times New Roman" w:hAnsi="Times New Roman" w:cs="Times New Roman"/>
          <w:sz w:val="24"/>
          <w:szCs w:val="24"/>
        </w:rPr>
        <w:t>057270000012000941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0ACCD6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045BA" w:rsidRPr="009E2716">
        <w:rPr>
          <w:rFonts w:ascii="Times New Roman" w:hAnsi="Times New Roman"/>
          <w:bCs/>
          <w:sz w:val="24"/>
        </w:rPr>
        <w:t>29 594 406,00 руб. (Двадцать девять миллионов пятьсот девяносто четыре тысячи четыреста шесть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1444"/>
        <w:gridCol w:w="446"/>
        <w:gridCol w:w="1383"/>
        <w:gridCol w:w="1653"/>
        <w:gridCol w:w="1237"/>
        <w:gridCol w:w="1704"/>
        <w:gridCol w:w="1536"/>
      </w:tblGrid>
      <w:tr w:rsidR="006045BA" w:rsidRPr="006045BA" w14:paraId="21D16967" w14:textId="77777777" w:rsidTr="006045BA">
        <w:trPr>
          <w:cantSplit/>
          <w:trHeight w:val="1264"/>
        </w:trPr>
        <w:tc>
          <w:tcPr>
            <w:tcW w:w="535" w:type="pct"/>
            <w:vAlign w:val="center"/>
          </w:tcPr>
          <w:p w14:paraId="70AB29EA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2" w:type="pct"/>
            <w:vAlign w:val="center"/>
          </w:tcPr>
          <w:p w14:paraId="7173F5C2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08A80825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7" w:type="pct"/>
            <w:vAlign w:val="center"/>
          </w:tcPr>
          <w:p w14:paraId="314D1FE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9" w:type="pct"/>
            <w:vAlign w:val="center"/>
          </w:tcPr>
          <w:p w14:paraId="76CCA332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  <w:vAlign w:val="center"/>
          </w:tcPr>
          <w:p w14:paraId="239DB8AA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0" w:type="pct"/>
            <w:vAlign w:val="center"/>
          </w:tcPr>
          <w:p w14:paraId="74C22334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8" w:type="pct"/>
            <w:vAlign w:val="center"/>
          </w:tcPr>
          <w:p w14:paraId="56CD6CBD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045BA" w:rsidRPr="006045BA" w14:paraId="0E4CB10A" w14:textId="77777777" w:rsidTr="006045BA">
        <w:trPr>
          <w:trHeight w:val="1340"/>
        </w:trPr>
        <w:tc>
          <w:tcPr>
            <w:tcW w:w="535" w:type="pct"/>
            <w:vAlign w:val="center"/>
          </w:tcPr>
          <w:p w14:paraId="79C5469E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pct"/>
            <w:vAlign w:val="center"/>
          </w:tcPr>
          <w:p w14:paraId="2033101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Брянцева ул., д.17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1FC089B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1CE3178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4F094046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0F38ECE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4 017 622,80</w:t>
            </w:r>
          </w:p>
        </w:tc>
        <w:tc>
          <w:tcPr>
            <w:tcW w:w="810" w:type="pct"/>
            <w:vAlign w:val="center"/>
          </w:tcPr>
          <w:p w14:paraId="0ABA325B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4 017 622,80</w:t>
            </w:r>
          </w:p>
        </w:tc>
        <w:tc>
          <w:tcPr>
            <w:tcW w:w="728" w:type="pct"/>
            <w:vMerge w:val="restart"/>
            <w:vAlign w:val="center"/>
          </w:tcPr>
          <w:p w14:paraId="242A8568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29 594 406,00</w:t>
            </w:r>
          </w:p>
        </w:tc>
      </w:tr>
      <w:tr w:rsidR="006045BA" w:rsidRPr="006045BA" w14:paraId="2CBC1152" w14:textId="77777777" w:rsidTr="006045BA">
        <w:trPr>
          <w:trHeight w:val="1273"/>
        </w:trPr>
        <w:tc>
          <w:tcPr>
            <w:tcW w:w="535" w:type="pct"/>
            <w:vAlign w:val="center"/>
          </w:tcPr>
          <w:p w14:paraId="2F308056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pct"/>
            <w:vAlign w:val="center"/>
          </w:tcPr>
          <w:p w14:paraId="72B82374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Демьяна Бедного ул., д.28 корп. 1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D350C88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172E8CC2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6FDAAFA9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391E7A6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3 538 627,20</w:t>
            </w:r>
          </w:p>
        </w:tc>
        <w:tc>
          <w:tcPr>
            <w:tcW w:w="810" w:type="pct"/>
            <w:vAlign w:val="center"/>
          </w:tcPr>
          <w:p w14:paraId="7F708B84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3 538 627,20</w:t>
            </w:r>
          </w:p>
        </w:tc>
        <w:tc>
          <w:tcPr>
            <w:tcW w:w="728" w:type="pct"/>
            <w:vMerge/>
            <w:vAlign w:val="center"/>
          </w:tcPr>
          <w:p w14:paraId="1BA53A58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485EE582" w14:textId="77777777" w:rsidTr="006045BA">
        <w:trPr>
          <w:trHeight w:val="1277"/>
        </w:trPr>
        <w:tc>
          <w:tcPr>
            <w:tcW w:w="535" w:type="pct"/>
            <w:vAlign w:val="center"/>
          </w:tcPr>
          <w:p w14:paraId="45F137FA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14:paraId="51FD4CB5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Карпинского ул., д.12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D74A241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7E818408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49B320D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77FEB9C7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1 350 021,60</w:t>
            </w:r>
          </w:p>
        </w:tc>
        <w:tc>
          <w:tcPr>
            <w:tcW w:w="810" w:type="pct"/>
            <w:vAlign w:val="center"/>
          </w:tcPr>
          <w:p w14:paraId="022A0EEB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1 350 021,60</w:t>
            </w:r>
          </w:p>
        </w:tc>
        <w:tc>
          <w:tcPr>
            <w:tcW w:w="728" w:type="pct"/>
            <w:vMerge/>
            <w:vAlign w:val="center"/>
          </w:tcPr>
          <w:p w14:paraId="228AF828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3F316204" w14:textId="77777777" w:rsidTr="006045BA">
        <w:trPr>
          <w:trHeight w:val="1268"/>
        </w:trPr>
        <w:tc>
          <w:tcPr>
            <w:tcW w:w="535" w:type="pct"/>
            <w:vAlign w:val="center"/>
          </w:tcPr>
          <w:p w14:paraId="7B9787EF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2" w:type="pct"/>
            <w:vAlign w:val="center"/>
          </w:tcPr>
          <w:p w14:paraId="7F46E89C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д.10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5E56B490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3F59D6F3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7497EB8F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0334D18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8 480 488,80</w:t>
            </w:r>
          </w:p>
        </w:tc>
        <w:tc>
          <w:tcPr>
            <w:tcW w:w="810" w:type="pct"/>
            <w:vAlign w:val="center"/>
          </w:tcPr>
          <w:p w14:paraId="1C55DB6B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8 480 488,80</w:t>
            </w:r>
          </w:p>
        </w:tc>
        <w:tc>
          <w:tcPr>
            <w:tcW w:w="728" w:type="pct"/>
            <w:vMerge/>
            <w:vAlign w:val="center"/>
          </w:tcPr>
          <w:p w14:paraId="24CF4907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57651C1A" w14:textId="77777777" w:rsidTr="006045BA">
        <w:trPr>
          <w:trHeight w:val="1272"/>
        </w:trPr>
        <w:tc>
          <w:tcPr>
            <w:tcW w:w="535" w:type="pct"/>
            <w:vAlign w:val="center"/>
          </w:tcPr>
          <w:p w14:paraId="648A107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2" w:type="pct"/>
            <w:vAlign w:val="center"/>
          </w:tcPr>
          <w:p w14:paraId="1FA5827D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 пр., д.17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B8BBB2C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2A983E95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2DA5AB6D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47AE5182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1 255 064,40</w:t>
            </w:r>
          </w:p>
        </w:tc>
        <w:tc>
          <w:tcPr>
            <w:tcW w:w="810" w:type="pct"/>
            <w:vAlign w:val="center"/>
          </w:tcPr>
          <w:p w14:paraId="0579CB1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1 255 064,40</w:t>
            </w:r>
          </w:p>
        </w:tc>
        <w:tc>
          <w:tcPr>
            <w:tcW w:w="728" w:type="pct"/>
            <w:vMerge/>
            <w:vAlign w:val="center"/>
          </w:tcPr>
          <w:p w14:paraId="2C6FC854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698C5F21" w14:textId="77777777" w:rsidTr="006045BA">
        <w:trPr>
          <w:trHeight w:val="1275"/>
        </w:trPr>
        <w:tc>
          <w:tcPr>
            <w:tcW w:w="535" w:type="pct"/>
            <w:vAlign w:val="center"/>
          </w:tcPr>
          <w:p w14:paraId="5CF3E643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2" w:type="pct"/>
            <w:vAlign w:val="center"/>
          </w:tcPr>
          <w:p w14:paraId="13D589DC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 пр., д.27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2167785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32F3DE71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50A96693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0DD0F7DD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1 271 311,20</w:t>
            </w:r>
          </w:p>
        </w:tc>
        <w:tc>
          <w:tcPr>
            <w:tcW w:w="810" w:type="pct"/>
            <w:vAlign w:val="center"/>
          </w:tcPr>
          <w:p w14:paraId="24C18053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1 271 311,20</w:t>
            </w:r>
          </w:p>
        </w:tc>
        <w:tc>
          <w:tcPr>
            <w:tcW w:w="728" w:type="pct"/>
            <w:vMerge/>
            <w:vAlign w:val="center"/>
          </w:tcPr>
          <w:p w14:paraId="2E64BBFB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6E0439DE" w14:textId="77777777" w:rsidTr="006045BA">
        <w:trPr>
          <w:trHeight w:val="1275"/>
        </w:trPr>
        <w:tc>
          <w:tcPr>
            <w:tcW w:w="535" w:type="pct"/>
            <w:vAlign w:val="center"/>
          </w:tcPr>
          <w:p w14:paraId="492A51C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82" w:type="pct"/>
            <w:vAlign w:val="center"/>
          </w:tcPr>
          <w:p w14:paraId="778F07A4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 пр., д.37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5251710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3AF29DA6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0896C52C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1B16D0A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1 300 087,20</w:t>
            </w:r>
          </w:p>
        </w:tc>
        <w:tc>
          <w:tcPr>
            <w:tcW w:w="810" w:type="pct"/>
            <w:vAlign w:val="center"/>
          </w:tcPr>
          <w:p w14:paraId="554E40F9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1 300 087,20</w:t>
            </w:r>
          </w:p>
        </w:tc>
        <w:tc>
          <w:tcPr>
            <w:tcW w:w="728" w:type="pct"/>
            <w:vMerge/>
            <w:vAlign w:val="center"/>
          </w:tcPr>
          <w:p w14:paraId="361F68CC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143C7820" w14:textId="77777777" w:rsidTr="006045BA">
        <w:trPr>
          <w:trHeight w:val="1278"/>
        </w:trPr>
        <w:tc>
          <w:tcPr>
            <w:tcW w:w="535" w:type="pct"/>
            <w:vAlign w:val="center"/>
          </w:tcPr>
          <w:p w14:paraId="332CD8BC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2" w:type="pct"/>
            <w:vAlign w:val="center"/>
          </w:tcPr>
          <w:p w14:paraId="5A836B1A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 ул., д.7 корп. 1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EB0B73B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5C725D20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2A6B76DC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77BB8E6A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1 637 138,40</w:t>
            </w:r>
          </w:p>
        </w:tc>
        <w:tc>
          <w:tcPr>
            <w:tcW w:w="810" w:type="pct"/>
            <w:vAlign w:val="center"/>
          </w:tcPr>
          <w:p w14:paraId="7153770F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1 637 138,40</w:t>
            </w:r>
          </w:p>
        </w:tc>
        <w:tc>
          <w:tcPr>
            <w:tcW w:w="728" w:type="pct"/>
            <w:vMerge/>
            <w:vAlign w:val="center"/>
          </w:tcPr>
          <w:p w14:paraId="2A0B72B6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189AD050" w14:textId="77777777" w:rsidTr="006045BA">
        <w:trPr>
          <w:trHeight w:val="1410"/>
        </w:trPr>
        <w:tc>
          <w:tcPr>
            <w:tcW w:w="535" w:type="pct"/>
            <w:vAlign w:val="center"/>
          </w:tcPr>
          <w:p w14:paraId="6ED92C74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pct"/>
            <w:vAlign w:val="center"/>
          </w:tcPr>
          <w:p w14:paraId="1C8B4D43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Фаворского ул., д.18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71FC534" w14:textId="77777777" w:rsidR="006045BA" w:rsidRPr="006045BA" w:rsidRDefault="006045BA" w:rsidP="006045B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08DD28C5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2771CEFB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541E3C9D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6 744 044,40</w:t>
            </w:r>
          </w:p>
        </w:tc>
        <w:tc>
          <w:tcPr>
            <w:tcW w:w="810" w:type="pct"/>
            <w:vAlign w:val="center"/>
          </w:tcPr>
          <w:p w14:paraId="27082D2D" w14:textId="77777777" w:rsidR="006045BA" w:rsidRPr="006045BA" w:rsidRDefault="006045BA" w:rsidP="006045BA">
            <w:pPr>
              <w:spacing w:after="0"/>
              <w:jc w:val="center"/>
              <w:rPr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sz w:val="18"/>
                <w:szCs w:val="18"/>
              </w:rPr>
              <w:t>6 744 044,40</w:t>
            </w:r>
          </w:p>
        </w:tc>
        <w:tc>
          <w:tcPr>
            <w:tcW w:w="728" w:type="pct"/>
            <w:vMerge/>
            <w:vAlign w:val="center"/>
          </w:tcPr>
          <w:p w14:paraId="7FB9DE87" w14:textId="77777777" w:rsidR="006045BA" w:rsidRPr="006045BA" w:rsidRDefault="006045BA" w:rsidP="006045BA">
            <w:pPr>
              <w:jc w:val="center"/>
              <w:rPr>
                <w:sz w:val="18"/>
                <w:szCs w:val="18"/>
              </w:rPr>
            </w:pPr>
          </w:p>
        </w:tc>
      </w:tr>
      <w:tr w:rsidR="006045BA" w:rsidRPr="006045BA" w14:paraId="710175E5" w14:textId="77777777" w:rsidTr="006045BA">
        <w:trPr>
          <w:cantSplit/>
          <w:trHeight w:val="281"/>
        </w:trPr>
        <w:tc>
          <w:tcPr>
            <w:tcW w:w="4272" w:type="pct"/>
            <w:gridSpan w:val="7"/>
            <w:vAlign w:val="center"/>
          </w:tcPr>
          <w:p w14:paraId="06365CDD" w14:textId="77777777" w:rsidR="006045BA" w:rsidRPr="006045BA" w:rsidRDefault="006045BA" w:rsidP="006045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8" w:type="pct"/>
            <w:vAlign w:val="center"/>
          </w:tcPr>
          <w:p w14:paraId="6E954EEB" w14:textId="77777777" w:rsidR="006045BA" w:rsidRPr="006045BA" w:rsidRDefault="006045BA" w:rsidP="006045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045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29 594 406,00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977EA3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</w:t>
      </w:r>
      <w:r w:rsidR="00BA1B27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</w:t>
      </w:r>
      <w:r w:rsidR="006045BA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045BA">
        <w:rPr>
          <w:rFonts w:ascii="Times New Roman" w:hAnsi="Times New Roman"/>
          <w:bCs/>
          <w:sz w:val="24"/>
        </w:rPr>
        <w:t>1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045BA">
      <w:footerReference w:type="even" r:id="rId7"/>
      <w:pgSz w:w="11906" w:h="16838"/>
      <w:pgMar w:top="1134" w:right="567" w:bottom="28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045B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A2087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045BA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066D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1B27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107</cp:revision>
  <cp:lastPrinted>2020-05-25T10:08:00Z</cp:lastPrinted>
  <dcterms:created xsi:type="dcterms:W3CDTF">2017-02-15T12:18:00Z</dcterms:created>
  <dcterms:modified xsi:type="dcterms:W3CDTF">2021-01-25T09:04:00Z</dcterms:modified>
</cp:coreProperties>
</file>