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945A9DB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72E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91/А/ЭС/ИС/ТС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904152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172E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749B1D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E49A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172D5F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172E0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890906">
        <w:rPr>
          <w:rFonts w:ascii="Times New Roman" w:hAnsi="Times New Roman"/>
          <w:sz w:val="24"/>
        </w:rPr>
        <w:t>.</w:t>
      </w:r>
    </w:p>
    <w:p w14:paraId="27C790C6" w14:textId="4AE510C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21E1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2172E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172E0">
        <w:rPr>
          <w:rFonts w:ascii="Times New Roman" w:eastAsia="Times New Roman" w:hAnsi="Times New Roman" w:cs="Times New Roman"/>
          <w:sz w:val="24"/>
          <w:szCs w:val="24"/>
          <w:lang w:eastAsia="ru-RU"/>
        </w:rPr>
        <w:t>/И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172E0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2E900E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172E0" w:rsidRPr="002172E0">
        <w:rPr>
          <w:rFonts w:ascii="Times New Roman" w:eastAsia="Calibri" w:hAnsi="Times New Roman" w:cs="Times New Roman"/>
          <w:color w:val="000000"/>
          <w:sz w:val="24"/>
          <w:szCs w:val="24"/>
        </w:rPr>
        <w:t>057270000012000917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7772F8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1510F">
        <w:rPr>
          <w:rFonts w:ascii="Times New Roman" w:hAnsi="Times New Roman"/>
          <w:bCs/>
          <w:sz w:val="24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2172E0">
        <w:rPr>
          <w:rFonts w:ascii="Times New Roman" w:hAnsi="Times New Roman"/>
          <w:bCs/>
          <w:sz w:val="24"/>
        </w:rPr>
        <w:t>40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D29DD0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172E0" w:rsidRPr="009E2716">
        <w:rPr>
          <w:rFonts w:ascii="Times New Roman" w:hAnsi="Times New Roman"/>
          <w:bCs/>
          <w:sz w:val="24"/>
        </w:rPr>
        <w:t>28 331 026,06 руб. (Двадцать восемь миллионов триста тридцать одна тысяча двадцать шесть рублей 06 копеек</w:t>
      </w:r>
      <w:r w:rsidR="00890906" w:rsidRPr="00890906">
        <w:rPr>
          <w:rFonts w:ascii="Times New Roman" w:hAnsi="Times New Roman"/>
          <w:bCs/>
          <w:sz w:val="24"/>
        </w:rPr>
        <w:t>).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116"/>
        <w:gridCol w:w="1134"/>
        <w:gridCol w:w="1559"/>
        <w:gridCol w:w="1559"/>
        <w:gridCol w:w="1418"/>
        <w:gridCol w:w="1559"/>
        <w:gridCol w:w="1417"/>
      </w:tblGrid>
      <w:tr w:rsidR="002172E0" w:rsidRPr="002172E0" w14:paraId="1AC22829" w14:textId="77777777" w:rsidTr="002172E0">
        <w:tc>
          <w:tcPr>
            <w:tcW w:w="444" w:type="dxa"/>
            <w:vAlign w:val="center"/>
          </w:tcPr>
          <w:p w14:paraId="35532FF1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16" w:type="dxa"/>
            <w:vAlign w:val="center"/>
          </w:tcPr>
          <w:p w14:paraId="5362F57C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vAlign w:val="center"/>
          </w:tcPr>
          <w:p w14:paraId="16707416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559" w:type="dxa"/>
            <w:vAlign w:val="center"/>
          </w:tcPr>
          <w:p w14:paraId="732221E4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559" w:type="dxa"/>
            <w:vAlign w:val="center"/>
          </w:tcPr>
          <w:p w14:paraId="7F7B26FA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8" w:type="dxa"/>
            <w:vAlign w:val="center"/>
          </w:tcPr>
          <w:p w14:paraId="32934E77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vAlign w:val="center"/>
          </w:tcPr>
          <w:p w14:paraId="5835F8A1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417" w:type="dxa"/>
            <w:vAlign w:val="center"/>
          </w:tcPr>
          <w:p w14:paraId="29902AAE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2172E0" w:rsidRPr="002172E0" w14:paraId="5DE9C66F" w14:textId="77777777" w:rsidTr="002172E0">
        <w:tc>
          <w:tcPr>
            <w:tcW w:w="444" w:type="dxa"/>
            <w:vAlign w:val="center"/>
          </w:tcPr>
          <w:p w14:paraId="258B634B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14:paraId="6F6D0923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12-я линия В.О., д.55/20 литера А</w:t>
            </w:r>
          </w:p>
        </w:tc>
        <w:tc>
          <w:tcPr>
            <w:tcW w:w="1134" w:type="dxa"/>
            <w:vAlign w:val="center"/>
          </w:tcPr>
          <w:p w14:paraId="45047C33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1559" w:type="dxa"/>
            <w:vAlign w:val="center"/>
          </w:tcPr>
          <w:p w14:paraId="581D8D5D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vAlign w:val="center"/>
          </w:tcPr>
          <w:p w14:paraId="00C504A7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511-01-2020 ООО "Ин-Про"</w:t>
            </w:r>
          </w:p>
        </w:tc>
        <w:tc>
          <w:tcPr>
            <w:tcW w:w="1418" w:type="dxa"/>
            <w:vAlign w:val="center"/>
          </w:tcPr>
          <w:p w14:paraId="2150224F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3 610 803,60</w:t>
            </w:r>
          </w:p>
        </w:tc>
        <w:tc>
          <w:tcPr>
            <w:tcW w:w="1559" w:type="dxa"/>
            <w:vAlign w:val="center"/>
          </w:tcPr>
          <w:p w14:paraId="1A40E78D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3 610 803,60</w:t>
            </w:r>
          </w:p>
        </w:tc>
        <w:tc>
          <w:tcPr>
            <w:tcW w:w="1417" w:type="dxa"/>
            <w:vMerge w:val="restart"/>
            <w:vAlign w:val="center"/>
          </w:tcPr>
          <w:p w14:paraId="46FFC9B4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28 331 026,06</w:t>
            </w:r>
          </w:p>
        </w:tc>
      </w:tr>
      <w:tr w:rsidR="002172E0" w:rsidRPr="002172E0" w14:paraId="65F50BD4" w14:textId="77777777" w:rsidTr="002172E0">
        <w:trPr>
          <w:trHeight w:val="1720"/>
        </w:trPr>
        <w:tc>
          <w:tcPr>
            <w:tcW w:w="444" w:type="dxa"/>
            <w:vMerge w:val="restart"/>
            <w:vAlign w:val="center"/>
          </w:tcPr>
          <w:p w14:paraId="6C6E6FC8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vMerge w:val="restart"/>
            <w:vAlign w:val="center"/>
          </w:tcPr>
          <w:p w14:paraId="63C3353A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13-я линия В.О., д.18 литера В</w:t>
            </w:r>
          </w:p>
        </w:tc>
        <w:tc>
          <w:tcPr>
            <w:tcW w:w="1134" w:type="dxa"/>
            <w:vMerge w:val="restart"/>
            <w:vAlign w:val="center"/>
          </w:tcPr>
          <w:p w14:paraId="52DDEFB9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1559" w:type="dxa"/>
            <w:vAlign w:val="center"/>
          </w:tcPr>
          <w:p w14:paraId="27427D80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vAlign w:val="center"/>
          </w:tcPr>
          <w:p w14:paraId="3CD5638E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8" w:type="dxa"/>
            <w:vAlign w:val="center"/>
          </w:tcPr>
          <w:p w14:paraId="61590012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1 508 438,40</w:t>
            </w:r>
          </w:p>
        </w:tc>
        <w:tc>
          <w:tcPr>
            <w:tcW w:w="1559" w:type="dxa"/>
            <w:vMerge w:val="restart"/>
            <w:vAlign w:val="center"/>
          </w:tcPr>
          <w:p w14:paraId="2E64A94D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9 253 539,11</w:t>
            </w:r>
          </w:p>
        </w:tc>
        <w:tc>
          <w:tcPr>
            <w:tcW w:w="1417" w:type="dxa"/>
            <w:vMerge/>
            <w:vAlign w:val="center"/>
          </w:tcPr>
          <w:p w14:paraId="66BFC4FD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2172E0" w:rsidRPr="002172E0" w14:paraId="292F5CD6" w14:textId="77777777" w:rsidTr="002172E0">
        <w:tc>
          <w:tcPr>
            <w:tcW w:w="444" w:type="dxa"/>
            <w:vMerge/>
            <w:vAlign w:val="center"/>
          </w:tcPr>
          <w:p w14:paraId="04D3AFC4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14:paraId="480AAD52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CA808B1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624957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vAlign w:val="center"/>
          </w:tcPr>
          <w:p w14:paraId="16A45CAF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8" w:type="dxa"/>
            <w:vAlign w:val="center"/>
          </w:tcPr>
          <w:p w14:paraId="3A846364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1 011 058,80</w:t>
            </w:r>
          </w:p>
        </w:tc>
        <w:tc>
          <w:tcPr>
            <w:tcW w:w="1559" w:type="dxa"/>
            <w:vMerge/>
            <w:vAlign w:val="center"/>
          </w:tcPr>
          <w:p w14:paraId="03E5C78D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12525FF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2172E0" w:rsidRPr="002172E0" w14:paraId="0E612FE0" w14:textId="77777777" w:rsidTr="002172E0">
        <w:tc>
          <w:tcPr>
            <w:tcW w:w="444" w:type="dxa"/>
            <w:vMerge/>
            <w:vAlign w:val="center"/>
          </w:tcPr>
          <w:p w14:paraId="1909563C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14:paraId="163E0322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40ADFD4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39B5DD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vAlign w:val="center"/>
          </w:tcPr>
          <w:p w14:paraId="11029DB4" w14:textId="77777777" w:rsidR="002172E0" w:rsidRPr="002172E0" w:rsidRDefault="002172E0" w:rsidP="0021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РЭС/Г/ИС/13ЛВО18В/2020/ТС </w:t>
            </w:r>
          </w:p>
          <w:p w14:paraId="2C68C1A2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РосЭнергоСистемы</w:t>
            </w:r>
            <w:proofErr w:type="spellEnd"/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14:paraId="49D92304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5 656 389,11</w:t>
            </w:r>
          </w:p>
        </w:tc>
        <w:tc>
          <w:tcPr>
            <w:tcW w:w="1559" w:type="dxa"/>
            <w:vMerge/>
            <w:vAlign w:val="center"/>
          </w:tcPr>
          <w:p w14:paraId="2A212F04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61568C5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2172E0" w:rsidRPr="002172E0" w14:paraId="66D7D715" w14:textId="77777777" w:rsidTr="002172E0">
        <w:tc>
          <w:tcPr>
            <w:tcW w:w="444" w:type="dxa"/>
            <w:vMerge/>
            <w:vAlign w:val="center"/>
          </w:tcPr>
          <w:p w14:paraId="417663D7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14:paraId="75E1032C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443A78B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7F6360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vAlign w:val="center"/>
          </w:tcPr>
          <w:p w14:paraId="2C143896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8" w:type="dxa"/>
            <w:vAlign w:val="center"/>
          </w:tcPr>
          <w:p w14:paraId="1ECB9CC0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1 077 652,80</w:t>
            </w:r>
          </w:p>
        </w:tc>
        <w:tc>
          <w:tcPr>
            <w:tcW w:w="1559" w:type="dxa"/>
            <w:vMerge/>
            <w:vAlign w:val="center"/>
          </w:tcPr>
          <w:p w14:paraId="04492574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52E935C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2172E0" w:rsidRPr="002172E0" w14:paraId="49DD066C" w14:textId="77777777" w:rsidTr="002172E0">
        <w:tc>
          <w:tcPr>
            <w:tcW w:w="444" w:type="dxa"/>
            <w:vMerge w:val="restart"/>
            <w:vAlign w:val="center"/>
          </w:tcPr>
          <w:p w14:paraId="01633658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6" w:type="dxa"/>
            <w:vMerge w:val="restart"/>
            <w:vAlign w:val="center"/>
          </w:tcPr>
          <w:p w14:paraId="56288F28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13-я линия В.О., д.24 литера Б</w:t>
            </w:r>
          </w:p>
        </w:tc>
        <w:tc>
          <w:tcPr>
            <w:tcW w:w="1134" w:type="dxa"/>
            <w:vMerge w:val="restart"/>
            <w:vAlign w:val="center"/>
          </w:tcPr>
          <w:p w14:paraId="6D08CC6B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1559" w:type="dxa"/>
            <w:vAlign w:val="center"/>
          </w:tcPr>
          <w:p w14:paraId="059716D7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vAlign w:val="center"/>
          </w:tcPr>
          <w:p w14:paraId="1053F439" w14:textId="77777777" w:rsidR="002172E0" w:rsidRPr="002172E0" w:rsidRDefault="002172E0" w:rsidP="0021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РЭС/Г/ИС/13ЛВО24Б/2020/ТС</w:t>
            </w:r>
          </w:p>
          <w:p w14:paraId="7FCCF86F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РосЭнергоСистемы</w:t>
            </w:r>
            <w:proofErr w:type="spellEnd"/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14:paraId="7563B055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1 889 972,20</w:t>
            </w:r>
          </w:p>
        </w:tc>
        <w:tc>
          <w:tcPr>
            <w:tcW w:w="1559" w:type="dxa"/>
            <w:vMerge w:val="restart"/>
            <w:vAlign w:val="center"/>
          </w:tcPr>
          <w:p w14:paraId="0C70B062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2 941 445,80</w:t>
            </w:r>
          </w:p>
        </w:tc>
        <w:tc>
          <w:tcPr>
            <w:tcW w:w="1417" w:type="dxa"/>
            <w:vMerge/>
            <w:vAlign w:val="center"/>
          </w:tcPr>
          <w:p w14:paraId="5A2B4AAF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2172E0" w:rsidRPr="002172E0" w14:paraId="71AD6959" w14:textId="77777777" w:rsidTr="002172E0">
        <w:tc>
          <w:tcPr>
            <w:tcW w:w="444" w:type="dxa"/>
            <w:vMerge/>
            <w:vAlign w:val="center"/>
          </w:tcPr>
          <w:p w14:paraId="3F4C37D3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14:paraId="6A066447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241F4B4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554901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59" w:type="dxa"/>
            <w:vAlign w:val="center"/>
          </w:tcPr>
          <w:p w14:paraId="6DDE53E6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8" w:type="dxa"/>
            <w:vAlign w:val="center"/>
          </w:tcPr>
          <w:p w14:paraId="054582AA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595 084,80</w:t>
            </w:r>
          </w:p>
        </w:tc>
        <w:tc>
          <w:tcPr>
            <w:tcW w:w="1559" w:type="dxa"/>
            <w:vMerge/>
            <w:vAlign w:val="center"/>
          </w:tcPr>
          <w:p w14:paraId="56B25AA5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34C5033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2172E0" w:rsidRPr="002172E0" w14:paraId="5BDD1C6D" w14:textId="77777777" w:rsidTr="002172E0">
        <w:tc>
          <w:tcPr>
            <w:tcW w:w="444" w:type="dxa"/>
            <w:vMerge/>
            <w:vAlign w:val="center"/>
          </w:tcPr>
          <w:p w14:paraId="24AF7DB6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14:paraId="7B7664B0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801AF46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ADC34E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vAlign w:val="center"/>
          </w:tcPr>
          <w:p w14:paraId="7C2A6DFC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8" w:type="dxa"/>
            <w:vAlign w:val="center"/>
          </w:tcPr>
          <w:p w14:paraId="02CA56E9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159 319,20</w:t>
            </w:r>
          </w:p>
        </w:tc>
        <w:tc>
          <w:tcPr>
            <w:tcW w:w="1559" w:type="dxa"/>
            <w:vMerge/>
            <w:vAlign w:val="center"/>
          </w:tcPr>
          <w:p w14:paraId="2774CD96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6FFBC06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2172E0" w:rsidRPr="002172E0" w14:paraId="1A2F173C" w14:textId="77777777" w:rsidTr="002172E0">
        <w:tc>
          <w:tcPr>
            <w:tcW w:w="444" w:type="dxa"/>
            <w:vMerge/>
            <w:vAlign w:val="center"/>
          </w:tcPr>
          <w:p w14:paraId="4C98712A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14:paraId="0F3A43DC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949FC1A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595F97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vAlign w:val="center"/>
          </w:tcPr>
          <w:p w14:paraId="1DB4FE25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8" w:type="dxa"/>
            <w:vAlign w:val="center"/>
          </w:tcPr>
          <w:p w14:paraId="4386A68F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297 069,60</w:t>
            </w:r>
          </w:p>
        </w:tc>
        <w:tc>
          <w:tcPr>
            <w:tcW w:w="1559" w:type="dxa"/>
            <w:vMerge/>
            <w:vAlign w:val="center"/>
          </w:tcPr>
          <w:p w14:paraId="1FB0A2FA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669214B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2172E0" w:rsidRPr="002172E0" w14:paraId="5F80041E" w14:textId="77777777" w:rsidTr="002172E0">
        <w:tc>
          <w:tcPr>
            <w:tcW w:w="444" w:type="dxa"/>
            <w:vMerge w:val="restart"/>
            <w:vAlign w:val="center"/>
          </w:tcPr>
          <w:p w14:paraId="1B9B1C3C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vMerge w:val="restart"/>
            <w:vAlign w:val="center"/>
          </w:tcPr>
          <w:p w14:paraId="2896EF8F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13-я линия В.О., д.80 корп. 1 литера А</w:t>
            </w:r>
          </w:p>
        </w:tc>
        <w:tc>
          <w:tcPr>
            <w:tcW w:w="1134" w:type="dxa"/>
            <w:vMerge w:val="restart"/>
            <w:vAlign w:val="center"/>
          </w:tcPr>
          <w:p w14:paraId="4170F88C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1559" w:type="dxa"/>
            <w:vAlign w:val="center"/>
          </w:tcPr>
          <w:p w14:paraId="25FBE429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559" w:type="dxa"/>
            <w:vAlign w:val="center"/>
          </w:tcPr>
          <w:p w14:paraId="4B6CAF71" w14:textId="77777777" w:rsidR="002172E0" w:rsidRPr="002172E0" w:rsidRDefault="002172E0" w:rsidP="0021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РЭС/Г/ИС/13ЛВО80/1А/2020/ТС</w:t>
            </w:r>
          </w:p>
          <w:p w14:paraId="239364E2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РосЭнергоСистемы</w:t>
            </w:r>
            <w:proofErr w:type="spellEnd"/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14:paraId="6891FBFB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10 481 386,75</w:t>
            </w:r>
          </w:p>
        </w:tc>
        <w:tc>
          <w:tcPr>
            <w:tcW w:w="1559" w:type="dxa"/>
            <w:vMerge w:val="restart"/>
            <w:vAlign w:val="center"/>
          </w:tcPr>
          <w:p w14:paraId="437CA9C5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12 525 237,55</w:t>
            </w:r>
          </w:p>
        </w:tc>
        <w:tc>
          <w:tcPr>
            <w:tcW w:w="1417" w:type="dxa"/>
            <w:vMerge/>
            <w:vAlign w:val="center"/>
          </w:tcPr>
          <w:p w14:paraId="2089BF63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2172E0" w:rsidRPr="002172E0" w14:paraId="1C29AFF9" w14:textId="77777777" w:rsidTr="002172E0">
        <w:trPr>
          <w:trHeight w:val="1609"/>
        </w:trPr>
        <w:tc>
          <w:tcPr>
            <w:tcW w:w="444" w:type="dxa"/>
            <w:vMerge/>
            <w:vAlign w:val="center"/>
          </w:tcPr>
          <w:p w14:paraId="4D2AD3DB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14:paraId="7F0E540B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3BB21E1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0FA68F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59" w:type="dxa"/>
            <w:vAlign w:val="center"/>
          </w:tcPr>
          <w:p w14:paraId="7C756C0D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8" w:type="dxa"/>
            <w:vAlign w:val="center"/>
          </w:tcPr>
          <w:p w14:paraId="3FBF2017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889 267,20</w:t>
            </w:r>
          </w:p>
        </w:tc>
        <w:tc>
          <w:tcPr>
            <w:tcW w:w="1559" w:type="dxa"/>
            <w:vMerge/>
            <w:vAlign w:val="center"/>
          </w:tcPr>
          <w:p w14:paraId="223EE574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1F55779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2172E0" w:rsidRPr="002172E0" w14:paraId="36CF166E" w14:textId="77777777" w:rsidTr="002172E0">
        <w:trPr>
          <w:trHeight w:val="1502"/>
        </w:trPr>
        <w:tc>
          <w:tcPr>
            <w:tcW w:w="444" w:type="dxa"/>
            <w:vMerge/>
            <w:vAlign w:val="center"/>
          </w:tcPr>
          <w:p w14:paraId="0650B655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14:paraId="616F8A4F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F19D1B8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8F2B3A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559" w:type="dxa"/>
            <w:vAlign w:val="center"/>
          </w:tcPr>
          <w:p w14:paraId="4B7A306E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8" w:type="dxa"/>
            <w:vAlign w:val="center"/>
          </w:tcPr>
          <w:p w14:paraId="29A0B637" w14:textId="77777777" w:rsidR="002172E0" w:rsidRPr="002172E0" w:rsidRDefault="002172E0" w:rsidP="00217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sz w:val="20"/>
                <w:szCs w:val="20"/>
              </w:rPr>
              <w:t>1 154 583,60</w:t>
            </w:r>
          </w:p>
        </w:tc>
        <w:tc>
          <w:tcPr>
            <w:tcW w:w="1559" w:type="dxa"/>
            <w:vMerge/>
            <w:vAlign w:val="center"/>
          </w:tcPr>
          <w:p w14:paraId="157B360C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2D52A93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2172E0" w:rsidRPr="002172E0" w14:paraId="7BE1C922" w14:textId="77777777" w:rsidTr="002172E0">
        <w:tc>
          <w:tcPr>
            <w:tcW w:w="8789" w:type="dxa"/>
            <w:gridSpan w:val="7"/>
            <w:vAlign w:val="center"/>
          </w:tcPr>
          <w:p w14:paraId="419C494F" w14:textId="77777777" w:rsidR="002172E0" w:rsidRPr="002172E0" w:rsidRDefault="002172E0" w:rsidP="002172E0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E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23B54341" w14:textId="77777777" w:rsidR="002172E0" w:rsidRPr="002172E0" w:rsidRDefault="002172E0" w:rsidP="002172E0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2172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28 331 026,06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B458972" w:rsidR="00CC06E7" w:rsidRDefault="0011510F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6545B7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911AB6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2172E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2172E0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172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172E0">
        <w:rPr>
          <w:rFonts w:ascii="Times New Roman" w:eastAsia="Times New Roman" w:hAnsi="Times New Roman" w:cs="Times New Roman"/>
          <w:sz w:val="24"/>
          <w:szCs w:val="24"/>
          <w:lang w:eastAsia="ru-RU"/>
        </w:rPr>
        <w:t>/Т</w:t>
      </w:r>
      <w:r w:rsidR="00E707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1" w:name="_GoBack"/>
      <w:bookmarkEnd w:id="1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EFFD7C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2172E0">
        <w:rPr>
          <w:rFonts w:ascii="Times New Roman" w:hAnsi="Times New Roman"/>
          <w:bCs/>
          <w:sz w:val="24"/>
        </w:rPr>
        <w:t>4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3D0EB3" w14:paraId="6AACD993" w14:textId="77777777" w:rsidTr="0011510F">
        <w:trPr>
          <w:trHeight w:val="391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1510F">
        <w:trPr>
          <w:trHeight w:val="350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2F329BEA" w:rsidR="003D0EB3" w:rsidRPr="003D0EB3" w:rsidRDefault="0011510F" w:rsidP="0032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Технострой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2B79" w14:textId="77777777" w:rsidR="0011510F" w:rsidRDefault="0011510F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 xml:space="preserve">198329,  </w:t>
            </w:r>
          </w:p>
          <w:p w14:paraId="244A921D" w14:textId="77777777" w:rsidR="0011510F" w:rsidRDefault="0011510F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49253BF7" w14:textId="47946DF1" w:rsidR="003D0EB3" w:rsidRPr="003D0EB3" w:rsidRDefault="0011510F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</w:t>
            </w:r>
            <w:proofErr w:type="spellStart"/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>Тамбасова</w:t>
            </w:r>
            <w:proofErr w:type="spellEnd"/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12, литера А, офис 28, </w:t>
            </w:r>
            <w:proofErr w:type="spellStart"/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>. 4, thstroy.info@mail.ru, 8(812)458-87-42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25CA7301" w:rsidR="003D0EB3" w:rsidRPr="002359B4" w:rsidRDefault="0011510F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10F">
              <w:rPr>
                <w:rFonts w:ascii="Times New Roman" w:eastAsia="Times New Roman" w:hAnsi="Times New Roman" w:cs="Times New Roman"/>
                <w:lang w:eastAsia="ru-RU"/>
              </w:rPr>
              <w:t>7841500188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46356F">
        <w:trPr>
          <w:trHeight w:val="103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6356F" w:rsidRPr="003D0EB3" w14:paraId="59EB8C21" w14:textId="77777777" w:rsidTr="00890906">
        <w:trPr>
          <w:trHeight w:val="835"/>
        </w:trPr>
        <w:tc>
          <w:tcPr>
            <w:tcW w:w="1003" w:type="pct"/>
            <w:shd w:val="clear" w:color="auto" w:fill="auto"/>
            <w:vAlign w:val="center"/>
          </w:tcPr>
          <w:p w14:paraId="6DBA9EFD" w14:textId="30040717" w:rsidR="0046356F" w:rsidRPr="0046356F" w:rsidRDefault="0046356F" w:rsidP="004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E382662" w:rsidR="0046356F" w:rsidRPr="0046356F" w:rsidRDefault="0046356F" w:rsidP="004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46356F">
        <w:trPr>
          <w:trHeight w:val="16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6356F" w:rsidRPr="006963C4" w14:paraId="3DC6E934" w14:textId="77777777" w:rsidTr="0046356F">
        <w:trPr>
          <w:trHeight w:val="874"/>
        </w:trPr>
        <w:tc>
          <w:tcPr>
            <w:tcW w:w="2074" w:type="dxa"/>
            <w:shd w:val="clear" w:color="auto" w:fill="auto"/>
            <w:vAlign w:val="center"/>
          </w:tcPr>
          <w:p w14:paraId="5F4895B9" w14:textId="4B769EA7" w:rsidR="0046356F" w:rsidRPr="0046356F" w:rsidRDefault="0046356F" w:rsidP="00463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EF5B7DA" w:rsidR="0046356F" w:rsidRPr="0046356F" w:rsidRDefault="0046356F" w:rsidP="00463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FA05406" w:rsidR="0046356F" w:rsidRPr="0046356F" w:rsidRDefault="0046356F" w:rsidP="00463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7841500188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1DAB1DC0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635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6356F" w:rsidRPr="004635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</w:t>
      </w:r>
      <w:proofErr w:type="spellEnd"/>
      <w:r w:rsidR="004635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63C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BE683F" w14:textId="7FA5BA95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F3D866" w14:textId="46945174" w:rsidR="0046356F" w:rsidRDefault="0046356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0597AC" w14:textId="53DBF4F6" w:rsidR="0046356F" w:rsidRDefault="0046356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516639" w14:textId="77777777" w:rsidR="0046356F" w:rsidRDefault="0046356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64ECF" w14:textId="77777777" w:rsidR="00890906" w:rsidRDefault="0089090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832A1CB" w14:textId="77777777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4C8E950" w14:textId="2344D9F7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AAE4D" w14:textId="77777777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AF2F5E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172E0" w:rsidRPr="002172E0">
        <w:rPr>
          <w:rFonts w:ascii="Times New Roman" w:eastAsia="Calibri" w:hAnsi="Times New Roman" w:cs="Times New Roman"/>
          <w:color w:val="000000"/>
          <w:sz w:val="24"/>
          <w:szCs w:val="24"/>
        </w:rPr>
        <w:t>057270000012000917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EE34F4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172E0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1B8F7C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7ED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21E1E"/>
    <w:rsid w:val="00164994"/>
    <w:rsid w:val="0019175D"/>
    <w:rsid w:val="00197048"/>
    <w:rsid w:val="001A4B53"/>
    <w:rsid w:val="001C1580"/>
    <w:rsid w:val="001F459D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DE49A6"/>
    <w:rsid w:val="00E06977"/>
    <w:rsid w:val="00E21AEC"/>
    <w:rsid w:val="00E246AD"/>
    <w:rsid w:val="00E424EC"/>
    <w:rsid w:val="00E707ED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698E-6994-485E-8844-DDC1045C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35</cp:revision>
  <dcterms:created xsi:type="dcterms:W3CDTF">2016-12-12T06:38:00Z</dcterms:created>
  <dcterms:modified xsi:type="dcterms:W3CDTF">2021-01-27T08:10:00Z</dcterms:modified>
</cp:coreProperties>
</file>