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0CBF4CEF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8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3C388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77777777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B96A59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640C0C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5641" w:rsidRPr="009E2716">
        <w:rPr>
          <w:rFonts w:ascii="Times New Roman" w:hAnsi="Times New Roman"/>
          <w:sz w:val="24"/>
        </w:rPr>
        <w:t>ремонт фасада,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bookmarkStart w:id="0" w:name="_GoBack"/>
      <w:bookmarkEnd w:id="0"/>
      <w:r w:rsidR="00890906">
        <w:rPr>
          <w:rFonts w:ascii="Times New Roman" w:hAnsi="Times New Roman"/>
          <w:sz w:val="24"/>
        </w:rPr>
        <w:t>.</w:t>
      </w:r>
    </w:p>
    <w:p w14:paraId="27C790C6" w14:textId="02A182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12.2020 года № 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137/А/ИС/</w:t>
      </w:r>
      <w:proofErr w:type="spellStart"/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014CAA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33414"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5FB56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3414">
        <w:rPr>
          <w:rFonts w:ascii="Times New Roman" w:hAnsi="Times New Roman"/>
          <w:bCs/>
          <w:sz w:val="24"/>
        </w:rPr>
        <w:t xml:space="preserve"> час. 0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C891BB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33414" w:rsidRPr="009E2716">
        <w:rPr>
          <w:rFonts w:ascii="Times New Roman" w:hAnsi="Times New Roman"/>
          <w:bCs/>
          <w:sz w:val="24"/>
        </w:rPr>
        <w:t>21 854 642,40 руб. (Двадцать один миллион восемьсот пятьдесят четыре тысячи шестьсот сорок два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45"/>
        <w:gridCol w:w="446"/>
        <w:gridCol w:w="1665"/>
        <w:gridCol w:w="1571"/>
        <w:gridCol w:w="1458"/>
        <w:gridCol w:w="1818"/>
        <w:gridCol w:w="1628"/>
      </w:tblGrid>
      <w:tr w:rsidR="00D33414" w:rsidRPr="00D33414" w14:paraId="12ADD735" w14:textId="77777777" w:rsidTr="00D33414">
        <w:trPr>
          <w:cantSplit/>
          <w:trHeight w:val="1134"/>
        </w:trPr>
        <w:tc>
          <w:tcPr>
            <w:tcW w:w="226" w:type="pct"/>
            <w:vAlign w:val="center"/>
          </w:tcPr>
          <w:p w14:paraId="67513BA5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5" w:type="pct"/>
            <w:vAlign w:val="center"/>
          </w:tcPr>
          <w:p w14:paraId="326A1CB5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2BDC1795" w14:textId="77777777" w:rsidR="00D33414" w:rsidRPr="00D33414" w:rsidRDefault="00D33414" w:rsidP="00D3341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9" w:type="pct"/>
            <w:vAlign w:val="center"/>
          </w:tcPr>
          <w:p w14:paraId="35818213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3" w:type="pct"/>
            <w:vAlign w:val="center"/>
          </w:tcPr>
          <w:p w14:paraId="4467EFAA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8" w:type="pct"/>
            <w:vAlign w:val="center"/>
          </w:tcPr>
          <w:p w14:paraId="626221A6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94" w:type="pct"/>
            <w:vAlign w:val="center"/>
          </w:tcPr>
          <w:p w14:paraId="69B1D5CA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01" w:type="pct"/>
            <w:vAlign w:val="center"/>
          </w:tcPr>
          <w:p w14:paraId="66638338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33414" w:rsidRPr="00D33414" w14:paraId="473630A2" w14:textId="77777777" w:rsidTr="00D33414">
        <w:tc>
          <w:tcPr>
            <w:tcW w:w="226" w:type="pct"/>
            <w:vMerge w:val="restart"/>
            <w:vAlign w:val="center"/>
          </w:tcPr>
          <w:p w14:paraId="3225DA41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vMerge w:val="restart"/>
            <w:vAlign w:val="center"/>
          </w:tcPr>
          <w:p w14:paraId="7132CCD2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Карельский пер., д.3 литера А</w:t>
            </w:r>
          </w:p>
        </w:tc>
        <w:tc>
          <w:tcPr>
            <w:tcW w:w="204" w:type="pct"/>
            <w:vMerge w:val="restart"/>
            <w:textDirection w:val="btLr"/>
            <w:vAlign w:val="center"/>
          </w:tcPr>
          <w:p w14:paraId="44E892FE" w14:textId="77777777" w:rsidR="00D33414" w:rsidRPr="00D33414" w:rsidRDefault="00D33414" w:rsidP="00D3341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819" w:type="pct"/>
            <w:vAlign w:val="center"/>
          </w:tcPr>
          <w:p w14:paraId="295BFA1C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73" w:type="pct"/>
            <w:vAlign w:val="center"/>
          </w:tcPr>
          <w:p w14:paraId="4896C3DC" w14:textId="77777777" w:rsidR="00D33414" w:rsidRPr="00D33414" w:rsidRDefault="00D33414" w:rsidP="00D33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5AE4B7E5" w14:textId="77777777" w:rsidR="00D33414" w:rsidRPr="00D33414" w:rsidRDefault="00D33414" w:rsidP="00D33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работ/</w:t>
            </w:r>
          </w:p>
          <w:p w14:paraId="136FB864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благоустройства</w:t>
            </w:r>
          </w:p>
        </w:tc>
        <w:tc>
          <w:tcPr>
            <w:tcW w:w="718" w:type="pct"/>
            <w:vAlign w:val="center"/>
          </w:tcPr>
          <w:p w14:paraId="400192E5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16 994 362,80</w:t>
            </w:r>
          </w:p>
        </w:tc>
        <w:tc>
          <w:tcPr>
            <w:tcW w:w="894" w:type="pct"/>
            <w:vMerge w:val="restart"/>
            <w:vAlign w:val="center"/>
          </w:tcPr>
          <w:p w14:paraId="176D285F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21 854 642,40</w:t>
            </w:r>
          </w:p>
        </w:tc>
        <w:tc>
          <w:tcPr>
            <w:tcW w:w="801" w:type="pct"/>
            <w:vMerge w:val="restart"/>
            <w:vAlign w:val="center"/>
          </w:tcPr>
          <w:p w14:paraId="51B27B6F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21 854 642,40</w:t>
            </w:r>
          </w:p>
        </w:tc>
      </w:tr>
      <w:tr w:rsidR="00D33414" w:rsidRPr="00D33414" w14:paraId="51683E96" w14:textId="77777777" w:rsidTr="00D33414">
        <w:tc>
          <w:tcPr>
            <w:tcW w:w="226" w:type="pct"/>
            <w:vMerge/>
            <w:vAlign w:val="center"/>
          </w:tcPr>
          <w:p w14:paraId="04F4927E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35A4A4DF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0855C23A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5D08DBEC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73" w:type="pct"/>
            <w:vAlign w:val="center"/>
          </w:tcPr>
          <w:p w14:paraId="37E9D70F" w14:textId="77777777" w:rsidR="00D33414" w:rsidRPr="00D33414" w:rsidRDefault="00D33414" w:rsidP="00D33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20EC2AA0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18" w:type="pct"/>
            <w:vAlign w:val="center"/>
          </w:tcPr>
          <w:p w14:paraId="1F2BFD3D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1 540 305,60</w:t>
            </w:r>
          </w:p>
        </w:tc>
        <w:tc>
          <w:tcPr>
            <w:tcW w:w="894" w:type="pct"/>
            <w:vMerge/>
            <w:vAlign w:val="center"/>
          </w:tcPr>
          <w:p w14:paraId="759EE114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14:paraId="6B2DA6E3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</w:tr>
      <w:tr w:rsidR="00D33414" w:rsidRPr="00D33414" w14:paraId="338822CE" w14:textId="77777777" w:rsidTr="00D33414">
        <w:tc>
          <w:tcPr>
            <w:tcW w:w="226" w:type="pct"/>
            <w:vMerge/>
            <w:vAlign w:val="center"/>
          </w:tcPr>
          <w:p w14:paraId="2735DE87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58A6B94F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0F1FE47E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558D729D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73" w:type="pct"/>
            <w:vAlign w:val="center"/>
          </w:tcPr>
          <w:p w14:paraId="2E72DDC2" w14:textId="77777777" w:rsidR="00D33414" w:rsidRPr="00D33414" w:rsidRDefault="00D33414" w:rsidP="00D33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07B22476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18" w:type="pct"/>
            <w:vAlign w:val="center"/>
          </w:tcPr>
          <w:p w14:paraId="582D7332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1 975 036,80</w:t>
            </w:r>
          </w:p>
        </w:tc>
        <w:tc>
          <w:tcPr>
            <w:tcW w:w="894" w:type="pct"/>
            <w:vMerge/>
            <w:vAlign w:val="center"/>
          </w:tcPr>
          <w:p w14:paraId="62A92512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14:paraId="0E001090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</w:tr>
      <w:tr w:rsidR="00D33414" w:rsidRPr="00D33414" w14:paraId="367BA655" w14:textId="77777777" w:rsidTr="00D33414">
        <w:tc>
          <w:tcPr>
            <w:tcW w:w="226" w:type="pct"/>
            <w:vMerge/>
            <w:vAlign w:val="center"/>
          </w:tcPr>
          <w:p w14:paraId="08ABFF0C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  <w:vAlign w:val="center"/>
          </w:tcPr>
          <w:p w14:paraId="49642A67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vMerge/>
            <w:vAlign w:val="center"/>
          </w:tcPr>
          <w:p w14:paraId="22BB905B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109DABDC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3" w:type="pct"/>
            <w:vAlign w:val="center"/>
          </w:tcPr>
          <w:p w14:paraId="0BD6BE43" w14:textId="77777777" w:rsidR="00D33414" w:rsidRPr="00D33414" w:rsidRDefault="00D33414" w:rsidP="00D334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</w:t>
            </w:r>
          </w:p>
          <w:p w14:paraId="484DD1AD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ведомость объемов работ</w:t>
            </w:r>
          </w:p>
        </w:tc>
        <w:tc>
          <w:tcPr>
            <w:tcW w:w="718" w:type="pct"/>
            <w:vAlign w:val="center"/>
          </w:tcPr>
          <w:p w14:paraId="6C71C2AC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1 344 937,20</w:t>
            </w:r>
          </w:p>
        </w:tc>
        <w:tc>
          <w:tcPr>
            <w:tcW w:w="894" w:type="pct"/>
            <w:vMerge/>
            <w:vAlign w:val="center"/>
          </w:tcPr>
          <w:p w14:paraId="63461EBE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14:paraId="14164C59" w14:textId="77777777" w:rsidR="00D33414" w:rsidRPr="00D33414" w:rsidRDefault="00D33414" w:rsidP="00D33414">
            <w:pPr>
              <w:jc w:val="center"/>
              <w:rPr>
                <w:sz w:val="18"/>
                <w:szCs w:val="18"/>
              </w:rPr>
            </w:pPr>
          </w:p>
        </w:tc>
      </w:tr>
      <w:tr w:rsidR="00D33414" w:rsidRPr="00D33414" w14:paraId="74D4620F" w14:textId="77777777" w:rsidTr="00D33414">
        <w:trPr>
          <w:trHeight w:val="402"/>
        </w:trPr>
        <w:tc>
          <w:tcPr>
            <w:tcW w:w="4199" w:type="pct"/>
            <w:gridSpan w:val="7"/>
            <w:vAlign w:val="center"/>
          </w:tcPr>
          <w:p w14:paraId="40A8E6F7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01" w:type="pct"/>
            <w:vAlign w:val="center"/>
          </w:tcPr>
          <w:p w14:paraId="2AB174A3" w14:textId="77777777" w:rsidR="00D33414" w:rsidRPr="00D33414" w:rsidRDefault="00D33414" w:rsidP="00D33414">
            <w:pPr>
              <w:spacing w:after="0"/>
              <w:jc w:val="center"/>
              <w:rPr>
                <w:sz w:val="18"/>
                <w:szCs w:val="18"/>
              </w:rPr>
            </w:pPr>
            <w:r w:rsidRPr="00D33414">
              <w:rPr>
                <w:rFonts w:ascii="Times New Roman" w:eastAsia="Times New Roman" w:hAnsi="Times New Roman" w:cs="Times New Roman"/>
                <w:sz w:val="18"/>
                <w:szCs w:val="18"/>
              </w:rPr>
              <w:t>21 854 642,40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54E4739" w:rsidR="009E3B1E" w:rsidRDefault="00D33414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B8B8F4" w14:textId="77777777" w:rsidR="003C3884" w:rsidRPr="00A41FF2" w:rsidRDefault="003C3884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BB876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>137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63E04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C3884">
        <w:rPr>
          <w:rFonts w:ascii="Times New Roman" w:hAnsi="Times New Roman"/>
          <w:bCs/>
          <w:sz w:val="24"/>
        </w:rPr>
        <w:t>1</w:t>
      </w:r>
      <w:r w:rsidR="00D33414">
        <w:rPr>
          <w:rFonts w:ascii="Times New Roman" w:hAnsi="Times New Roman"/>
          <w:bCs/>
          <w:sz w:val="24"/>
        </w:rPr>
        <w:t>2 час. 00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3C3884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1510F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CDFA3" w14:textId="66877CB0" w:rsidR="003D0EB3" w:rsidRPr="00D33414" w:rsidRDefault="00D33414" w:rsidP="00D334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ТеплоЭнергостроительные</w:t>
            </w:r>
            <w:proofErr w:type="spellEnd"/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29008A5" w:rsidR="003D0EB3" w:rsidRPr="003D0EB3" w:rsidRDefault="00D33414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190031,  Российская Федерация, г. Санкт-Петербург, Спасский переулок, дом 14/35,      литера А, помещение 22Н,  пом. А400, terra1spb@gmail.com, 8(931)971-76-32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A9284ED" w:rsidR="003D0EB3" w:rsidRPr="002359B4" w:rsidRDefault="00D3341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7804513076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33414" w14:paraId="14070E41" w14:textId="77777777" w:rsidTr="00D33414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33414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33414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D33414" w:rsidRPr="00D33414" w14:paraId="59EB8C21" w14:textId="77777777" w:rsidTr="00D33414">
        <w:trPr>
          <w:trHeight w:val="920"/>
        </w:trPr>
        <w:tc>
          <w:tcPr>
            <w:tcW w:w="1003" w:type="pct"/>
            <w:shd w:val="clear" w:color="auto" w:fill="auto"/>
            <w:vAlign w:val="center"/>
          </w:tcPr>
          <w:p w14:paraId="6DBA9EFD" w14:textId="4C83420C" w:rsidR="00D33414" w:rsidRPr="00D33414" w:rsidRDefault="00D33414" w:rsidP="00D3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E87BEE2" w:rsidR="00D33414" w:rsidRPr="00D33414" w:rsidRDefault="00D33414" w:rsidP="00D3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br/>
              <w:t>"</w:t>
            </w:r>
            <w:proofErr w:type="spellStart"/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>ТеплоЭнергостроительные</w:t>
            </w:r>
            <w:proofErr w:type="spellEnd"/>
            <w:r w:rsidRPr="00D33414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Реконструкции и Автоматизации"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D33414" w14:paraId="1E7DE861" w14:textId="77777777" w:rsidTr="00D33414">
        <w:trPr>
          <w:trHeight w:val="127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33414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414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D3341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414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D33414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414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33414" w:rsidRPr="00D33414" w14:paraId="3DC6E934" w14:textId="77777777" w:rsidTr="00D33414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5583FDD3" w:rsidR="00D33414" w:rsidRPr="00D33414" w:rsidRDefault="00D33414" w:rsidP="00D33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4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02851EC" w:rsidR="00D33414" w:rsidRPr="00D33414" w:rsidRDefault="00D33414" w:rsidP="00D33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4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D334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ТеплоЭнергостроительные</w:t>
            </w:r>
            <w:proofErr w:type="spellEnd"/>
            <w:r w:rsidRPr="00D334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Решения Реконструкции и Автоматизации"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20963CD" w:rsidR="00D33414" w:rsidRPr="00D33414" w:rsidRDefault="00D33414" w:rsidP="00D334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41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7804513076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A55170B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D3341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3341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3341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3341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3341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3341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D3341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ТеплоЭнергостроительные</w:t>
      </w:r>
      <w:proofErr w:type="spellEnd"/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Реконструкции и Автоматизации".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71EE5D4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C6A7E" w14:textId="182797EA" w:rsidR="00D33414" w:rsidRDefault="00D334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BA0E8" w14:textId="546658A0" w:rsidR="00D33414" w:rsidRDefault="00D334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62CDAF" w14:textId="7FC110FD" w:rsidR="00D33414" w:rsidRDefault="00D334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B5ABA7" w14:textId="77777777" w:rsidR="00D33414" w:rsidRDefault="00D334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7A395F78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7210" w14:textId="77777777" w:rsidR="00D33414" w:rsidRDefault="00D3341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7747A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33414"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C388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B9ECB0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41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5641"/>
    <w:rsid w:val="003C3884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421E-D1CC-41C2-90B0-BB29764D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cp:lastPrinted>2021-02-01T06:26:00Z</cp:lastPrinted>
  <dcterms:created xsi:type="dcterms:W3CDTF">2016-12-12T06:38:00Z</dcterms:created>
  <dcterms:modified xsi:type="dcterms:W3CDTF">2021-02-01T07:11:00Z</dcterms:modified>
</cp:coreProperties>
</file>