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5E8804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4785C" w:rsidRPr="007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2D849E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785C" w:rsidRPr="007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33BC6B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60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0B72DB1" w14:textId="1950FA26" w:rsidR="009C05AE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4785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0AEFC6C1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4785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491925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1943657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4785C" w:rsidRPr="0074785C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0E13B5FD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C05AE">
        <w:rPr>
          <w:rFonts w:ascii="Times New Roman" w:hAnsi="Times New Roman"/>
          <w:bCs/>
          <w:sz w:val="24"/>
        </w:rPr>
        <w:t>1</w:t>
      </w:r>
      <w:r w:rsidR="0074785C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74785C">
        <w:rPr>
          <w:rFonts w:ascii="Times New Roman" w:hAnsi="Times New Roman"/>
          <w:bCs/>
          <w:sz w:val="24"/>
        </w:rPr>
        <w:t>5</w:t>
      </w:r>
      <w:r w:rsidR="004532B1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6E4C9157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4785C" w:rsidRPr="009E2716">
        <w:rPr>
          <w:rFonts w:ascii="Times New Roman" w:hAnsi="Times New Roman"/>
          <w:bCs/>
          <w:sz w:val="24"/>
        </w:rPr>
        <w:t>40 478 018,40 руб. (Сорок миллионов четыреста семьдесят восемь тысяч восемнадцать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179"/>
        <w:gridCol w:w="436"/>
        <w:gridCol w:w="1421"/>
        <w:gridCol w:w="2404"/>
        <w:gridCol w:w="1190"/>
        <w:gridCol w:w="1636"/>
        <w:gridCol w:w="1476"/>
      </w:tblGrid>
      <w:tr w:rsidR="0074785C" w:rsidRPr="0074785C" w14:paraId="5336713C" w14:textId="77777777" w:rsidTr="0074785C">
        <w:trPr>
          <w:cantSplit/>
          <w:trHeight w:val="2386"/>
        </w:trPr>
        <w:tc>
          <w:tcPr>
            <w:tcW w:w="223" w:type="pct"/>
            <w:vAlign w:val="center"/>
          </w:tcPr>
          <w:p w14:paraId="58A25950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7" w:type="pct"/>
            <w:vAlign w:val="center"/>
          </w:tcPr>
          <w:p w14:paraId="67494659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011CC0F1" w14:textId="77777777" w:rsidR="0074785C" w:rsidRPr="0074785C" w:rsidRDefault="0074785C" w:rsidP="0074785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472293A6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82" w:type="pct"/>
            <w:vAlign w:val="center"/>
          </w:tcPr>
          <w:p w14:paraId="148726B1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7" w:type="pct"/>
            <w:vAlign w:val="center"/>
          </w:tcPr>
          <w:p w14:paraId="1FE41C02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5" w:type="pct"/>
            <w:vAlign w:val="center"/>
          </w:tcPr>
          <w:p w14:paraId="0D134C0D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  <w:vAlign w:val="center"/>
          </w:tcPr>
          <w:p w14:paraId="3859419A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4785C" w:rsidRPr="0074785C" w14:paraId="4A07A164" w14:textId="77777777" w:rsidTr="0074785C">
        <w:tc>
          <w:tcPr>
            <w:tcW w:w="223" w:type="pct"/>
            <w:vMerge w:val="restart"/>
            <w:vAlign w:val="center"/>
          </w:tcPr>
          <w:p w14:paraId="6AA2DECA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  <w:vMerge w:val="restart"/>
            <w:vAlign w:val="center"/>
          </w:tcPr>
          <w:p w14:paraId="0549DCFA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Благодатная ул., д.61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DAF2461" w14:textId="77777777" w:rsidR="0074785C" w:rsidRPr="0074785C" w:rsidRDefault="0074785C" w:rsidP="0074785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7" w:type="pct"/>
            <w:vAlign w:val="center"/>
          </w:tcPr>
          <w:p w14:paraId="43139AF8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82" w:type="pct"/>
            <w:vAlign w:val="center"/>
          </w:tcPr>
          <w:p w14:paraId="622CEE23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17" w:type="pct"/>
            <w:vAlign w:val="center"/>
          </w:tcPr>
          <w:p w14:paraId="70B8B0F1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494 323,20</w:t>
            </w:r>
          </w:p>
        </w:tc>
        <w:tc>
          <w:tcPr>
            <w:tcW w:w="735" w:type="pct"/>
            <w:vMerge w:val="restart"/>
            <w:vAlign w:val="center"/>
          </w:tcPr>
          <w:p w14:paraId="786913E5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9 932 520,00</w:t>
            </w:r>
          </w:p>
        </w:tc>
        <w:tc>
          <w:tcPr>
            <w:tcW w:w="658" w:type="pct"/>
            <w:vMerge w:val="restart"/>
            <w:vAlign w:val="center"/>
          </w:tcPr>
          <w:p w14:paraId="722D2C41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40 478 018,40</w:t>
            </w:r>
          </w:p>
        </w:tc>
      </w:tr>
      <w:tr w:rsidR="0074785C" w:rsidRPr="0074785C" w14:paraId="36AF1D1F" w14:textId="77777777" w:rsidTr="0074785C">
        <w:tc>
          <w:tcPr>
            <w:tcW w:w="223" w:type="pct"/>
            <w:vMerge/>
            <w:vAlign w:val="center"/>
          </w:tcPr>
          <w:p w14:paraId="21C742D6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745BC67C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7FDA6C78" w14:textId="77777777" w:rsidR="0074785C" w:rsidRPr="0074785C" w:rsidRDefault="0074785C" w:rsidP="0074785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7980274F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82" w:type="pct"/>
            <w:vAlign w:val="center"/>
          </w:tcPr>
          <w:p w14:paraId="4470FB4F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65D80C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611-05-20-ОВ</w:t>
            </w:r>
          </w:p>
          <w:p w14:paraId="071E0FBE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17" w:type="pct"/>
            <w:vAlign w:val="center"/>
          </w:tcPr>
          <w:p w14:paraId="274E9529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9 438 196,80</w:t>
            </w:r>
          </w:p>
        </w:tc>
        <w:tc>
          <w:tcPr>
            <w:tcW w:w="735" w:type="pct"/>
            <w:vMerge/>
            <w:vAlign w:val="center"/>
          </w:tcPr>
          <w:p w14:paraId="0CBD1506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4CDC3376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</w:tr>
      <w:tr w:rsidR="0074785C" w:rsidRPr="0074785C" w14:paraId="6CC0B32C" w14:textId="77777777" w:rsidTr="0074785C">
        <w:tc>
          <w:tcPr>
            <w:tcW w:w="223" w:type="pct"/>
            <w:vMerge w:val="restart"/>
            <w:vAlign w:val="center"/>
          </w:tcPr>
          <w:p w14:paraId="76FCED46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77" w:type="pct"/>
            <w:vMerge w:val="restart"/>
            <w:vAlign w:val="center"/>
          </w:tcPr>
          <w:p w14:paraId="60278D6A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Космонавтов пр., д.19 корп. 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869066E" w14:textId="77777777" w:rsidR="0074785C" w:rsidRPr="0074785C" w:rsidRDefault="0074785C" w:rsidP="0074785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7" w:type="pct"/>
            <w:vAlign w:val="center"/>
          </w:tcPr>
          <w:p w14:paraId="20288B85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82" w:type="pct"/>
            <w:vAlign w:val="center"/>
          </w:tcPr>
          <w:p w14:paraId="4E7D33D3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39FC92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611-06-20-ОВ</w:t>
            </w:r>
          </w:p>
          <w:p w14:paraId="2F9B3B7E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17" w:type="pct"/>
            <w:vAlign w:val="center"/>
          </w:tcPr>
          <w:p w14:paraId="71460B11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12 318 247,20</w:t>
            </w:r>
          </w:p>
        </w:tc>
        <w:tc>
          <w:tcPr>
            <w:tcW w:w="735" w:type="pct"/>
            <w:vMerge w:val="restart"/>
            <w:vAlign w:val="center"/>
          </w:tcPr>
          <w:p w14:paraId="27237128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16 470 463,20</w:t>
            </w:r>
          </w:p>
        </w:tc>
        <w:tc>
          <w:tcPr>
            <w:tcW w:w="658" w:type="pct"/>
            <w:vMerge/>
            <w:vAlign w:val="center"/>
          </w:tcPr>
          <w:p w14:paraId="15B8C741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</w:tr>
      <w:tr w:rsidR="0074785C" w:rsidRPr="0074785C" w14:paraId="1D087442" w14:textId="77777777" w:rsidTr="0074785C">
        <w:tc>
          <w:tcPr>
            <w:tcW w:w="223" w:type="pct"/>
            <w:vMerge/>
            <w:vAlign w:val="center"/>
          </w:tcPr>
          <w:p w14:paraId="37A67F6B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0972FD06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1B6177CB" w14:textId="77777777" w:rsidR="0074785C" w:rsidRPr="0074785C" w:rsidRDefault="0074785C" w:rsidP="0074785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053D6B76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82" w:type="pct"/>
            <w:vAlign w:val="center"/>
          </w:tcPr>
          <w:p w14:paraId="205030A3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17" w:type="pct"/>
            <w:vAlign w:val="center"/>
          </w:tcPr>
          <w:p w14:paraId="3F669B7B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2 013 416,40</w:t>
            </w:r>
          </w:p>
        </w:tc>
        <w:tc>
          <w:tcPr>
            <w:tcW w:w="735" w:type="pct"/>
            <w:vMerge/>
            <w:vAlign w:val="center"/>
          </w:tcPr>
          <w:p w14:paraId="5E679559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46D9651A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</w:tr>
      <w:tr w:rsidR="0074785C" w:rsidRPr="0074785C" w14:paraId="154CD585" w14:textId="77777777" w:rsidTr="0074785C">
        <w:tc>
          <w:tcPr>
            <w:tcW w:w="223" w:type="pct"/>
            <w:vMerge/>
            <w:vAlign w:val="center"/>
          </w:tcPr>
          <w:p w14:paraId="6860CB56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64658765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26080FC6" w14:textId="77777777" w:rsidR="0074785C" w:rsidRPr="0074785C" w:rsidRDefault="0074785C" w:rsidP="0074785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1E51EFDB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82" w:type="pct"/>
            <w:vAlign w:val="center"/>
          </w:tcPr>
          <w:p w14:paraId="486B5EA1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17" w:type="pct"/>
            <w:vAlign w:val="center"/>
          </w:tcPr>
          <w:p w14:paraId="5A1A178F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2 138 799,60</w:t>
            </w:r>
          </w:p>
        </w:tc>
        <w:tc>
          <w:tcPr>
            <w:tcW w:w="735" w:type="pct"/>
            <w:vMerge/>
            <w:vAlign w:val="center"/>
          </w:tcPr>
          <w:p w14:paraId="3606B752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3AB38D9F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</w:tr>
      <w:tr w:rsidR="0074785C" w:rsidRPr="0074785C" w14:paraId="73F2418D" w14:textId="77777777" w:rsidTr="0074785C">
        <w:tc>
          <w:tcPr>
            <w:tcW w:w="223" w:type="pct"/>
            <w:vMerge w:val="restart"/>
            <w:vAlign w:val="center"/>
          </w:tcPr>
          <w:p w14:paraId="3FA8111B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14:paraId="2DA4FEB8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д.163 корп. 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DCC9E61" w14:textId="77777777" w:rsidR="0074785C" w:rsidRPr="0074785C" w:rsidRDefault="0074785C" w:rsidP="0074785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7" w:type="pct"/>
            <w:vAlign w:val="center"/>
          </w:tcPr>
          <w:p w14:paraId="1DE4B84C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82" w:type="pct"/>
            <w:vAlign w:val="center"/>
          </w:tcPr>
          <w:p w14:paraId="6A7EF2E7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17" w:type="pct"/>
            <w:vAlign w:val="center"/>
          </w:tcPr>
          <w:p w14:paraId="23398A12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1 162 009,20</w:t>
            </w:r>
          </w:p>
        </w:tc>
        <w:tc>
          <w:tcPr>
            <w:tcW w:w="735" w:type="pct"/>
            <w:vMerge w:val="restart"/>
            <w:vAlign w:val="center"/>
          </w:tcPr>
          <w:p w14:paraId="71729B92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14 075 035,20</w:t>
            </w:r>
          </w:p>
        </w:tc>
        <w:tc>
          <w:tcPr>
            <w:tcW w:w="658" w:type="pct"/>
            <w:vMerge/>
            <w:vAlign w:val="center"/>
          </w:tcPr>
          <w:p w14:paraId="54C7115F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</w:tr>
      <w:tr w:rsidR="0074785C" w:rsidRPr="0074785C" w14:paraId="626F6E10" w14:textId="77777777" w:rsidTr="0074785C">
        <w:tc>
          <w:tcPr>
            <w:tcW w:w="223" w:type="pct"/>
            <w:vMerge/>
            <w:vAlign w:val="center"/>
          </w:tcPr>
          <w:p w14:paraId="2FC9A879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6650F34F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4A93173C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07EF241B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82" w:type="pct"/>
            <w:vAlign w:val="center"/>
          </w:tcPr>
          <w:p w14:paraId="7C48C1F9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E466712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611-09-20-ОВ</w:t>
            </w:r>
          </w:p>
          <w:p w14:paraId="3DECC986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17" w:type="pct"/>
            <w:vAlign w:val="center"/>
          </w:tcPr>
          <w:p w14:paraId="3FFBE50F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11 435 665,20</w:t>
            </w:r>
          </w:p>
        </w:tc>
        <w:tc>
          <w:tcPr>
            <w:tcW w:w="735" w:type="pct"/>
            <w:vMerge/>
            <w:vAlign w:val="center"/>
          </w:tcPr>
          <w:p w14:paraId="3D8F3FF3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3B951C67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</w:tr>
      <w:tr w:rsidR="0074785C" w:rsidRPr="0074785C" w14:paraId="27131844" w14:textId="77777777" w:rsidTr="0074785C">
        <w:tc>
          <w:tcPr>
            <w:tcW w:w="223" w:type="pct"/>
            <w:vMerge/>
            <w:vAlign w:val="center"/>
          </w:tcPr>
          <w:p w14:paraId="67DE4310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54BFA231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56BE026C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526FD428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82" w:type="pct"/>
            <w:vAlign w:val="center"/>
          </w:tcPr>
          <w:p w14:paraId="272AE417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17" w:type="pct"/>
            <w:vAlign w:val="center"/>
          </w:tcPr>
          <w:p w14:paraId="337D0CDD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1 477 360,80</w:t>
            </w:r>
          </w:p>
        </w:tc>
        <w:tc>
          <w:tcPr>
            <w:tcW w:w="735" w:type="pct"/>
            <w:vMerge/>
            <w:vAlign w:val="center"/>
          </w:tcPr>
          <w:p w14:paraId="5F635133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002F0658" w14:textId="77777777" w:rsidR="0074785C" w:rsidRPr="0074785C" w:rsidRDefault="0074785C" w:rsidP="0074785C">
            <w:pPr>
              <w:jc w:val="center"/>
              <w:rPr>
                <w:sz w:val="18"/>
                <w:szCs w:val="18"/>
              </w:rPr>
            </w:pPr>
          </w:p>
        </w:tc>
      </w:tr>
      <w:tr w:rsidR="0074785C" w:rsidRPr="0074785C" w14:paraId="666C0C72" w14:textId="77777777" w:rsidTr="0074785C">
        <w:tc>
          <w:tcPr>
            <w:tcW w:w="4342" w:type="pct"/>
            <w:gridSpan w:val="7"/>
            <w:vAlign w:val="center"/>
          </w:tcPr>
          <w:p w14:paraId="2296A852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58" w:type="pct"/>
            <w:vAlign w:val="center"/>
          </w:tcPr>
          <w:p w14:paraId="08C41BD2" w14:textId="77777777" w:rsidR="0074785C" w:rsidRPr="0074785C" w:rsidRDefault="0074785C" w:rsidP="0074785C">
            <w:pPr>
              <w:spacing w:after="0"/>
              <w:jc w:val="center"/>
              <w:rPr>
                <w:sz w:val="18"/>
                <w:szCs w:val="18"/>
              </w:rPr>
            </w:pPr>
            <w:r w:rsidRPr="0074785C">
              <w:rPr>
                <w:rFonts w:ascii="Times New Roman" w:eastAsia="Times New Roman" w:hAnsi="Times New Roman" w:cs="Times New Roman"/>
                <w:sz w:val="18"/>
                <w:szCs w:val="18"/>
              </w:rPr>
              <w:t>40 478 018,40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DF51DD1" w:rsidR="00595004" w:rsidRDefault="0074785C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1073E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C7605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4785C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E3C7730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0D90C1F" w:rsidR="00C32589" w:rsidRPr="00C32589" w:rsidRDefault="0074785C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752B618" w:rsidR="00C32589" w:rsidRPr="00C32589" w:rsidRDefault="0074785C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196135,  Российская Федерация, г. Санкт-Петербург, Фрунзе ул., 25, doggks@yandex.ru, drevnova91@yandex.ru, 8(812)371-41-47, 8(812)371-47-54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3C2A5D9E" w:rsidR="00C32589" w:rsidRPr="00C32589" w:rsidRDefault="0074785C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38A260B" w:rsidR="00C32589" w:rsidRPr="00C32589" w:rsidRDefault="0074785C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7F5D557" w:rsidR="00C32589" w:rsidRPr="00C32589" w:rsidRDefault="0074785C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194017, Российская Федерация, г. Санкт-Петербург, Ярославский проспект, дом 63, строение 1, пом. 12-Н, раб. место 2, pchdef@mail.ru,                         7-911-7187591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1CBEE33" w:rsidR="00C32589" w:rsidRPr="00C32589" w:rsidRDefault="0074785C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4785C" w:rsidRPr="00C32589" w14:paraId="4C32EC22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738916CC" w14:textId="4D1400B4" w:rsidR="0074785C" w:rsidRPr="00C32589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3C878B" w14:textId="112B9C69" w:rsidR="0074785C" w:rsidRPr="009C05AE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28CE04" w14:textId="511C18FF" w:rsidR="0074785C" w:rsidRPr="009C05AE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4464C" w14:textId="3DF7D8F6" w:rsidR="0074785C" w:rsidRPr="009C05AE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409" w:type="dxa"/>
          </w:tcPr>
          <w:p w14:paraId="51A51AC5" w14:textId="77777777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00E87C" w14:textId="77777777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BE3AC9F" w14:textId="77777777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5B99917" w14:textId="586225DA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4785C" w:rsidRPr="00C32589" w14:paraId="5E8EE936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7815CA82" w14:textId="438D6B7D" w:rsidR="0074785C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6E239" w14:textId="65FA7384" w:rsidR="0074785C" w:rsidRPr="009C05AE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218E6E" w14:textId="63E6B175" w:rsidR="0074785C" w:rsidRPr="009C05AE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дом 20, литер А; d11211@yandex.ru;           8 (921) 7915301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1F730" w14:textId="4587C6DE" w:rsidR="0074785C" w:rsidRPr="009C05AE" w:rsidRDefault="0074785C" w:rsidP="0074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4E221742" w14:textId="77777777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CE32B1A" w14:textId="77777777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1F93C0C" w14:textId="77777777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154D57C" w14:textId="5181434B" w:rsidR="0074785C" w:rsidRPr="00C32589" w:rsidRDefault="0074785C" w:rsidP="0074785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651F7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3C4F943A" w:rsidR="001651F7" w:rsidRPr="00300788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3F639A1" w:rsidR="001651F7" w:rsidRPr="00300788" w:rsidRDefault="001651F7" w:rsidP="00165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7055B33B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4785C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4785C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4785C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74785C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42"/>
        <w:gridCol w:w="4718"/>
        <w:gridCol w:w="1748"/>
      </w:tblGrid>
      <w:tr w:rsidR="00C13D7D" w:rsidRPr="00C32589" w14:paraId="0FA7B3C5" w14:textId="77777777" w:rsidTr="001651F7">
        <w:trPr>
          <w:trHeight w:val="3392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651F7" w:rsidRPr="00C32589" w14:paraId="49767EAA" w14:textId="77777777" w:rsidTr="001651F7">
        <w:trPr>
          <w:trHeight w:val="10186"/>
        </w:trPr>
        <w:tc>
          <w:tcPr>
            <w:tcW w:w="682" w:type="pct"/>
            <w:shd w:val="clear" w:color="auto" w:fill="auto"/>
            <w:vAlign w:val="center"/>
          </w:tcPr>
          <w:p w14:paraId="6BDE95B9" w14:textId="52C85C00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5522BBFD" w14:textId="6B7E54BF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района"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BB80D" w14:textId="77777777" w:rsidR="001651F7" w:rsidRDefault="001651F7" w:rsidP="001651F7">
            <w:pPr>
              <w:rPr>
                <w:rFonts w:ascii="Times New Roman" w:hAnsi="Times New Roman" w:cs="Times New Roman"/>
              </w:rPr>
            </w:pPr>
            <w:r w:rsidRPr="001651F7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1651F7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1651F7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членов коллегиального исполнительного органа (при наличии).</w:t>
            </w:r>
          </w:p>
          <w:p w14:paraId="179D6097" w14:textId="5FE806DA" w:rsidR="001651F7" w:rsidRPr="001651F7" w:rsidRDefault="001651F7" w:rsidP="001651F7">
            <w:pPr>
              <w:rPr>
                <w:rFonts w:ascii="Times New Roman" w:hAnsi="Times New Roman" w:cs="Times New Roman"/>
              </w:rPr>
            </w:pPr>
            <w:r w:rsidRPr="001651F7">
              <w:rPr>
                <w:rFonts w:ascii="Times New Roman" w:hAnsi="Times New Roman" w:cs="Times New Roman"/>
              </w:rPr>
              <w:t>В соответствии с пунктом 9.2 Устава Общества с ограниченной ответственностью «</w:t>
            </w:r>
            <w:proofErr w:type="spellStart"/>
            <w:r w:rsidRPr="001651F7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651F7">
              <w:rPr>
                <w:rFonts w:ascii="Times New Roman" w:hAnsi="Times New Roman" w:cs="Times New Roman"/>
              </w:rPr>
              <w:t xml:space="preserve"> №2 Московского района» (далее – Общество), общее руководство деятельностью Общества, за исключением вопросов, отнесенных Законом к компетенции Общего собрания участников, осуществляет Совет директоров Общества. </w:t>
            </w:r>
          </w:p>
          <w:p w14:paraId="0B8F353C" w14:textId="77777777" w:rsidR="001651F7" w:rsidRPr="001651F7" w:rsidRDefault="001651F7" w:rsidP="001651F7">
            <w:pPr>
              <w:rPr>
                <w:rFonts w:ascii="Times New Roman" w:hAnsi="Times New Roman" w:cs="Times New Roman"/>
              </w:rPr>
            </w:pPr>
            <w:r w:rsidRPr="001651F7">
              <w:rPr>
                <w:rFonts w:ascii="Times New Roman" w:hAnsi="Times New Roman" w:cs="Times New Roman"/>
              </w:rPr>
              <w:t>С учетом изложенного, учредительными документами Общества предусмотрено образование коллегиального исполнительного органа Общества - Совета директоров Общества.</w:t>
            </w:r>
          </w:p>
          <w:p w14:paraId="0FF9F101" w14:textId="77777777" w:rsidR="001651F7" w:rsidRPr="001651F7" w:rsidRDefault="001651F7" w:rsidP="001651F7">
            <w:pPr>
              <w:rPr>
                <w:rFonts w:ascii="Times New Roman" w:hAnsi="Times New Roman" w:cs="Times New Roman"/>
              </w:rPr>
            </w:pPr>
            <w:r w:rsidRPr="001651F7">
              <w:rPr>
                <w:rFonts w:ascii="Times New Roman" w:hAnsi="Times New Roman" w:cs="Times New Roman"/>
              </w:rPr>
              <w:t>Однако, в составе заявки Общества, сведения об ИНН членов коллегиального исполнительного органа отсутствуют.</w:t>
            </w:r>
          </w:p>
          <w:p w14:paraId="3092B466" w14:textId="029F5B4E" w:rsidR="001651F7" w:rsidRPr="002F4FB0" w:rsidRDefault="001651F7" w:rsidP="001651F7">
            <w:pPr>
              <w:rPr>
                <w:rFonts w:ascii="Times New Roman" w:hAnsi="Times New Roman" w:cs="Times New Roman"/>
              </w:rPr>
            </w:pPr>
            <w:r w:rsidRPr="001651F7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856" w:type="pct"/>
            <w:shd w:val="clear" w:color="auto" w:fill="auto"/>
          </w:tcPr>
          <w:p w14:paraId="62F1807B" w14:textId="198A6428" w:rsidR="001651F7" w:rsidRPr="002F4FB0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FB0">
              <w:rPr>
                <w:rFonts w:ascii="Times New Roman" w:hAnsi="Times New Roman" w:cs="Times New Roman"/>
              </w:rPr>
              <w:t>Подпункт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1651F7" w:rsidRPr="002F4FB0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5B1567DE" w:rsidR="001651F7" w:rsidRPr="002F4FB0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1651F7" w:rsidRPr="00C32589" w14:paraId="18D62D5B" w14:textId="77777777" w:rsidTr="001651F7">
        <w:trPr>
          <w:trHeight w:val="688"/>
        </w:trPr>
        <w:tc>
          <w:tcPr>
            <w:tcW w:w="682" w:type="pct"/>
            <w:shd w:val="clear" w:color="auto" w:fill="auto"/>
            <w:vAlign w:val="center"/>
          </w:tcPr>
          <w:p w14:paraId="46176BB8" w14:textId="3EBE4423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B8C5CFF" w14:textId="2448C750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313" w:type="pct"/>
            <w:shd w:val="clear" w:color="auto" w:fill="auto"/>
          </w:tcPr>
          <w:p w14:paraId="22D84C60" w14:textId="6312D020" w:rsidR="001651F7" w:rsidRPr="00C32589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F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 в составе заявки на </w:t>
            </w:r>
            <w:proofErr w:type="spellStart"/>
            <w:r w:rsidRPr="001651F7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1651F7">
              <w:rPr>
                <w:rFonts w:ascii="Times New Roman" w:hAnsi="Times New Roman" w:cs="Times New Roman"/>
              </w:rPr>
              <w:t xml:space="preserve"> отбор, а именно: в штате организации имеются сведения о производителе работ Кабанове А.А., принятом на данную должность 01.10.2019. При этом, Кабанов А.А. с 01.04.2019 г. является генеральным директором АО «</w:t>
            </w:r>
            <w:proofErr w:type="spellStart"/>
            <w:r w:rsidRPr="001651F7">
              <w:rPr>
                <w:rFonts w:ascii="Times New Roman" w:hAnsi="Times New Roman" w:cs="Times New Roman"/>
              </w:rPr>
              <w:t>Туганский</w:t>
            </w:r>
            <w:proofErr w:type="spellEnd"/>
            <w:r w:rsidRPr="001651F7">
              <w:rPr>
                <w:rFonts w:ascii="Times New Roman" w:hAnsi="Times New Roman" w:cs="Times New Roman"/>
              </w:rPr>
              <w:t xml:space="preserve"> горно-обогатительный комбинат «Ильменит».</w:t>
            </w:r>
          </w:p>
        </w:tc>
        <w:tc>
          <w:tcPr>
            <w:tcW w:w="856" w:type="pct"/>
            <w:shd w:val="clear" w:color="auto" w:fill="auto"/>
          </w:tcPr>
          <w:p w14:paraId="389B236B" w14:textId="77777777" w:rsidR="001651F7" w:rsidRPr="0074785C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32AA9D02" w14:textId="77777777" w:rsidR="001651F7" w:rsidRPr="0074785C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A90FF6" w14:textId="56562719" w:rsidR="001651F7" w:rsidRPr="00C32589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4785C" w:rsidRPr="00C32589" w14:paraId="64D9A2C4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AF5DADA" w14:textId="123D9F76" w:rsidR="0074785C" w:rsidRPr="00C32589" w:rsidRDefault="0074785C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1651F7" w:rsidRPr="00C32589" w14:paraId="6110E1C1" w14:textId="77777777" w:rsidTr="001651F7">
        <w:trPr>
          <w:trHeight w:val="7360"/>
        </w:trPr>
        <w:tc>
          <w:tcPr>
            <w:tcW w:w="682" w:type="pct"/>
            <w:shd w:val="clear" w:color="auto" w:fill="auto"/>
            <w:vAlign w:val="center"/>
          </w:tcPr>
          <w:p w14:paraId="42605D5D" w14:textId="71775A14" w:rsidR="001651F7" w:rsidRPr="0074785C" w:rsidRDefault="001651F7" w:rsidP="0016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5EA9C5E" w14:textId="0AC7A961" w:rsidR="001651F7" w:rsidRPr="0074785C" w:rsidRDefault="001651F7" w:rsidP="0016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13" w:type="pct"/>
            <w:shd w:val="clear" w:color="auto" w:fill="auto"/>
          </w:tcPr>
          <w:p w14:paraId="147D84FD" w14:textId="03C0C9EC" w:rsidR="001651F7" w:rsidRPr="0074785C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F7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1651F7">
              <w:rPr>
                <w:rFonts w:ascii="Times New Roman" w:hAnsi="Times New Roman" w:cs="Times New Roman"/>
              </w:rPr>
              <w:t>пр</w:t>
            </w:r>
            <w:proofErr w:type="spellEnd"/>
            <w:r w:rsidRPr="001651F7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При этом </w:t>
            </w:r>
            <w:r w:rsidRPr="001651F7">
              <w:rPr>
                <w:rFonts w:ascii="Times New Roman" w:hAnsi="Times New Roman" w:cs="Times New Roman"/>
              </w:rPr>
              <w:lastRenderedPageBreak/>
              <w:t xml:space="preserve">установлено, что на 01.08.2019 года в Национальном реестре специалистов в области строительства отсутствовали сведения о трех из пяти представленных участником специалистах. Тем самым, участник предоставил недостоверные сведения о сотрудниках, имеющих соответствующую квалификацию. 2) Наличие недостоверных сведений в части опыта выполненных работ, а именно в составе документов представлен контракт от 18.09.2017 г. № И-2017/09 на выполнение работ по капитальному ремонту здания, расположенного по адресу: Московская область, г. Мытищи, ул. Веры Волошиной, д. 31 и акт о приемке выполненных работ в период с 18.09.2017 по 29.01.2018 на сумму 60 086 342,01 рублей. При этом, согласно реестру контрактов ЕИС работы по капитальному ремонту помещений общежития МГОУ по адресу: Московская область, </w:t>
            </w:r>
            <w:proofErr w:type="spellStart"/>
            <w:r w:rsidRPr="001651F7">
              <w:rPr>
                <w:rFonts w:ascii="Times New Roman" w:hAnsi="Times New Roman" w:cs="Times New Roman"/>
              </w:rPr>
              <w:t>г.Мытищи</w:t>
            </w:r>
            <w:proofErr w:type="spellEnd"/>
            <w:r w:rsidRPr="001651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51F7">
              <w:rPr>
                <w:rFonts w:ascii="Times New Roman" w:hAnsi="Times New Roman" w:cs="Times New Roman"/>
              </w:rPr>
              <w:t>ул.Веры</w:t>
            </w:r>
            <w:proofErr w:type="spellEnd"/>
            <w:r w:rsidRPr="001651F7">
              <w:rPr>
                <w:rFonts w:ascii="Times New Roman" w:hAnsi="Times New Roman" w:cs="Times New Roman"/>
              </w:rPr>
              <w:t xml:space="preserve"> Волошиной, д.31 выполнялись в период с 31.05.2016 г. по 23.12.2016 г. Заказчик работ - Московский государственный областной университет, подрядчик - ООО "Ависта". Начальная цена - 60 086 342,01 рублей, итоговая стоимость работ (с учетом штрафных санкций) - 54 036 955,95 рублей.</w:t>
            </w:r>
          </w:p>
        </w:tc>
        <w:tc>
          <w:tcPr>
            <w:tcW w:w="856" w:type="pct"/>
            <w:shd w:val="clear" w:color="auto" w:fill="auto"/>
          </w:tcPr>
          <w:p w14:paraId="516E9CD2" w14:textId="77777777" w:rsidR="001651F7" w:rsidRPr="0074785C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B8305C6" w14:textId="77777777" w:rsidR="001651F7" w:rsidRPr="0074785C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99DF1B" w14:textId="0C813C79" w:rsidR="001651F7" w:rsidRPr="0074785C" w:rsidRDefault="001651F7" w:rsidP="00165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4785C" w:rsidRPr="00C32589" w14:paraId="277241B7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F422429" w14:textId="570B4AF6" w:rsidR="0074785C" w:rsidRPr="0074785C" w:rsidRDefault="0074785C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1651F7">
        <w:trPr>
          <w:trHeight w:val="163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1F7" w:rsidRPr="00C32589" w14:paraId="77FDAE31" w14:textId="77777777" w:rsidTr="001651F7">
        <w:trPr>
          <w:trHeight w:val="1262"/>
        </w:trPr>
        <w:tc>
          <w:tcPr>
            <w:tcW w:w="1093" w:type="pct"/>
            <w:shd w:val="clear" w:color="auto" w:fill="auto"/>
            <w:vAlign w:val="center"/>
          </w:tcPr>
          <w:p w14:paraId="24161F23" w14:textId="62035B56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5D3E436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25125B1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1F7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0E6A5A9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1F7" w:rsidRPr="00C32589" w14:paraId="745B6768" w14:textId="77777777" w:rsidTr="001651F7">
        <w:trPr>
          <w:trHeight w:val="1020"/>
        </w:trPr>
        <w:tc>
          <w:tcPr>
            <w:tcW w:w="1093" w:type="pct"/>
            <w:shd w:val="clear" w:color="auto" w:fill="auto"/>
            <w:vAlign w:val="center"/>
          </w:tcPr>
          <w:p w14:paraId="6F47DB6F" w14:textId="240805D8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2D4F586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FADA2DB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1F7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</w:tr>
      <w:tr w:rsidR="001651F7" w:rsidRPr="00C32589" w14:paraId="2F0E767E" w14:textId="77777777" w:rsidTr="001651F7">
        <w:trPr>
          <w:trHeight w:val="1018"/>
        </w:trPr>
        <w:tc>
          <w:tcPr>
            <w:tcW w:w="1093" w:type="pct"/>
            <w:shd w:val="clear" w:color="auto" w:fill="auto"/>
            <w:vAlign w:val="center"/>
          </w:tcPr>
          <w:p w14:paraId="1DF00EFA" w14:textId="6F4FCA32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D7B5C6F" w14:textId="630CDB32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095D4B9" w14:textId="1F0FB06F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  <w:tr w:rsidR="001651F7" w:rsidRPr="00C32589" w14:paraId="3CF610A2" w14:textId="77777777" w:rsidTr="001651F7">
        <w:trPr>
          <w:trHeight w:val="1092"/>
        </w:trPr>
        <w:tc>
          <w:tcPr>
            <w:tcW w:w="1093" w:type="pct"/>
            <w:shd w:val="clear" w:color="auto" w:fill="auto"/>
            <w:vAlign w:val="center"/>
          </w:tcPr>
          <w:p w14:paraId="2704AEA3" w14:textId="7F41FC47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9AC606E" w14:textId="7814F74D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4FC4529" w14:textId="37F056D0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0684A63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16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1F7" w:rsidRPr="0074785C">
        <w:rPr>
          <w:rFonts w:ascii="Times New Roman" w:eastAsia="Times New Roman" w:hAnsi="Times New Roman" w:cs="Times New Roman"/>
          <w:lang w:eastAsia="ru-RU"/>
        </w:rPr>
        <w:t>"СТРОЙПРОЕКТ"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52D6C045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B03DE" w14:textId="77777777" w:rsidR="001651F7" w:rsidRDefault="001651F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99B9331" w14:textId="4159858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30D6" w14:textId="77777777" w:rsidR="001651F7" w:rsidRDefault="001651F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435EE453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A11C8" w14:textId="67349835" w:rsidR="001651F7" w:rsidRDefault="001651F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00603" w14:textId="1B3A3E17" w:rsidR="001651F7" w:rsidRDefault="001651F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A6AA" w14:textId="405D6CA7" w:rsidR="001651F7" w:rsidRDefault="001651F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E1563" w14:textId="53880233" w:rsidR="001651F7" w:rsidRDefault="001651F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92E07" w14:textId="77777777" w:rsidR="001651F7" w:rsidRDefault="001651F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36BE182" w14:textId="67A1FF6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4785C" w:rsidRPr="0074785C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651F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73F01F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F7">
          <w:rPr>
            <w:noProof/>
          </w:rPr>
          <w:t>10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651F7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32B1"/>
    <w:rsid w:val="0045627F"/>
    <w:rsid w:val="00460FF4"/>
    <w:rsid w:val="004660C0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4785C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C05AE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7B0C-81D2-4315-BFC3-A5EE74A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2021-01-25T12:39:00Z</cp:lastPrinted>
  <dcterms:created xsi:type="dcterms:W3CDTF">2017-03-31T09:14:00Z</dcterms:created>
  <dcterms:modified xsi:type="dcterms:W3CDTF">2021-02-02T15:57:00Z</dcterms:modified>
</cp:coreProperties>
</file>