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DBD6C63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E6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970BDCA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6B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подвальных помещений, относящихся к общему имуществу в многоквартирном доме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822301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66BB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4ED58036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66BB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подвальных помещений, относящихся к общему имуществу в многоквартирном доме</w:t>
      </w:r>
      <w:r w:rsidR="00685732" w:rsidRPr="009E2716">
        <w:rPr>
          <w:rFonts w:ascii="Times New Roman" w:hAnsi="Times New Roman"/>
          <w:sz w:val="24"/>
        </w:rPr>
        <w:t>.</w:t>
      </w:r>
    </w:p>
    <w:p w14:paraId="7860B078" w14:textId="7DB0E1A5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66BB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FDD96E6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6BBA" w:rsidRPr="00E66BB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227464AD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354EA">
        <w:rPr>
          <w:rFonts w:ascii="Times New Roman" w:hAnsi="Times New Roman"/>
          <w:bCs/>
          <w:sz w:val="24"/>
        </w:rPr>
        <w:t>0</w:t>
      </w:r>
      <w:r w:rsidR="00E66BBA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E66BBA">
        <w:rPr>
          <w:rFonts w:ascii="Times New Roman" w:hAnsi="Times New Roman"/>
          <w:bCs/>
          <w:sz w:val="24"/>
        </w:rPr>
        <w:t>2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02F71AC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66BBA" w:rsidRPr="009E2716">
        <w:rPr>
          <w:rFonts w:ascii="Times New Roman" w:hAnsi="Times New Roman"/>
          <w:bCs/>
          <w:sz w:val="24"/>
        </w:rPr>
        <w:t>46 194 124,80 руб. (Сорок шесть миллионов сто девяносто четыре тысячи сто двадцать четыре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331"/>
        <w:gridCol w:w="413"/>
        <w:gridCol w:w="1484"/>
        <w:gridCol w:w="2335"/>
        <w:gridCol w:w="1160"/>
        <w:gridCol w:w="1591"/>
        <w:gridCol w:w="1436"/>
      </w:tblGrid>
      <w:tr w:rsidR="00E66BBA" w:rsidRPr="00E66BBA" w14:paraId="58B81BCF" w14:textId="77777777" w:rsidTr="00E66BBA">
        <w:trPr>
          <w:cantSplit/>
          <w:trHeight w:val="1134"/>
        </w:trPr>
        <w:tc>
          <w:tcPr>
            <w:tcW w:w="223" w:type="pct"/>
          </w:tcPr>
          <w:p w14:paraId="172FBB2E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2" w:type="pct"/>
          </w:tcPr>
          <w:p w14:paraId="1D2C9B4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</w:tcPr>
          <w:p w14:paraId="534D6B73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7" w:type="pct"/>
          </w:tcPr>
          <w:p w14:paraId="5C1FFC42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44" w:type="pct"/>
          </w:tcPr>
          <w:p w14:paraId="521D55E1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68" w:type="pct"/>
          </w:tcPr>
          <w:p w14:paraId="4A7473C7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0" w:type="pct"/>
          </w:tcPr>
          <w:p w14:paraId="708A675E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4" w:type="pct"/>
          </w:tcPr>
          <w:p w14:paraId="08AC655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66BBA" w:rsidRPr="00E66BBA" w14:paraId="176EF12D" w14:textId="77777777" w:rsidTr="00E66BBA">
        <w:trPr>
          <w:trHeight w:val="1651"/>
        </w:trPr>
        <w:tc>
          <w:tcPr>
            <w:tcW w:w="223" w:type="pct"/>
            <w:vMerge w:val="restart"/>
            <w:vAlign w:val="center"/>
          </w:tcPr>
          <w:p w14:paraId="2A0FBB4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14:paraId="3891506A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Курляндская ул., д.19-21 литера Б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39C6CB60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7" w:type="pct"/>
            <w:vAlign w:val="center"/>
          </w:tcPr>
          <w:p w14:paraId="1A74E5B0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44" w:type="pct"/>
            <w:vAlign w:val="center"/>
          </w:tcPr>
          <w:p w14:paraId="119C532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52FAEB4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502-10-20-ОВ</w:t>
            </w:r>
          </w:p>
          <w:p w14:paraId="014E0291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68" w:type="pct"/>
            <w:vAlign w:val="center"/>
          </w:tcPr>
          <w:p w14:paraId="28C5199E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3 692 223,60</w:t>
            </w:r>
          </w:p>
        </w:tc>
        <w:tc>
          <w:tcPr>
            <w:tcW w:w="780" w:type="pct"/>
            <w:vMerge w:val="restart"/>
            <w:vAlign w:val="center"/>
          </w:tcPr>
          <w:p w14:paraId="2C748AEF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3 692 223,60</w:t>
            </w:r>
          </w:p>
        </w:tc>
        <w:tc>
          <w:tcPr>
            <w:tcW w:w="704" w:type="pct"/>
            <w:vMerge w:val="restart"/>
            <w:vAlign w:val="center"/>
          </w:tcPr>
          <w:p w14:paraId="0E02AB3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46 194 124,80</w:t>
            </w:r>
          </w:p>
        </w:tc>
      </w:tr>
      <w:tr w:rsidR="00E66BBA" w:rsidRPr="00E66BBA" w14:paraId="3FB6ECD5" w14:textId="77777777" w:rsidTr="00E66BBA">
        <w:tc>
          <w:tcPr>
            <w:tcW w:w="223" w:type="pct"/>
            <w:vMerge w:val="restart"/>
            <w:vAlign w:val="center"/>
          </w:tcPr>
          <w:p w14:paraId="1627102C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pct"/>
            <w:vMerge w:val="restart"/>
            <w:vAlign w:val="center"/>
          </w:tcPr>
          <w:p w14:paraId="73A42862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Курляндская ул., д.25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7BAE293A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7" w:type="pct"/>
            <w:vAlign w:val="center"/>
          </w:tcPr>
          <w:p w14:paraId="637094C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44" w:type="pct"/>
            <w:vAlign w:val="center"/>
          </w:tcPr>
          <w:p w14:paraId="71084FC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66E8D1E4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1 186 254,00</w:t>
            </w:r>
          </w:p>
        </w:tc>
        <w:tc>
          <w:tcPr>
            <w:tcW w:w="780" w:type="pct"/>
            <w:vMerge w:val="restart"/>
            <w:vAlign w:val="center"/>
          </w:tcPr>
          <w:p w14:paraId="0CC900F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2 830 106,40</w:t>
            </w:r>
          </w:p>
        </w:tc>
        <w:tc>
          <w:tcPr>
            <w:tcW w:w="704" w:type="pct"/>
            <w:vMerge/>
          </w:tcPr>
          <w:p w14:paraId="1636646A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4D16F8AE" w14:textId="77777777" w:rsidTr="00E66BBA">
        <w:tc>
          <w:tcPr>
            <w:tcW w:w="223" w:type="pct"/>
            <w:vMerge/>
          </w:tcPr>
          <w:p w14:paraId="67A8754D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44A90794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</w:tcPr>
          <w:p w14:paraId="2394953B" w14:textId="77777777" w:rsidR="00E66BBA" w:rsidRPr="00E66BBA" w:rsidRDefault="00E66BBA" w:rsidP="00E66BB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162DB17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водоотведения</w:t>
            </w:r>
          </w:p>
        </w:tc>
        <w:tc>
          <w:tcPr>
            <w:tcW w:w="1144" w:type="pct"/>
            <w:vAlign w:val="center"/>
          </w:tcPr>
          <w:p w14:paraId="71FD91BE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27CD27BA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1 643 852,40</w:t>
            </w:r>
          </w:p>
        </w:tc>
        <w:tc>
          <w:tcPr>
            <w:tcW w:w="780" w:type="pct"/>
            <w:vMerge/>
          </w:tcPr>
          <w:p w14:paraId="0479CE3C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4FE98819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59980B9D" w14:textId="77777777" w:rsidTr="00E66BBA">
        <w:tc>
          <w:tcPr>
            <w:tcW w:w="223" w:type="pct"/>
            <w:vMerge w:val="restart"/>
            <w:vAlign w:val="center"/>
          </w:tcPr>
          <w:p w14:paraId="054EFDA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pct"/>
            <w:vMerge w:val="restart"/>
            <w:vAlign w:val="center"/>
          </w:tcPr>
          <w:p w14:paraId="4265023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Курляндская ул., д.25 литера З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381229E8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7" w:type="pct"/>
            <w:vAlign w:val="center"/>
          </w:tcPr>
          <w:p w14:paraId="2BDE78C8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44" w:type="pct"/>
            <w:vAlign w:val="center"/>
          </w:tcPr>
          <w:p w14:paraId="10CC5FC9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0B834E4E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319 539,60</w:t>
            </w:r>
          </w:p>
        </w:tc>
        <w:tc>
          <w:tcPr>
            <w:tcW w:w="780" w:type="pct"/>
            <w:vMerge w:val="restart"/>
            <w:vAlign w:val="center"/>
          </w:tcPr>
          <w:p w14:paraId="475FC739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1 351 627,20</w:t>
            </w:r>
          </w:p>
        </w:tc>
        <w:tc>
          <w:tcPr>
            <w:tcW w:w="704" w:type="pct"/>
            <w:vMerge/>
          </w:tcPr>
          <w:p w14:paraId="406ABB16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039E11B9" w14:textId="77777777" w:rsidTr="00E66BBA">
        <w:tc>
          <w:tcPr>
            <w:tcW w:w="223" w:type="pct"/>
            <w:vMerge/>
          </w:tcPr>
          <w:p w14:paraId="390270F5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2DB44890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</w:tcPr>
          <w:p w14:paraId="785082D1" w14:textId="77777777" w:rsidR="00E66BBA" w:rsidRPr="00E66BBA" w:rsidRDefault="00E66BBA" w:rsidP="00E66BB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43B7893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44" w:type="pct"/>
            <w:vAlign w:val="center"/>
          </w:tcPr>
          <w:p w14:paraId="731784B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4ACE0C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113/П-5/4/КР-2016</w:t>
            </w:r>
          </w:p>
          <w:p w14:paraId="18CF887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"Логистические инфраструктурные технологии"</w:t>
            </w:r>
          </w:p>
        </w:tc>
        <w:tc>
          <w:tcPr>
            <w:tcW w:w="568" w:type="pct"/>
            <w:vAlign w:val="center"/>
          </w:tcPr>
          <w:p w14:paraId="6CB3ECF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1 032 087,60</w:t>
            </w:r>
          </w:p>
        </w:tc>
        <w:tc>
          <w:tcPr>
            <w:tcW w:w="780" w:type="pct"/>
            <w:vMerge/>
          </w:tcPr>
          <w:p w14:paraId="4D978DFC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4A2EE1ED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6404BD63" w14:textId="77777777" w:rsidTr="00E66BBA">
        <w:tc>
          <w:tcPr>
            <w:tcW w:w="223" w:type="pct"/>
            <w:vMerge w:val="restart"/>
            <w:vAlign w:val="center"/>
          </w:tcPr>
          <w:p w14:paraId="621AAAC4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pct"/>
            <w:vMerge w:val="restart"/>
            <w:vAlign w:val="center"/>
          </w:tcPr>
          <w:p w14:paraId="341602C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Курляндская ул., д.4 литера Б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4B74B959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7" w:type="pct"/>
            <w:vAlign w:val="center"/>
          </w:tcPr>
          <w:p w14:paraId="57F7623F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44" w:type="pct"/>
            <w:vAlign w:val="center"/>
          </w:tcPr>
          <w:p w14:paraId="4880FFB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17DE56B0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602 935,20</w:t>
            </w:r>
          </w:p>
        </w:tc>
        <w:tc>
          <w:tcPr>
            <w:tcW w:w="780" w:type="pct"/>
            <w:vMerge w:val="restart"/>
            <w:vAlign w:val="center"/>
          </w:tcPr>
          <w:p w14:paraId="47B05D8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1 402 216,80</w:t>
            </w:r>
          </w:p>
        </w:tc>
        <w:tc>
          <w:tcPr>
            <w:tcW w:w="704" w:type="pct"/>
            <w:vMerge/>
          </w:tcPr>
          <w:p w14:paraId="5401CC3A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08D4CB12" w14:textId="77777777" w:rsidTr="00E66BBA">
        <w:tc>
          <w:tcPr>
            <w:tcW w:w="223" w:type="pct"/>
            <w:vMerge/>
          </w:tcPr>
          <w:p w14:paraId="24E26385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1C10B604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</w:tcPr>
          <w:p w14:paraId="482382FB" w14:textId="77777777" w:rsidR="00E66BBA" w:rsidRPr="00E66BBA" w:rsidRDefault="00E66BBA" w:rsidP="00E66BB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1564B49F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44" w:type="pct"/>
            <w:vAlign w:val="center"/>
          </w:tcPr>
          <w:p w14:paraId="5371FEA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5742D35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799 281,60</w:t>
            </w:r>
          </w:p>
        </w:tc>
        <w:tc>
          <w:tcPr>
            <w:tcW w:w="780" w:type="pct"/>
            <w:vMerge/>
          </w:tcPr>
          <w:p w14:paraId="39B26A73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0CAAA050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45742523" w14:textId="77777777" w:rsidTr="00E66BBA">
        <w:tc>
          <w:tcPr>
            <w:tcW w:w="223" w:type="pct"/>
            <w:vMerge w:val="restart"/>
            <w:vAlign w:val="center"/>
          </w:tcPr>
          <w:p w14:paraId="667F393E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pct"/>
            <w:vMerge w:val="restart"/>
            <w:vAlign w:val="center"/>
          </w:tcPr>
          <w:p w14:paraId="39C3F93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</w:t>
            </w:r>
            <w:proofErr w:type="spellEnd"/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д.17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2E3C3F7F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7" w:type="pct"/>
            <w:vAlign w:val="center"/>
          </w:tcPr>
          <w:p w14:paraId="585CAB6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44" w:type="pct"/>
            <w:vAlign w:val="center"/>
          </w:tcPr>
          <w:p w14:paraId="76294897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D2BA7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712П-2020-07</w:t>
            </w:r>
          </w:p>
          <w:p w14:paraId="37478F57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«Форсаж»</w:t>
            </w:r>
          </w:p>
        </w:tc>
        <w:tc>
          <w:tcPr>
            <w:tcW w:w="568" w:type="pct"/>
            <w:vAlign w:val="center"/>
          </w:tcPr>
          <w:p w14:paraId="4F52D3F9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8 988 541,20</w:t>
            </w:r>
          </w:p>
        </w:tc>
        <w:tc>
          <w:tcPr>
            <w:tcW w:w="780" w:type="pct"/>
            <w:vMerge w:val="restart"/>
            <w:vAlign w:val="center"/>
          </w:tcPr>
          <w:p w14:paraId="379AC95B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10 842 346,80</w:t>
            </w:r>
          </w:p>
        </w:tc>
        <w:tc>
          <w:tcPr>
            <w:tcW w:w="704" w:type="pct"/>
            <w:vMerge/>
          </w:tcPr>
          <w:p w14:paraId="482B6FFD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6C33C6BE" w14:textId="77777777" w:rsidTr="00E66BBA">
        <w:tc>
          <w:tcPr>
            <w:tcW w:w="223" w:type="pct"/>
            <w:vMerge/>
          </w:tcPr>
          <w:p w14:paraId="13C17C98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00D594A3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</w:tcPr>
          <w:p w14:paraId="1CB3D449" w14:textId="77777777" w:rsidR="00E66BBA" w:rsidRPr="00E66BBA" w:rsidRDefault="00E66BBA" w:rsidP="00E66BB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39E3A84C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44" w:type="pct"/>
            <w:vAlign w:val="center"/>
          </w:tcPr>
          <w:p w14:paraId="6DBC3E4A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69AE9AC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1 853 805,60</w:t>
            </w:r>
          </w:p>
        </w:tc>
        <w:tc>
          <w:tcPr>
            <w:tcW w:w="780" w:type="pct"/>
            <w:vMerge/>
          </w:tcPr>
          <w:p w14:paraId="6A740AAC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00CA4E8A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7FF4FA09" w14:textId="77777777" w:rsidTr="00E66BBA">
        <w:tc>
          <w:tcPr>
            <w:tcW w:w="223" w:type="pct"/>
            <w:vMerge w:val="restart"/>
            <w:vAlign w:val="center"/>
          </w:tcPr>
          <w:p w14:paraId="195C5339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" w:type="pct"/>
            <w:vMerge w:val="restart"/>
            <w:vAlign w:val="center"/>
          </w:tcPr>
          <w:p w14:paraId="05F17BD1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</w:t>
            </w:r>
            <w:proofErr w:type="spellEnd"/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д.5/11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1C27A6B1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7" w:type="pct"/>
            <w:vAlign w:val="center"/>
          </w:tcPr>
          <w:p w14:paraId="38329CC2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44" w:type="pct"/>
            <w:vAlign w:val="center"/>
          </w:tcPr>
          <w:p w14:paraId="08B48AC2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113BE482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1 276 683,60</w:t>
            </w:r>
          </w:p>
        </w:tc>
        <w:tc>
          <w:tcPr>
            <w:tcW w:w="780" w:type="pct"/>
            <w:vMerge w:val="restart"/>
            <w:vAlign w:val="center"/>
          </w:tcPr>
          <w:p w14:paraId="41BA1343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15 680 724,00</w:t>
            </w:r>
          </w:p>
        </w:tc>
        <w:tc>
          <w:tcPr>
            <w:tcW w:w="704" w:type="pct"/>
            <w:vMerge/>
          </w:tcPr>
          <w:p w14:paraId="1A81C87C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4C02F249" w14:textId="77777777" w:rsidTr="00E66BBA">
        <w:tc>
          <w:tcPr>
            <w:tcW w:w="223" w:type="pct"/>
            <w:vMerge/>
          </w:tcPr>
          <w:p w14:paraId="742925ED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69A0DC46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</w:tcPr>
          <w:p w14:paraId="5B2F47EA" w14:textId="77777777" w:rsidR="00E66BBA" w:rsidRPr="00E66BBA" w:rsidRDefault="00E66BBA" w:rsidP="00E66BB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3FE6B7B8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44" w:type="pct"/>
            <w:vAlign w:val="center"/>
          </w:tcPr>
          <w:p w14:paraId="1122F44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501E08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502-11-20-ОВ</w:t>
            </w:r>
          </w:p>
          <w:p w14:paraId="340F25E9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68" w:type="pct"/>
            <w:vAlign w:val="center"/>
          </w:tcPr>
          <w:p w14:paraId="442E1C1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12 734 976,00</w:t>
            </w:r>
          </w:p>
        </w:tc>
        <w:tc>
          <w:tcPr>
            <w:tcW w:w="780" w:type="pct"/>
            <w:vMerge/>
          </w:tcPr>
          <w:p w14:paraId="37F83390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47DEDE4C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3C688933" w14:textId="77777777" w:rsidTr="00E66BBA">
        <w:tc>
          <w:tcPr>
            <w:tcW w:w="223" w:type="pct"/>
            <w:vMerge/>
          </w:tcPr>
          <w:p w14:paraId="2815AAD8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6247EF84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</w:tcPr>
          <w:p w14:paraId="7CBC8CFE" w14:textId="77777777" w:rsidR="00E66BBA" w:rsidRPr="00E66BBA" w:rsidRDefault="00E66BBA" w:rsidP="00E66BB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6879D7A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44" w:type="pct"/>
            <w:vAlign w:val="center"/>
          </w:tcPr>
          <w:p w14:paraId="2552BA0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71B72CE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1 669 064,40</w:t>
            </w:r>
          </w:p>
        </w:tc>
        <w:tc>
          <w:tcPr>
            <w:tcW w:w="780" w:type="pct"/>
            <w:vMerge/>
          </w:tcPr>
          <w:p w14:paraId="1B437B82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06E5E400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0E164A2F" w14:textId="77777777" w:rsidTr="00E66BBA">
        <w:trPr>
          <w:trHeight w:val="1543"/>
        </w:trPr>
        <w:tc>
          <w:tcPr>
            <w:tcW w:w="223" w:type="pct"/>
            <w:vMerge w:val="restart"/>
            <w:vAlign w:val="center"/>
          </w:tcPr>
          <w:p w14:paraId="1164420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" w:type="pct"/>
            <w:vMerge w:val="restart"/>
            <w:vAlign w:val="center"/>
          </w:tcPr>
          <w:p w14:paraId="4E45812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М. Морская ул., д.19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5B7865A5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7" w:type="pct"/>
            <w:vAlign w:val="center"/>
          </w:tcPr>
          <w:p w14:paraId="34E058CA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44" w:type="pct"/>
            <w:vAlign w:val="center"/>
          </w:tcPr>
          <w:p w14:paraId="1DBAFBC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8" w:type="pct"/>
            <w:vAlign w:val="center"/>
          </w:tcPr>
          <w:p w14:paraId="295AA6B7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3 340 365,60</w:t>
            </w:r>
          </w:p>
        </w:tc>
        <w:tc>
          <w:tcPr>
            <w:tcW w:w="780" w:type="pct"/>
            <w:vMerge w:val="restart"/>
            <w:vAlign w:val="center"/>
          </w:tcPr>
          <w:p w14:paraId="15BA79A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3 340 365,60</w:t>
            </w:r>
          </w:p>
        </w:tc>
        <w:tc>
          <w:tcPr>
            <w:tcW w:w="704" w:type="pct"/>
            <w:vMerge/>
          </w:tcPr>
          <w:p w14:paraId="2DD98D81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309C7DD1" w14:textId="77777777" w:rsidTr="00E66BBA">
        <w:trPr>
          <w:trHeight w:val="1709"/>
        </w:trPr>
        <w:tc>
          <w:tcPr>
            <w:tcW w:w="223" w:type="pct"/>
            <w:vMerge w:val="restart"/>
            <w:vAlign w:val="center"/>
          </w:tcPr>
          <w:p w14:paraId="0828A90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" w:type="pct"/>
            <w:vMerge w:val="restart"/>
            <w:vAlign w:val="center"/>
          </w:tcPr>
          <w:p w14:paraId="1AE8E449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Подьяческая ул., д.6 литера А,Б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738A7239" w14:textId="77777777" w:rsidR="00E66BBA" w:rsidRPr="00E66BBA" w:rsidRDefault="00E66BBA" w:rsidP="00E66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7" w:type="pct"/>
            <w:vAlign w:val="center"/>
          </w:tcPr>
          <w:p w14:paraId="214CED45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44" w:type="pct"/>
            <w:vAlign w:val="center"/>
          </w:tcPr>
          <w:p w14:paraId="1F372D96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2DC8BD7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502-12-20-ОВ</w:t>
            </w:r>
          </w:p>
          <w:p w14:paraId="01ED815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68" w:type="pct"/>
            <w:vAlign w:val="center"/>
          </w:tcPr>
          <w:p w14:paraId="0F88807D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7 054 514,40</w:t>
            </w:r>
          </w:p>
        </w:tc>
        <w:tc>
          <w:tcPr>
            <w:tcW w:w="780" w:type="pct"/>
            <w:vMerge w:val="restart"/>
            <w:vAlign w:val="center"/>
          </w:tcPr>
          <w:p w14:paraId="02B5FBA1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7 054 514,40</w:t>
            </w:r>
          </w:p>
        </w:tc>
        <w:tc>
          <w:tcPr>
            <w:tcW w:w="704" w:type="pct"/>
            <w:vMerge/>
          </w:tcPr>
          <w:p w14:paraId="1A830D28" w14:textId="77777777" w:rsidR="00E66BBA" w:rsidRPr="00E66BBA" w:rsidRDefault="00E66BBA" w:rsidP="00E66BB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BBA" w:rsidRPr="00E66BBA" w14:paraId="41BE820B" w14:textId="77777777" w:rsidTr="00E66BBA">
        <w:trPr>
          <w:trHeight w:val="493"/>
        </w:trPr>
        <w:tc>
          <w:tcPr>
            <w:tcW w:w="4296" w:type="pct"/>
            <w:gridSpan w:val="7"/>
            <w:vAlign w:val="center"/>
          </w:tcPr>
          <w:p w14:paraId="7E9393F0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4" w:type="pct"/>
            <w:vAlign w:val="center"/>
          </w:tcPr>
          <w:p w14:paraId="7E9F564B" w14:textId="77777777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BA">
              <w:rPr>
                <w:rFonts w:ascii="Times New Roman" w:eastAsia="Times New Roman" w:hAnsi="Times New Roman" w:cs="Times New Roman"/>
                <w:sz w:val="18"/>
                <w:szCs w:val="18"/>
              </w:rPr>
              <w:t>46 194 124,80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0B879885" w:rsidR="00595004" w:rsidRDefault="00E66BBA" w:rsidP="00E66BB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84DAF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E78DF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354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66BBA">
        <w:rPr>
          <w:rFonts w:ascii="Times New Roman" w:hAnsi="Times New Roman"/>
          <w:bCs/>
          <w:sz w:val="24"/>
        </w:rPr>
        <w:t>2</w:t>
      </w:r>
      <w:r w:rsidR="002354EA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8048FC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048F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354EA" w:rsidRPr="008048FC" w14:paraId="3EF25BCB" w14:textId="77777777" w:rsidTr="008E7713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2C11BF29" w14:textId="34EA5D46" w:rsidR="002354EA" w:rsidRPr="008048FC" w:rsidRDefault="00E66BB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C34AD60" w:rsidR="002354EA" w:rsidRPr="008048FC" w:rsidRDefault="00E66BB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AC11C06" w:rsidR="002354EA" w:rsidRPr="008048FC" w:rsidRDefault="00E66BB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192283, Российская Федерация, г. Санкт-Петербург, Ярослава Гашека, 15, литера А, пом. 5-Н, офис 1, insibpro@gmail.com,                      7-911-9246340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7E5FD66" w:rsidR="002354EA" w:rsidRPr="008048FC" w:rsidRDefault="00E66BB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409" w:type="dxa"/>
          </w:tcPr>
          <w:p w14:paraId="442A6E49" w14:textId="77777777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2354EA" w:rsidRPr="008048FC" w:rsidRDefault="002354EA" w:rsidP="0023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E7713" w:rsidRPr="008048FC" w14:paraId="1DF84854" w14:textId="77777777" w:rsidTr="008E7713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029CE277" w14:textId="4166363D" w:rsidR="008E7713" w:rsidRPr="008048FC" w:rsidRDefault="00E66BB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C82B195" w:rsidR="008E7713" w:rsidRPr="008048FC" w:rsidRDefault="00E66BB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5C73127D" w:rsidR="008E7713" w:rsidRPr="008048FC" w:rsidRDefault="00E66BB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190098, </w:t>
            </w: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. тер. г. Муниципальный округ Адмиралтейский округ, Конногвардейский б-</w:t>
            </w:r>
            <w:proofErr w:type="gramStart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 xml:space="preserve">р,   </w:t>
            </w:r>
            <w:proofErr w:type="gramEnd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 xml:space="preserve"> д. 13, литера А,         </w:t>
            </w:r>
            <w:proofErr w:type="spellStart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. 7Н, 89313428938@mail.ru, 5441840@mail.ru, 8(931)342-89-38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C1B789D" w:rsidR="008E7713" w:rsidRPr="008048FC" w:rsidRDefault="00E66BB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7839111152</w:t>
            </w:r>
          </w:p>
        </w:tc>
        <w:tc>
          <w:tcPr>
            <w:tcW w:w="2409" w:type="dxa"/>
          </w:tcPr>
          <w:p w14:paraId="3B8670FA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E7713" w:rsidRPr="008048FC" w:rsidRDefault="008E7713" w:rsidP="008E7713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E66BBA" w14:paraId="0F1E82E4" w14:textId="77777777" w:rsidTr="008E7713">
        <w:trPr>
          <w:trHeight w:val="105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E66BB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E66BB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66BBA" w:rsidRPr="00E66BBA" w14:paraId="027776E9" w14:textId="77777777" w:rsidTr="008E7713">
        <w:trPr>
          <w:trHeight w:val="844"/>
        </w:trPr>
        <w:tc>
          <w:tcPr>
            <w:tcW w:w="2045" w:type="dxa"/>
            <w:shd w:val="clear" w:color="auto" w:fill="auto"/>
            <w:vAlign w:val="center"/>
          </w:tcPr>
          <w:p w14:paraId="209026D8" w14:textId="58CCDF15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A3B07C9" w:rsidR="00E66BBA" w:rsidRPr="00E66BBA" w:rsidRDefault="00E66BBA" w:rsidP="00E66B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BA500F">
        <w:trPr>
          <w:trHeight w:val="3534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66BBA" w:rsidRPr="00C32589" w14:paraId="49767EAA" w14:textId="77777777" w:rsidTr="00D83DD9">
        <w:trPr>
          <w:trHeight w:val="13314"/>
        </w:trPr>
        <w:tc>
          <w:tcPr>
            <w:tcW w:w="682" w:type="pct"/>
            <w:shd w:val="clear" w:color="auto" w:fill="auto"/>
            <w:vAlign w:val="center"/>
          </w:tcPr>
          <w:p w14:paraId="6BDE95B9" w14:textId="2C127811" w:rsidR="00E66BBA" w:rsidRPr="00C32589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5B94ED4E" w:rsidR="00E66BBA" w:rsidRPr="00C32589" w:rsidRDefault="00E66BBA" w:rsidP="00E66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2381" w:type="pct"/>
            <w:shd w:val="clear" w:color="auto" w:fill="auto"/>
          </w:tcPr>
          <w:p w14:paraId="3092B466" w14:textId="53B0591C" w:rsidR="00E66BBA" w:rsidRPr="002F4FB0" w:rsidRDefault="00D83DD9" w:rsidP="00D83DD9">
            <w:pPr>
              <w:rPr>
                <w:rFonts w:ascii="Times New Roman" w:hAnsi="Times New Roman" w:cs="Times New Roman"/>
              </w:rPr>
            </w:pPr>
            <w:r w:rsidRPr="00D83DD9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</w:t>
            </w:r>
            <w:bookmarkStart w:id="2" w:name="_GoBack"/>
            <w:bookmarkEnd w:id="2"/>
            <w:r w:rsidRPr="00D83DD9">
              <w:rPr>
                <w:rFonts w:ascii="Times New Roman" w:hAnsi="Times New Roman" w:cs="Times New Roman"/>
              </w:rPr>
              <w:t xml:space="preserve">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В составе заявки участника электронного аукциона представлено Решение единственного учредителя Общества с ограниченной ответственностью "Аргус" (далее – Общество) от 27.11.2018 № 1 о назначении генерального директора В.И.Н.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При этом, указанное Решение нотариально не удостоверено, иной способ подтверждения решений, представленным в составе заявки Уставом Общества, не предусмотрен.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Таким образом, представленное Обществом Решение о назначении Генерального директора не соответствует требованиям статьи 67.1 ГК РФ, пункта 4.3. раздела IV документации об электронном аукционе.</w:t>
            </w:r>
          </w:p>
        </w:tc>
        <w:tc>
          <w:tcPr>
            <w:tcW w:w="856" w:type="pct"/>
            <w:shd w:val="clear" w:color="auto" w:fill="auto"/>
          </w:tcPr>
          <w:p w14:paraId="7DF00475" w14:textId="77777777" w:rsidR="00E66BBA" w:rsidRPr="002F4FB0" w:rsidRDefault="00E66BBA" w:rsidP="00E66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56DF8BCB" w14:textId="77777777" w:rsidR="00E66BBA" w:rsidRDefault="00E66BBA" w:rsidP="00E66BBA">
            <w:pPr>
              <w:rPr>
                <w:rFonts w:ascii="Times New Roman" w:hAnsi="Times New Roman" w:cs="Times New Roman"/>
              </w:rPr>
            </w:pPr>
          </w:p>
          <w:p w14:paraId="7BE7F6A2" w14:textId="1F3888A9" w:rsidR="00E66BBA" w:rsidRDefault="00E66BBA" w:rsidP="00E66BBA"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  <w:p w14:paraId="34A8C411" w14:textId="1A88674F" w:rsidR="00E66BBA" w:rsidRPr="002F4FB0" w:rsidRDefault="00E66BBA" w:rsidP="00E66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E7713">
        <w:trPr>
          <w:trHeight w:val="173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BBA" w:rsidRPr="00C32589" w14:paraId="77FDAE31" w14:textId="77777777" w:rsidTr="008E7713">
        <w:trPr>
          <w:trHeight w:val="984"/>
        </w:trPr>
        <w:tc>
          <w:tcPr>
            <w:tcW w:w="1093" w:type="pct"/>
            <w:shd w:val="clear" w:color="auto" w:fill="auto"/>
            <w:vAlign w:val="center"/>
          </w:tcPr>
          <w:p w14:paraId="24161F23" w14:textId="27FCBF2F" w:rsidR="00E66BBA" w:rsidRPr="00C32589" w:rsidRDefault="00E66BBA" w:rsidP="00E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8670C35" w:rsidR="00E66BBA" w:rsidRPr="00C32589" w:rsidRDefault="00E66BBA" w:rsidP="00E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4D7FB76" w:rsidR="00E66BBA" w:rsidRPr="00C32589" w:rsidRDefault="00E66BBA" w:rsidP="00E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48FC">
        <w:trPr>
          <w:trHeight w:val="160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BBA" w:rsidRPr="00C32589" w14:paraId="745B6768" w14:textId="77777777" w:rsidTr="008E7713">
        <w:trPr>
          <w:trHeight w:val="1250"/>
        </w:trPr>
        <w:tc>
          <w:tcPr>
            <w:tcW w:w="1093" w:type="pct"/>
            <w:shd w:val="clear" w:color="auto" w:fill="auto"/>
            <w:vAlign w:val="center"/>
          </w:tcPr>
          <w:p w14:paraId="6F47DB6F" w14:textId="768E2666" w:rsidR="00E66BBA" w:rsidRPr="00C32589" w:rsidRDefault="00E66BBA" w:rsidP="00E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7F43B47" w:rsidR="00E66BBA" w:rsidRPr="00C32589" w:rsidRDefault="00E66BBA" w:rsidP="00E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9786DF2" w14:textId="6A96CC81" w:rsidR="00E66BBA" w:rsidRPr="00E66BBA" w:rsidRDefault="00E66BBA" w:rsidP="00E6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7839111152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C8844C2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</w:t>
      </w:r>
      <w:r w:rsidRP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BA" w:rsidRP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66BBA" w:rsidRP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E66BBA" w:rsidRP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-Про"</w:t>
      </w:r>
      <w:r w:rsidR="008048FC" w:rsidRP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6FF68" w14:textId="77777777" w:rsidR="00BA500F" w:rsidRDefault="00BA50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9CC8B" w14:textId="30FDA20E" w:rsidR="00BA500F" w:rsidRDefault="00BA50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EB6AD" w14:textId="77777777" w:rsidR="00D83DD9" w:rsidRDefault="00D83DD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3A3ED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9668838" w14:textId="758BBA53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7F339" w14:textId="77777777" w:rsidR="00E66BBA" w:rsidRDefault="00E66BBA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48CF17F9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9076" w14:textId="2BB18D9F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64183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673B5" w:rsidRPr="003673B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83DD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15F1A7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DD9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354EA"/>
    <w:rsid w:val="00244F71"/>
    <w:rsid w:val="00246E74"/>
    <w:rsid w:val="00261F37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673B5"/>
    <w:rsid w:val="003776A3"/>
    <w:rsid w:val="00380D5E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85732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55B02"/>
    <w:rsid w:val="0086050F"/>
    <w:rsid w:val="00861390"/>
    <w:rsid w:val="008649DB"/>
    <w:rsid w:val="008837EC"/>
    <w:rsid w:val="008E5DE1"/>
    <w:rsid w:val="008E7713"/>
    <w:rsid w:val="00913CD7"/>
    <w:rsid w:val="009207C7"/>
    <w:rsid w:val="009244D4"/>
    <w:rsid w:val="00927928"/>
    <w:rsid w:val="00964D30"/>
    <w:rsid w:val="0098332F"/>
    <w:rsid w:val="00992896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A500F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83DD9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66BBA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91CB-46C1-4070-B8D4-2A919B1A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116</cp:revision>
  <cp:lastPrinted>2021-01-25T12:39:00Z</cp:lastPrinted>
  <dcterms:created xsi:type="dcterms:W3CDTF">2017-03-31T09:14:00Z</dcterms:created>
  <dcterms:modified xsi:type="dcterms:W3CDTF">2021-02-17T14:19:00Z</dcterms:modified>
</cp:coreProperties>
</file>