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F17CD9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D5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406/А/Кр/Фс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8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1FED6F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7B24" w:rsidRPr="00687B24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1485A72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51D5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E8AABE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C3B725D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B2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2BEE59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51D5C" w:rsidRPr="009E2716">
        <w:rPr>
          <w:rFonts w:ascii="Times New Roman" w:hAnsi="Times New Roman"/>
          <w:sz w:val="24"/>
        </w:rPr>
        <w:t>ремонт фасада, ремонт крыши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30094E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1D5C">
        <w:rPr>
          <w:rFonts w:ascii="Times New Roman" w:eastAsia="Calibri" w:hAnsi="Times New Roman" w:cs="Times New Roman"/>
          <w:color w:val="000000"/>
          <w:sz w:val="24"/>
          <w:szCs w:val="24"/>
        </w:rPr>
        <w:t>406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51D5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687B24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51D5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5EF19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51D5C" w:rsidRPr="00F51D5C">
        <w:rPr>
          <w:rFonts w:ascii="Times New Roman" w:hAnsi="Times New Roman" w:cs="Times New Roman"/>
          <w:sz w:val="24"/>
          <w:szCs w:val="24"/>
        </w:rPr>
        <w:t>057270000012100263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5B20F1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51D5C" w:rsidRPr="009E2716">
        <w:rPr>
          <w:rFonts w:ascii="Times New Roman" w:hAnsi="Times New Roman"/>
          <w:bCs/>
          <w:sz w:val="24"/>
        </w:rPr>
        <w:t>24 409 129,74 руб. (Двадцать четыре миллиона четыреста девять тысяч сто двадцать девять рублей 74 копейки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080"/>
        <w:gridCol w:w="450"/>
        <w:gridCol w:w="1503"/>
        <w:gridCol w:w="1800"/>
        <w:gridCol w:w="1342"/>
        <w:gridCol w:w="1856"/>
        <w:gridCol w:w="1672"/>
      </w:tblGrid>
      <w:tr w:rsidR="00F51D5C" w:rsidRPr="00F51D5C" w14:paraId="6FAF70D5" w14:textId="77777777" w:rsidTr="00F51D5C">
        <w:trPr>
          <w:cantSplit/>
          <w:trHeight w:val="2115"/>
        </w:trPr>
        <w:tc>
          <w:tcPr>
            <w:tcW w:w="232" w:type="pct"/>
          </w:tcPr>
          <w:p w14:paraId="7B48C388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8" w:type="pct"/>
          </w:tcPr>
          <w:p w14:paraId="318239E2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13" w:type="pct"/>
            <w:textDirection w:val="btLr"/>
          </w:tcPr>
          <w:p w14:paraId="6BF36825" w14:textId="77777777" w:rsidR="00F51D5C" w:rsidRPr="00F51D5C" w:rsidRDefault="00F51D5C" w:rsidP="00F51D5C">
            <w:pPr>
              <w:spacing w:after="0" w:line="240" w:lineRule="auto"/>
              <w:ind w:left="113" w:right="113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5" w:type="pct"/>
          </w:tcPr>
          <w:p w14:paraId="73EF337F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6" w:type="pct"/>
          </w:tcPr>
          <w:p w14:paraId="3A978A3F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4" w:type="pct"/>
          </w:tcPr>
          <w:p w14:paraId="629F5725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1" w:type="pct"/>
          </w:tcPr>
          <w:p w14:paraId="15DF127E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0" w:type="pct"/>
          </w:tcPr>
          <w:p w14:paraId="29D51C67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51D5C" w:rsidRPr="00F51D5C" w14:paraId="29F3D897" w14:textId="77777777" w:rsidTr="00F51D5C">
        <w:trPr>
          <w:trHeight w:val="1833"/>
        </w:trPr>
        <w:tc>
          <w:tcPr>
            <w:tcW w:w="232" w:type="pct"/>
            <w:vMerge w:val="restart"/>
            <w:vAlign w:val="center"/>
          </w:tcPr>
          <w:p w14:paraId="38889E48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88" w:type="pct"/>
            <w:vMerge w:val="restart"/>
            <w:vAlign w:val="center"/>
          </w:tcPr>
          <w:p w14:paraId="6C2CF038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10-я Советская ул., д.16 литера А</w:t>
            </w:r>
          </w:p>
        </w:tc>
        <w:tc>
          <w:tcPr>
            <w:tcW w:w="613" w:type="pct"/>
            <w:vMerge w:val="restart"/>
            <w:textDirection w:val="btLr"/>
            <w:vAlign w:val="center"/>
          </w:tcPr>
          <w:p w14:paraId="130879CD" w14:textId="77777777" w:rsidR="00F51D5C" w:rsidRPr="00F51D5C" w:rsidRDefault="00F51D5C" w:rsidP="00F51D5C">
            <w:pPr>
              <w:spacing w:after="0" w:line="240" w:lineRule="auto"/>
              <w:ind w:left="113" w:right="113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675" w:type="pct"/>
            <w:vAlign w:val="center"/>
          </w:tcPr>
          <w:p w14:paraId="47355EDA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06" w:type="pct"/>
            <w:vAlign w:val="center"/>
          </w:tcPr>
          <w:p w14:paraId="65849F91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04" w:type="pct"/>
            <w:vAlign w:val="center"/>
          </w:tcPr>
          <w:p w14:paraId="2BEA7DBB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17 125 545,62</w:t>
            </w:r>
          </w:p>
        </w:tc>
        <w:tc>
          <w:tcPr>
            <w:tcW w:w="831" w:type="pct"/>
            <w:vMerge w:val="restart"/>
            <w:vAlign w:val="center"/>
          </w:tcPr>
          <w:p w14:paraId="5DE632AB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24 409 129,74</w:t>
            </w:r>
          </w:p>
        </w:tc>
        <w:tc>
          <w:tcPr>
            <w:tcW w:w="750" w:type="pct"/>
            <w:vMerge w:val="restart"/>
            <w:vAlign w:val="center"/>
          </w:tcPr>
          <w:p w14:paraId="6332ABC0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24 409 129,74</w:t>
            </w:r>
          </w:p>
        </w:tc>
      </w:tr>
      <w:tr w:rsidR="00F51D5C" w:rsidRPr="00F51D5C" w14:paraId="3EFA153F" w14:textId="77777777" w:rsidTr="00F51D5C">
        <w:trPr>
          <w:trHeight w:val="1855"/>
        </w:trPr>
        <w:tc>
          <w:tcPr>
            <w:tcW w:w="232" w:type="pct"/>
            <w:vMerge/>
          </w:tcPr>
          <w:p w14:paraId="0AC8EBA8" w14:textId="77777777" w:rsidR="00F51D5C" w:rsidRPr="00F51D5C" w:rsidRDefault="00F51D5C" w:rsidP="00F51D5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88" w:type="pct"/>
            <w:vMerge/>
          </w:tcPr>
          <w:p w14:paraId="5905347E" w14:textId="77777777" w:rsidR="00F51D5C" w:rsidRPr="00F51D5C" w:rsidRDefault="00F51D5C" w:rsidP="00F51D5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3" w:type="pct"/>
            <w:vMerge/>
          </w:tcPr>
          <w:p w14:paraId="37BBA2E9" w14:textId="77777777" w:rsidR="00F51D5C" w:rsidRPr="00F51D5C" w:rsidRDefault="00F51D5C" w:rsidP="00F51D5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5" w:type="pct"/>
            <w:vAlign w:val="center"/>
          </w:tcPr>
          <w:p w14:paraId="34659605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06" w:type="pct"/>
            <w:vAlign w:val="center"/>
          </w:tcPr>
          <w:p w14:paraId="3838FB55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04" w:type="pct"/>
            <w:vAlign w:val="center"/>
          </w:tcPr>
          <w:p w14:paraId="7D0ECA96" w14:textId="77777777" w:rsidR="00F51D5C" w:rsidRPr="00F51D5C" w:rsidRDefault="00F51D5C" w:rsidP="00F51D5C">
            <w:pPr>
              <w:spacing w:after="0" w:line="240" w:lineRule="auto"/>
              <w:jc w:val="center"/>
            </w:pPr>
            <w:r w:rsidRPr="00F51D5C">
              <w:rPr>
                <w:rFonts w:ascii="Times New Roman" w:eastAsia="Times New Roman" w:hAnsi="Times New Roman" w:cs="Times New Roman"/>
                <w:sz w:val="20"/>
              </w:rPr>
              <w:t>7 283 584,12</w:t>
            </w:r>
          </w:p>
        </w:tc>
        <w:tc>
          <w:tcPr>
            <w:tcW w:w="831" w:type="pct"/>
            <w:vMerge/>
          </w:tcPr>
          <w:p w14:paraId="3B7ECD1C" w14:textId="77777777" w:rsidR="00F51D5C" w:rsidRPr="00F51D5C" w:rsidRDefault="00F51D5C" w:rsidP="00F51D5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0" w:type="pct"/>
            <w:vMerge/>
          </w:tcPr>
          <w:p w14:paraId="0A8F8550" w14:textId="77777777" w:rsidR="00F51D5C" w:rsidRPr="00F51D5C" w:rsidRDefault="00F51D5C" w:rsidP="00F51D5C">
            <w:pPr>
              <w:spacing w:before="120" w:after="0" w:line="240" w:lineRule="auto"/>
              <w:ind w:firstLine="584"/>
              <w:jc w:val="both"/>
            </w:pPr>
          </w:p>
        </w:tc>
      </w:tr>
      <w:tr w:rsidR="00F51D5C" w:rsidRPr="00F51D5C" w14:paraId="026778A1" w14:textId="77777777" w:rsidTr="00924340">
        <w:tc>
          <w:tcPr>
            <w:tcW w:w="4250" w:type="pct"/>
            <w:gridSpan w:val="7"/>
            <w:vAlign w:val="center"/>
          </w:tcPr>
          <w:p w14:paraId="1B0DDACB" w14:textId="77777777" w:rsidR="00F51D5C" w:rsidRPr="00F51D5C" w:rsidRDefault="00F51D5C" w:rsidP="00F51D5C">
            <w:pPr>
              <w:spacing w:after="0" w:line="240" w:lineRule="auto"/>
              <w:jc w:val="center"/>
              <w:rPr>
                <w:b/>
              </w:rPr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50" w:type="pct"/>
            <w:vAlign w:val="center"/>
          </w:tcPr>
          <w:p w14:paraId="7D8F6D77" w14:textId="77777777" w:rsidR="00F51D5C" w:rsidRPr="00F51D5C" w:rsidRDefault="00F51D5C" w:rsidP="00F51D5C">
            <w:pPr>
              <w:spacing w:after="0" w:line="240" w:lineRule="auto"/>
              <w:jc w:val="center"/>
              <w:rPr>
                <w:b/>
              </w:rPr>
            </w:pPr>
            <w:r w:rsidRPr="00F51D5C">
              <w:rPr>
                <w:rFonts w:ascii="Times New Roman" w:eastAsia="Times New Roman" w:hAnsi="Times New Roman" w:cs="Times New Roman"/>
                <w:b/>
                <w:sz w:val="20"/>
              </w:rPr>
              <w:t>24 409 129,74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A230CD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687B24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51D5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51D5C">
        <w:rPr>
          <w:rFonts w:ascii="Times New Roman" w:hAnsi="Times New Roman"/>
          <w:bCs/>
          <w:sz w:val="24"/>
        </w:rPr>
        <w:t>3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0D4B6BF2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78E407" w14:textId="35D0B477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A7FD7E" w14:textId="21B49075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16AF7F" w14:textId="2C57708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85D420" w14:textId="76278F9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BD5885" w14:textId="08F9C21B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984CD7" w14:textId="1DC8B57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E561BB" w14:textId="75E306D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896F7F" w14:textId="3087207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AF48FED" w14:textId="2342612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94BCED" w14:textId="1920A1B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E7FC17" w14:textId="45BEAA57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9996FC" w14:textId="2542110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94C87B" w14:textId="50DC0FB1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52E0A1" w14:textId="77804678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F1C5C76" w14:textId="4E13DFE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B807960" w14:textId="3ABD526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C0E52D8" w14:textId="1C8CE8C2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CA2E78" w14:textId="3B65A33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322A00" w14:textId="3082195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13FD0C" w14:textId="3BDF7D4B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D6681D" w14:textId="4764C70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34FF24" w14:textId="0C2CAB26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AE8495" w14:textId="4A211DB0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CC429" w14:textId="147E4B8A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249D50" w14:textId="33B3D809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73A02C" w14:textId="0FD475BB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52DD2" w14:textId="15ABB58C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6070AE" w14:textId="49CFC596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DBE76E" w14:textId="2DB12EE3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6081BA" w14:textId="6E5D6614" w:rsidR="00F51D5C" w:rsidRDefault="00F51D5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21FF3C" w14:textId="03496A75" w:rsidR="00F51D5C" w:rsidRDefault="00F51D5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85ACD2" w14:textId="4D43D579" w:rsidR="00F51D5C" w:rsidRDefault="00F51D5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D74A6D" w14:textId="1F4F0214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50F81DF" w14:textId="2EF6223A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8BD939" w14:textId="1719247E" w:rsidR="00687B24" w:rsidRDefault="00687B2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094C3E1C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4E78842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 xml:space="preserve">: </w:t>
      </w:r>
      <w:r w:rsidR="00687B24">
        <w:rPr>
          <w:rFonts w:ascii="Times New Roman" w:hAnsi="Times New Roman" w:cs="Times New Roman"/>
          <w:sz w:val="18"/>
          <w:szCs w:val="18"/>
        </w:rPr>
        <w:t>Нефедова 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687B24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F51D5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51D5C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C6743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87B24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51D5C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E266A-9E24-4C93-A09C-87DB8209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</cp:revision>
  <cp:lastPrinted>2020-05-25T10:08:00Z</cp:lastPrinted>
  <dcterms:created xsi:type="dcterms:W3CDTF">2021-03-12T10:49:00Z</dcterms:created>
  <dcterms:modified xsi:type="dcterms:W3CDTF">2021-03-18T07:36:00Z</dcterms:modified>
</cp:coreProperties>
</file>