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000D74FF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498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386/А/ЭС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2C730195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3498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EA9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19770C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34980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1503F4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3498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02.2021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134980">
        <w:rPr>
          <w:rFonts w:ascii="Times New Roman" w:eastAsia="Calibri" w:hAnsi="Times New Roman" w:cs="Times New Roman"/>
          <w:color w:val="000000"/>
          <w:sz w:val="24"/>
          <w:szCs w:val="24"/>
        </w:rPr>
        <w:t>386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8BFA6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34980" w:rsidRPr="0013498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BE823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70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134980">
        <w:rPr>
          <w:rFonts w:ascii="Times New Roman" w:hAnsi="Times New Roman"/>
          <w:bCs/>
          <w:sz w:val="24"/>
        </w:rPr>
        <w:t>0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78632F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34980" w:rsidRPr="009E2716">
        <w:rPr>
          <w:rFonts w:ascii="Times New Roman" w:hAnsi="Times New Roman"/>
          <w:bCs/>
          <w:sz w:val="24"/>
        </w:rPr>
        <w:t>27 354 391,40 руб. (Двадцать семь миллионов триста пятьдесят четыре тысячи триста девяносто один рубль 40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606"/>
        <w:gridCol w:w="429"/>
        <w:gridCol w:w="2050"/>
        <w:gridCol w:w="1716"/>
        <w:gridCol w:w="2061"/>
        <w:gridCol w:w="1842"/>
      </w:tblGrid>
      <w:tr w:rsidR="00134980" w:rsidRPr="00134980" w14:paraId="577F76D8" w14:textId="77777777" w:rsidTr="004000A0">
        <w:trPr>
          <w:cantSplit/>
          <w:trHeight w:val="1304"/>
        </w:trPr>
        <w:tc>
          <w:tcPr>
            <w:tcW w:w="0" w:type="auto"/>
            <w:vAlign w:val="center"/>
          </w:tcPr>
          <w:p w14:paraId="2CAFDDC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71DAF83F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8727F7F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B9219A8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EEF18E0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59A10DC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2858657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34980" w:rsidRPr="00134980" w14:paraId="47AF324F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4FFF2200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9C82934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Константина </w:t>
            </w:r>
            <w:proofErr w:type="spellStart"/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Заслонова</w:t>
            </w:r>
            <w:proofErr w:type="spellEnd"/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EE16324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7A53F36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976BA0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1 859 766,00</w:t>
            </w:r>
          </w:p>
        </w:tc>
        <w:tc>
          <w:tcPr>
            <w:tcW w:w="0" w:type="auto"/>
            <w:vAlign w:val="center"/>
          </w:tcPr>
          <w:p w14:paraId="0ACAABD5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1 859 766,00</w:t>
            </w:r>
          </w:p>
        </w:tc>
        <w:tc>
          <w:tcPr>
            <w:tcW w:w="0" w:type="auto"/>
            <w:vMerge w:val="restart"/>
            <w:vAlign w:val="center"/>
          </w:tcPr>
          <w:p w14:paraId="1C2EBA56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27 354 391,40</w:t>
            </w:r>
          </w:p>
        </w:tc>
      </w:tr>
      <w:tr w:rsidR="00134980" w:rsidRPr="00134980" w14:paraId="6BFC6622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2729DBF7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BE84F5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д.34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A38E125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3224426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749D3B5F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1 111 993,00</w:t>
            </w:r>
          </w:p>
        </w:tc>
        <w:tc>
          <w:tcPr>
            <w:tcW w:w="0" w:type="auto"/>
            <w:vAlign w:val="center"/>
          </w:tcPr>
          <w:p w14:paraId="4EFB95FC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1 111 993,00</w:t>
            </w:r>
          </w:p>
        </w:tc>
        <w:tc>
          <w:tcPr>
            <w:tcW w:w="0" w:type="auto"/>
            <w:vMerge/>
            <w:vAlign w:val="center"/>
          </w:tcPr>
          <w:p w14:paraId="24B5C2BC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259576F3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4CE71D4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95A775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д.59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EA23DCA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1297D1F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FB1E927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2 868 038,40</w:t>
            </w:r>
          </w:p>
        </w:tc>
        <w:tc>
          <w:tcPr>
            <w:tcW w:w="0" w:type="auto"/>
            <w:vAlign w:val="center"/>
          </w:tcPr>
          <w:p w14:paraId="074A3D4F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2 868 038,40</w:t>
            </w:r>
          </w:p>
        </w:tc>
        <w:tc>
          <w:tcPr>
            <w:tcW w:w="0" w:type="auto"/>
            <w:vMerge/>
            <w:vAlign w:val="center"/>
          </w:tcPr>
          <w:p w14:paraId="461EC5C2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7C1B9F8C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72010916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CC695C4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д.59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96C54F2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C03B277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4E23DF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1 567 516,00</w:t>
            </w:r>
          </w:p>
        </w:tc>
        <w:tc>
          <w:tcPr>
            <w:tcW w:w="0" w:type="auto"/>
            <w:vAlign w:val="center"/>
          </w:tcPr>
          <w:p w14:paraId="166F4808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1 567 516,00</w:t>
            </w:r>
          </w:p>
        </w:tc>
        <w:tc>
          <w:tcPr>
            <w:tcW w:w="0" w:type="auto"/>
            <w:vMerge/>
            <w:vAlign w:val="center"/>
          </w:tcPr>
          <w:p w14:paraId="462B0996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1C13000A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4AC4B8D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77F3069C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д.112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15182F6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F19ED9B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0BD5622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3 682 950,00</w:t>
            </w:r>
          </w:p>
        </w:tc>
        <w:tc>
          <w:tcPr>
            <w:tcW w:w="0" w:type="auto"/>
            <w:vAlign w:val="center"/>
          </w:tcPr>
          <w:p w14:paraId="0A9E35E4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3 682 950,00</w:t>
            </w:r>
          </w:p>
        </w:tc>
        <w:tc>
          <w:tcPr>
            <w:tcW w:w="0" w:type="auto"/>
            <w:vMerge/>
            <w:vAlign w:val="center"/>
          </w:tcPr>
          <w:p w14:paraId="72860FA4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78424BBA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1FF5440B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1F402D9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Роменская</w:t>
            </w:r>
            <w:proofErr w:type="spellEnd"/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C22D525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F57E8F8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A916E1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1 381 426,80</w:t>
            </w:r>
          </w:p>
        </w:tc>
        <w:tc>
          <w:tcPr>
            <w:tcW w:w="0" w:type="auto"/>
            <w:vAlign w:val="center"/>
          </w:tcPr>
          <w:p w14:paraId="4839A686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1 381 426,80</w:t>
            </w:r>
          </w:p>
        </w:tc>
        <w:tc>
          <w:tcPr>
            <w:tcW w:w="0" w:type="auto"/>
            <w:vMerge/>
            <w:vAlign w:val="center"/>
          </w:tcPr>
          <w:p w14:paraId="66B63CAB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664C32B8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22601615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5B3BF2AD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д.1/43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5D9C8E4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EFC97D7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B59D1BF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1 909 544,40</w:t>
            </w:r>
          </w:p>
        </w:tc>
        <w:tc>
          <w:tcPr>
            <w:tcW w:w="0" w:type="auto"/>
            <w:vAlign w:val="center"/>
          </w:tcPr>
          <w:p w14:paraId="2FD06088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1 909 544,40</w:t>
            </w:r>
          </w:p>
        </w:tc>
        <w:tc>
          <w:tcPr>
            <w:tcW w:w="0" w:type="auto"/>
            <w:vMerge/>
            <w:vAlign w:val="center"/>
          </w:tcPr>
          <w:p w14:paraId="68141A92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4F57DA29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1442BB5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5F192A0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д.24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36D53CF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435182B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3ED2002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1 963 053,60</w:t>
            </w:r>
          </w:p>
        </w:tc>
        <w:tc>
          <w:tcPr>
            <w:tcW w:w="0" w:type="auto"/>
            <w:vAlign w:val="center"/>
          </w:tcPr>
          <w:p w14:paraId="2AF1C644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1 963 053,60</w:t>
            </w:r>
          </w:p>
        </w:tc>
        <w:tc>
          <w:tcPr>
            <w:tcW w:w="0" w:type="auto"/>
            <w:vMerge/>
            <w:vAlign w:val="center"/>
          </w:tcPr>
          <w:p w14:paraId="184FFADE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31FA3E31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7859239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0EB8649B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Сапёрный пер., д.6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2F839B1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7CA1BA9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F93EC80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1 696 674,00</w:t>
            </w:r>
          </w:p>
        </w:tc>
        <w:tc>
          <w:tcPr>
            <w:tcW w:w="0" w:type="auto"/>
            <w:vAlign w:val="center"/>
          </w:tcPr>
          <w:p w14:paraId="28E4B6A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1 696 674,00</w:t>
            </w:r>
          </w:p>
        </w:tc>
        <w:tc>
          <w:tcPr>
            <w:tcW w:w="0" w:type="auto"/>
            <w:vMerge/>
            <w:vAlign w:val="center"/>
          </w:tcPr>
          <w:p w14:paraId="693F06F1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463AC3D4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6830B43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2F7DA63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Суворовский пр., д.57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25DC9AC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30E8879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F96849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899 678,40</w:t>
            </w:r>
          </w:p>
        </w:tc>
        <w:tc>
          <w:tcPr>
            <w:tcW w:w="0" w:type="auto"/>
            <w:vAlign w:val="center"/>
          </w:tcPr>
          <w:p w14:paraId="0C6A7925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899 678,40</w:t>
            </w:r>
          </w:p>
        </w:tc>
        <w:tc>
          <w:tcPr>
            <w:tcW w:w="0" w:type="auto"/>
            <w:vMerge/>
            <w:vAlign w:val="center"/>
          </w:tcPr>
          <w:p w14:paraId="6BB62873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4FF4AEAE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57778630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1F63C80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Таврическая ул., д.45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51FDF0FD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612ED15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F1E09E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1 071 447,60</w:t>
            </w:r>
          </w:p>
        </w:tc>
        <w:tc>
          <w:tcPr>
            <w:tcW w:w="0" w:type="auto"/>
            <w:vAlign w:val="center"/>
          </w:tcPr>
          <w:p w14:paraId="6E6FDE5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1 071 447,60</w:t>
            </w:r>
          </w:p>
        </w:tc>
        <w:tc>
          <w:tcPr>
            <w:tcW w:w="0" w:type="auto"/>
            <w:vMerge/>
            <w:vAlign w:val="center"/>
          </w:tcPr>
          <w:p w14:paraId="54B21C4E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2ED3D9A9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78DE3AF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0887225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Тележная ул., д.11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D8F9E48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9B7E368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7E9BFB69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533 221,20</w:t>
            </w:r>
          </w:p>
        </w:tc>
        <w:tc>
          <w:tcPr>
            <w:tcW w:w="0" w:type="auto"/>
            <w:vAlign w:val="center"/>
          </w:tcPr>
          <w:p w14:paraId="4108DF95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533 221,20</w:t>
            </w:r>
          </w:p>
        </w:tc>
        <w:tc>
          <w:tcPr>
            <w:tcW w:w="0" w:type="auto"/>
            <w:vMerge/>
            <w:vAlign w:val="center"/>
          </w:tcPr>
          <w:p w14:paraId="0C763B76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19C35054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1052004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34E1CCD5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Тележная ул., д.15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57BD8D3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B3A018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B586617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785 744,40</w:t>
            </w:r>
          </w:p>
        </w:tc>
        <w:tc>
          <w:tcPr>
            <w:tcW w:w="0" w:type="auto"/>
            <w:vAlign w:val="center"/>
          </w:tcPr>
          <w:p w14:paraId="19514AFD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785 744,40</w:t>
            </w:r>
          </w:p>
        </w:tc>
        <w:tc>
          <w:tcPr>
            <w:tcW w:w="0" w:type="auto"/>
            <w:vMerge/>
            <w:vAlign w:val="center"/>
          </w:tcPr>
          <w:p w14:paraId="5EB67C16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2D972B19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74ED756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14:paraId="54BE479C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пер.,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2CE1F4A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89317C6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E03E21F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1 202 917,20</w:t>
            </w:r>
          </w:p>
        </w:tc>
        <w:tc>
          <w:tcPr>
            <w:tcW w:w="0" w:type="auto"/>
            <w:vAlign w:val="center"/>
          </w:tcPr>
          <w:p w14:paraId="160674E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1 202 917,20</w:t>
            </w:r>
          </w:p>
        </w:tc>
        <w:tc>
          <w:tcPr>
            <w:tcW w:w="0" w:type="auto"/>
            <w:vMerge/>
            <w:vAlign w:val="center"/>
          </w:tcPr>
          <w:p w14:paraId="10BFEA96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303AD689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1B5D372D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621A6BB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Херсонская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AA28E44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938912F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A2680A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1 063 663,20</w:t>
            </w:r>
          </w:p>
        </w:tc>
        <w:tc>
          <w:tcPr>
            <w:tcW w:w="0" w:type="auto"/>
            <w:vAlign w:val="center"/>
          </w:tcPr>
          <w:p w14:paraId="42236D6D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1 063 663,20</w:t>
            </w:r>
          </w:p>
        </w:tc>
        <w:tc>
          <w:tcPr>
            <w:tcW w:w="0" w:type="auto"/>
            <w:vMerge/>
            <w:vAlign w:val="center"/>
          </w:tcPr>
          <w:p w14:paraId="6429BCBF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72FFB99A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5C4515D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14:paraId="6164C628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д.39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212C492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50BFF49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84D833D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616 104,00</w:t>
            </w:r>
          </w:p>
        </w:tc>
        <w:tc>
          <w:tcPr>
            <w:tcW w:w="0" w:type="auto"/>
            <w:vAlign w:val="center"/>
          </w:tcPr>
          <w:p w14:paraId="60B08E54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616 104,00</w:t>
            </w:r>
          </w:p>
        </w:tc>
        <w:tc>
          <w:tcPr>
            <w:tcW w:w="0" w:type="auto"/>
            <w:vMerge/>
            <w:vAlign w:val="center"/>
          </w:tcPr>
          <w:p w14:paraId="70511E2E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01FBE530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5780428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6E8613EE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Черняховского ул., д.27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8B78334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331318B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1465832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1 153 846,80</w:t>
            </w:r>
          </w:p>
        </w:tc>
        <w:tc>
          <w:tcPr>
            <w:tcW w:w="0" w:type="auto"/>
            <w:vAlign w:val="center"/>
          </w:tcPr>
          <w:p w14:paraId="72B2409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1 153 846,80</w:t>
            </w:r>
          </w:p>
        </w:tc>
        <w:tc>
          <w:tcPr>
            <w:tcW w:w="0" w:type="auto"/>
            <w:vMerge/>
            <w:vAlign w:val="center"/>
          </w:tcPr>
          <w:p w14:paraId="3B63E2AD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289FAB43" w14:textId="77777777" w:rsidTr="004000A0">
        <w:trPr>
          <w:trHeight w:val="1304"/>
        </w:trPr>
        <w:tc>
          <w:tcPr>
            <w:tcW w:w="0" w:type="auto"/>
            <w:vAlign w:val="center"/>
          </w:tcPr>
          <w:p w14:paraId="379409DA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454AB881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Чехова ул., д.4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5E950234" w14:textId="77777777" w:rsidR="00134980" w:rsidRPr="00134980" w:rsidRDefault="00134980" w:rsidP="001349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58280D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A94E2C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1 986 806,40</w:t>
            </w:r>
          </w:p>
        </w:tc>
        <w:tc>
          <w:tcPr>
            <w:tcW w:w="0" w:type="auto"/>
            <w:vAlign w:val="center"/>
          </w:tcPr>
          <w:p w14:paraId="4CCC30F3" w14:textId="77777777" w:rsidR="00134980" w:rsidRPr="00134980" w:rsidRDefault="00134980" w:rsidP="00134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sz w:val="18"/>
                <w:szCs w:val="18"/>
              </w:rPr>
              <w:t>1 986 806,40</w:t>
            </w:r>
          </w:p>
        </w:tc>
        <w:tc>
          <w:tcPr>
            <w:tcW w:w="0" w:type="auto"/>
            <w:vMerge/>
            <w:vAlign w:val="center"/>
          </w:tcPr>
          <w:p w14:paraId="507EB983" w14:textId="77777777" w:rsidR="00134980" w:rsidRPr="00134980" w:rsidRDefault="00134980" w:rsidP="0013498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34980" w:rsidRPr="00134980" w14:paraId="1239FFC3" w14:textId="77777777" w:rsidTr="004000A0">
        <w:trPr>
          <w:trHeight w:val="487"/>
        </w:trPr>
        <w:tc>
          <w:tcPr>
            <w:tcW w:w="0" w:type="auto"/>
            <w:gridSpan w:val="6"/>
            <w:vAlign w:val="center"/>
          </w:tcPr>
          <w:p w14:paraId="1079E68F" w14:textId="77777777" w:rsidR="00134980" w:rsidRPr="00134980" w:rsidRDefault="00134980" w:rsidP="001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8EBEC9" w14:textId="77777777" w:rsidR="00134980" w:rsidRPr="00134980" w:rsidRDefault="00134980" w:rsidP="001349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27 354 391,40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F1C9A96" w:rsidR="009E3B1E" w:rsidRDefault="00134980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0B818F4" w:rsidR="00CC06E7" w:rsidRPr="00617241" w:rsidRDefault="00DF2AE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4F75EC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F909FD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59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4980">
        <w:rPr>
          <w:rFonts w:ascii="Times New Roman" w:eastAsia="Calibri" w:hAnsi="Times New Roman" w:cs="Times New Roman"/>
          <w:color w:val="000000"/>
          <w:sz w:val="24"/>
          <w:szCs w:val="24"/>
        </w:rPr>
        <w:t>386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8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5B9DD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7019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134980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134980">
        <w:trPr>
          <w:trHeight w:val="2360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134980">
        <w:trPr>
          <w:trHeight w:val="3817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6DB340B7" w:rsidR="003D0EB3" w:rsidRPr="00544D00" w:rsidRDefault="00134980" w:rsidP="00134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«Фирма «</w:t>
            </w: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8BD" w14:textId="77777777" w:rsidR="00134980" w:rsidRDefault="00134980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 </w:t>
            </w:r>
          </w:p>
          <w:p w14:paraId="49253BF7" w14:textId="2760B2EB" w:rsidR="003D0EB3" w:rsidRPr="00544D00" w:rsidRDefault="00134980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реки </w:t>
            </w:r>
            <w:proofErr w:type="spellStart"/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Карповки</w:t>
            </w:r>
            <w:proofErr w:type="spellEnd"/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6222F29" w:rsidR="003D0EB3" w:rsidRPr="00544D00" w:rsidRDefault="00134980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544D00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34980" w:rsidRPr="00544D00" w14:paraId="59EB8C21" w14:textId="77777777" w:rsidTr="00544D00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DBA9EFD" w14:textId="323C2B5D" w:rsidR="00134980" w:rsidRPr="00544D00" w:rsidRDefault="00134980" w:rsidP="001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D4B6F79" w:rsidR="00134980" w:rsidRPr="00544D00" w:rsidRDefault="00134980" w:rsidP="001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«Фирма «</w:t>
            </w: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544D00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34980" w:rsidRPr="00544D00" w14:paraId="3DC6E934" w14:textId="77777777" w:rsidTr="00544D00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5F4895B9" w14:textId="4D1A1839" w:rsidR="00134980" w:rsidRPr="00544D00" w:rsidRDefault="00134980" w:rsidP="00134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046AAF0" w14:textId="77777777" w:rsidR="00134980" w:rsidRDefault="00134980" w:rsidP="001349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48D50C53" w:rsidR="00134980" w:rsidRPr="00544D00" w:rsidRDefault="00134980" w:rsidP="00134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</w:t>
            </w: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79CAC7" w:rsidR="00134980" w:rsidRPr="00544D00" w:rsidRDefault="00134980" w:rsidP="00134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F959652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</w:t>
      </w:r>
      <w:r w:rsidR="00134980" w:rsidRP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Стикс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706A" w14:textId="77777777" w:rsidR="00544D00" w:rsidRDefault="00544D00" w:rsidP="003D7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9850684" w14:textId="4D908452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3114EE" w14:textId="77777777" w:rsidR="003D7469" w:rsidRDefault="003D746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20F9839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B4F7129" w14:textId="77777777" w:rsidR="003D7469" w:rsidRPr="00745B20" w:rsidRDefault="003D74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236AAE4D" w14:textId="678015FE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72747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34980" w:rsidRPr="0013498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34980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C75509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6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34980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D7469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0948-B2C1-40A9-BBEB-FD7ADE16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cp:lastPrinted>2021-02-01T06:26:00Z</cp:lastPrinted>
  <dcterms:created xsi:type="dcterms:W3CDTF">2016-12-12T06:38:00Z</dcterms:created>
  <dcterms:modified xsi:type="dcterms:W3CDTF">2021-03-25T06:28:00Z</dcterms:modified>
</cp:coreProperties>
</file>