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9E0F63F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4B1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344/Б/</w:t>
      </w:r>
      <w:proofErr w:type="spellStart"/>
      <w:r w:rsidR="009C4B1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C4B1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91A106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C4B1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B1E255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C4B1E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2FA840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C4B1E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62AEFCE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C4B1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C4B1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F6E83F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C4B1E" w:rsidRPr="009C4B1E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1D973C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9C4B1E">
        <w:rPr>
          <w:rFonts w:ascii="Times New Roman" w:hAnsi="Times New Roman"/>
          <w:bCs/>
          <w:sz w:val="24"/>
        </w:rPr>
        <w:t>20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BC1E2B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C4B1E" w:rsidRPr="009E2716">
        <w:rPr>
          <w:rFonts w:ascii="Times New Roman" w:hAnsi="Times New Roman"/>
          <w:bCs/>
          <w:sz w:val="24"/>
        </w:rPr>
        <w:t>8 306 633,03 руб. (Восемь миллионов триста шесть тысяч шестьсот тридцать три рубля 03 копейки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659"/>
        <w:gridCol w:w="400"/>
        <w:gridCol w:w="1480"/>
        <w:gridCol w:w="1970"/>
        <w:gridCol w:w="1272"/>
        <w:gridCol w:w="1414"/>
        <w:gridCol w:w="1563"/>
      </w:tblGrid>
      <w:tr w:rsidR="009C4B1E" w:rsidRPr="009C4B1E" w14:paraId="105CE21F" w14:textId="77777777" w:rsidTr="009C4B1E">
        <w:trPr>
          <w:cantSplit/>
          <w:trHeight w:val="1795"/>
        </w:trPr>
        <w:tc>
          <w:tcPr>
            <w:tcW w:w="219" w:type="pct"/>
            <w:vAlign w:val="center"/>
          </w:tcPr>
          <w:p w14:paraId="14BEA2E6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13" w:type="pct"/>
            <w:vAlign w:val="center"/>
          </w:tcPr>
          <w:p w14:paraId="707C0D7F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6" w:type="pct"/>
            <w:textDirection w:val="btLr"/>
            <w:vAlign w:val="center"/>
          </w:tcPr>
          <w:p w14:paraId="621EA6F6" w14:textId="77777777" w:rsidR="009C4B1E" w:rsidRPr="009C4B1E" w:rsidRDefault="009C4B1E" w:rsidP="009C4B1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5" w:type="pct"/>
            <w:vAlign w:val="center"/>
          </w:tcPr>
          <w:p w14:paraId="4CF825E0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65" w:type="pct"/>
            <w:vAlign w:val="center"/>
          </w:tcPr>
          <w:p w14:paraId="66D1DB8A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3" w:type="pct"/>
            <w:vAlign w:val="center"/>
          </w:tcPr>
          <w:p w14:paraId="1BE01CD2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93" w:type="pct"/>
            <w:vAlign w:val="center"/>
          </w:tcPr>
          <w:p w14:paraId="43F7AED9" w14:textId="22B3DE71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7" w:type="pct"/>
            <w:vAlign w:val="center"/>
          </w:tcPr>
          <w:p w14:paraId="0FFBA65B" w14:textId="77777777" w:rsidR="009C4B1E" w:rsidRPr="009C4B1E" w:rsidRDefault="009C4B1E" w:rsidP="009C4B1E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</w:t>
            </w:r>
          </w:p>
          <w:p w14:paraId="4429BDA3" w14:textId="77777777" w:rsidR="009C4B1E" w:rsidRPr="009C4B1E" w:rsidRDefault="009C4B1E" w:rsidP="009C4B1E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договора, руб.</w:t>
            </w:r>
          </w:p>
        </w:tc>
      </w:tr>
      <w:tr w:rsidR="009C4B1E" w:rsidRPr="009C4B1E" w14:paraId="787A1A5C" w14:textId="77777777" w:rsidTr="009C4B1E">
        <w:trPr>
          <w:trHeight w:val="1242"/>
        </w:trPr>
        <w:tc>
          <w:tcPr>
            <w:tcW w:w="219" w:type="pct"/>
            <w:vAlign w:val="center"/>
          </w:tcPr>
          <w:p w14:paraId="565B72D0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3" w:type="pct"/>
            <w:vAlign w:val="center"/>
          </w:tcPr>
          <w:p w14:paraId="0D506E35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Зои Космодемьянской ул., д.29 литера Б</w:t>
            </w:r>
          </w:p>
        </w:tc>
        <w:tc>
          <w:tcPr>
            <w:tcW w:w="196" w:type="pct"/>
            <w:textDirection w:val="btLr"/>
            <w:vAlign w:val="center"/>
          </w:tcPr>
          <w:p w14:paraId="61A09628" w14:textId="77777777" w:rsidR="009C4B1E" w:rsidRPr="009C4B1E" w:rsidRDefault="009C4B1E" w:rsidP="009C4B1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25" w:type="pct"/>
            <w:vAlign w:val="center"/>
          </w:tcPr>
          <w:p w14:paraId="68AD717E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65" w:type="pct"/>
            <w:vAlign w:val="center"/>
          </w:tcPr>
          <w:p w14:paraId="60E7DD5E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A243CE2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1/2/5/13/14-708/Д/КР/2020-8</w:t>
            </w:r>
          </w:p>
          <w:p w14:paraId="1B408CDC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23" w:type="pct"/>
            <w:vAlign w:val="center"/>
          </w:tcPr>
          <w:p w14:paraId="166896D6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2 444 608,48</w:t>
            </w:r>
          </w:p>
        </w:tc>
        <w:tc>
          <w:tcPr>
            <w:tcW w:w="693" w:type="pct"/>
            <w:vAlign w:val="center"/>
          </w:tcPr>
          <w:p w14:paraId="456F4B16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2 444 608,48</w:t>
            </w:r>
          </w:p>
        </w:tc>
        <w:tc>
          <w:tcPr>
            <w:tcW w:w="767" w:type="pct"/>
            <w:vMerge w:val="restart"/>
            <w:vAlign w:val="center"/>
          </w:tcPr>
          <w:p w14:paraId="59A05F6F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8 306 633,03</w:t>
            </w:r>
          </w:p>
        </w:tc>
      </w:tr>
      <w:tr w:rsidR="009C4B1E" w:rsidRPr="009C4B1E" w14:paraId="68B3F2DC" w14:textId="77777777" w:rsidTr="009C4B1E">
        <w:trPr>
          <w:trHeight w:val="1242"/>
        </w:trPr>
        <w:tc>
          <w:tcPr>
            <w:tcW w:w="219" w:type="pct"/>
            <w:vMerge w:val="restart"/>
            <w:vAlign w:val="center"/>
          </w:tcPr>
          <w:p w14:paraId="7F5230FB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3" w:type="pct"/>
            <w:vMerge w:val="restart"/>
            <w:vAlign w:val="center"/>
          </w:tcPr>
          <w:p w14:paraId="0F2E0D3D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Калинина ул., д.2 корп.1 литера А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14:paraId="74BEA0F8" w14:textId="77777777" w:rsidR="009C4B1E" w:rsidRPr="009C4B1E" w:rsidRDefault="009C4B1E" w:rsidP="009C4B1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25" w:type="pct"/>
            <w:vAlign w:val="center"/>
          </w:tcPr>
          <w:p w14:paraId="503232B1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65" w:type="pct"/>
            <w:vAlign w:val="center"/>
          </w:tcPr>
          <w:p w14:paraId="30CFA005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83AB2FD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1/2/5/13/14-708/Д/КР/2020-10</w:t>
            </w:r>
          </w:p>
          <w:p w14:paraId="6EF15F36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23" w:type="pct"/>
            <w:vAlign w:val="center"/>
          </w:tcPr>
          <w:p w14:paraId="3CDE8983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3 440 525,63</w:t>
            </w:r>
          </w:p>
        </w:tc>
        <w:tc>
          <w:tcPr>
            <w:tcW w:w="693" w:type="pct"/>
            <w:vMerge w:val="restart"/>
            <w:vAlign w:val="center"/>
          </w:tcPr>
          <w:p w14:paraId="404E39D6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3 757 376,86</w:t>
            </w:r>
          </w:p>
        </w:tc>
        <w:tc>
          <w:tcPr>
            <w:tcW w:w="767" w:type="pct"/>
            <w:vMerge/>
            <w:vAlign w:val="center"/>
          </w:tcPr>
          <w:p w14:paraId="140D9904" w14:textId="77777777" w:rsidR="009C4B1E" w:rsidRPr="009C4B1E" w:rsidRDefault="009C4B1E" w:rsidP="009C4B1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C4B1E" w:rsidRPr="009C4B1E" w14:paraId="24368E74" w14:textId="77777777" w:rsidTr="009C4B1E">
        <w:trPr>
          <w:trHeight w:val="1242"/>
        </w:trPr>
        <w:tc>
          <w:tcPr>
            <w:tcW w:w="219" w:type="pct"/>
            <w:vMerge/>
            <w:vAlign w:val="center"/>
          </w:tcPr>
          <w:p w14:paraId="5A78DBE7" w14:textId="77777777" w:rsidR="009C4B1E" w:rsidRPr="009C4B1E" w:rsidRDefault="009C4B1E" w:rsidP="009C4B1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69992207" w14:textId="77777777" w:rsidR="009C4B1E" w:rsidRPr="009C4B1E" w:rsidRDefault="009C4B1E" w:rsidP="009C4B1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14:paraId="32BB6313" w14:textId="77777777" w:rsidR="009C4B1E" w:rsidRPr="009C4B1E" w:rsidRDefault="009C4B1E" w:rsidP="009C4B1E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59D4A565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65" w:type="pct"/>
            <w:vAlign w:val="center"/>
          </w:tcPr>
          <w:p w14:paraId="4DD9F732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DED1B65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612-04-20-ХВС</w:t>
            </w:r>
          </w:p>
          <w:p w14:paraId="4C40D08D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23" w:type="pct"/>
            <w:vAlign w:val="center"/>
          </w:tcPr>
          <w:p w14:paraId="6D8D8969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316 851,23</w:t>
            </w:r>
          </w:p>
        </w:tc>
        <w:tc>
          <w:tcPr>
            <w:tcW w:w="693" w:type="pct"/>
            <w:vMerge/>
          </w:tcPr>
          <w:p w14:paraId="69DD7954" w14:textId="77777777" w:rsidR="009C4B1E" w:rsidRPr="009C4B1E" w:rsidRDefault="009C4B1E" w:rsidP="009C4B1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vAlign w:val="center"/>
          </w:tcPr>
          <w:p w14:paraId="708472D7" w14:textId="77777777" w:rsidR="009C4B1E" w:rsidRPr="009C4B1E" w:rsidRDefault="009C4B1E" w:rsidP="009C4B1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C4B1E" w:rsidRPr="009C4B1E" w14:paraId="6E822971" w14:textId="77777777" w:rsidTr="009C4B1E">
        <w:trPr>
          <w:trHeight w:val="1242"/>
        </w:trPr>
        <w:tc>
          <w:tcPr>
            <w:tcW w:w="219" w:type="pct"/>
            <w:vMerge w:val="restart"/>
            <w:vAlign w:val="center"/>
          </w:tcPr>
          <w:p w14:paraId="5C03C4CA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3" w:type="pct"/>
            <w:vMerge w:val="restart"/>
            <w:vAlign w:val="center"/>
          </w:tcPr>
          <w:p w14:paraId="17A1729F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д.84 корп. 2 литера А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14:paraId="27B6ED31" w14:textId="77777777" w:rsidR="009C4B1E" w:rsidRPr="009C4B1E" w:rsidRDefault="009C4B1E" w:rsidP="009C4B1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25" w:type="pct"/>
            <w:vAlign w:val="center"/>
          </w:tcPr>
          <w:p w14:paraId="2FB649D1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65" w:type="pct"/>
            <w:vAlign w:val="center"/>
          </w:tcPr>
          <w:p w14:paraId="7F3AA8AB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865AED9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612-07-20-ВО</w:t>
            </w:r>
          </w:p>
          <w:p w14:paraId="3FF15EB9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23" w:type="pct"/>
            <w:vAlign w:val="center"/>
          </w:tcPr>
          <w:p w14:paraId="29CBB946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1 117 266,57</w:t>
            </w:r>
          </w:p>
        </w:tc>
        <w:tc>
          <w:tcPr>
            <w:tcW w:w="693" w:type="pct"/>
            <w:vMerge w:val="restart"/>
            <w:vAlign w:val="center"/>
          </w:tcPr>
          <w:p w14:paraId="078F72A6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2 104 647,69</w:t>
            </w:r>
          </w:p>
        </w:tc>
        <w:tc>
          <w:tcPr>
            <w:tcW w:w="767" w:type="pct"/>
            <w:vMerge/>
            <w:vAlign w:val="center"/>
          </w:tcPr>
          <w:p w14:paraId="252DF0F8" w14:textId="77777777" w:rsidR="009C4B1E" w:rsidRPr="009C4B1E" w:rsidRDefault="009C4B1E" w:rsidP="009C4B1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C4B1E" w:rsidRPr="009C4B1E" w14:paraId="52091286" w14:textId="77777777" w:rsidTr="009C4B1E">
        <w:trPr>
          <w:trHeight w:val="1242"/>
        </w:trPr>
        <w:tc>
          <w:tcPr>
            <w:tcW w:w="219" w:type="pct"/>
            <w:vMerge/>
            <w:vAlign w:val="center"/>
          </w:tcPr>
          <w:p w14:paraId="127CBB9B" w14:textId="77777777" w:rsidR="009C4B1E" w:rsidRPr="009C4B1E" w:rsidRDefault="009C4B1E" w:rsidP="009C4B1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5635DDFB" w14:textId="77777777" w:rsidR="009C4B1E" w:rsidRPr="009C4B1E" w:rsidRDefault="009C4B1E" w:rsidP="009C4B1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vMerge/>
            <w:vAlign w:val="center"/>
          </w:tcPr>
          <w:p w14:paraId="6B91DA9F" w14:textId="77777777" w:rsidR="009C4B1E" w:rsidRPr="009C4B1E" w:rsidRDefault="009C4B1E" w:rsidP="009C4B1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557CE9F1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65" w:type="pct"/>
            <w:vAlign w:val="center"/>
          </w:tcPr>
          <w:p w14:paraId="342796D9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DD2C391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612-07-20-ГВС</w:t>
            </w:r>
          </w:p>
          <w:p w14:paraId="49A58F7B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23" w:type="pct"/>
            <w:vAlign w:val="center"/>
          </w:tcPr>
          <w:p w14:paraId="6F7E3A9F" w14:textId="77777777" w:rsidR="009C4B1E" w:rsidRPr="009C4B1E" w:rsidRDefault="009C4B1E" w:rsidP="009C4B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sz w:val="18"/>
                <w:szCs w:val="18"/>
              </w:rPr>
              <w:t>987 381,12</w:t>
            </w:r>
          </w:p>
        </w:tc>
        <w:tc>
          <w:tcPr>
            <w:tcW w:w="693" w:type="pct"/>
            <w:vMerge/>
          </w:tcPr>
          <w:p w14:paraId="589BD6E7" w14:textId="77777777" w:rsidR="009C4B1E" w:rsidRPr="009C4B1E" w:rsidRDefault="009C4B1E" w:rsidP="009C4B1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vAlign w:val="center"/>
          </w:tcPr>
          <w:p w14:paraId="6D90408B" w14:textId="77777777" w:rsidR="009C4B1E" w:rsidRPr="009C4B1E" w:rsidRDefault="009C4B1E" w:rsidP="009C4B1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C4B1E" w:rsidRPr="009C4B1E" w14:paraId="78F738FF" w14:textId="77777777" w:rsidTr="009C4B1E">
        <w:trPr>
          <w:trHeight w:val="543"/>
        </w:trPr>
        <w:tc>
          <w:tcPr>
            <w:tcW w:w="4233" w:type="pct"/>
            <w:gridSpan w:val="7"/>
            <w:vAlign w:val="center"/>
          </w:tcPr>
          <w:p w14:paraId="41188C9A" w14:textId="77777777" w:rsidR="009C4B1E" w:rsidRPr="009C4B1E" w:rsidRDefault="009C4B1E" w:rsidP="009C4B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7" w:type="pct"/>
            <w:vAlign w:val="center"/>
          </w:tcPr>
          <w:p w14:paraId="65D6B554" w14:textId="77777777" w:rsidR="009C4B1E" w:rsidRPr="009C4B1E" w:rsidRDefault="009C4B1E" w:rsidP="009C4B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4B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8 306 633,03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9C4B1E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BE498C8" w:rsidR="0000734B" w:rsidRDefault="009C4B1E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FED611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4B1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C4B1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4B1E">
        <w:rPr>
          <w:rFonts w:ascii="Times New Roman" w:eastAsia="Calibri" w:hAnsi="Times New Roman" w:cs="Times New Roman"/>
          <w:color w:val="000000"/>
          <w:sz w:val="24"/>
          <w:szCs w:val="24"/>
        </w:rPr>
        <w:t>344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65C0A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9C4B1E">
        <w:rPr>
          <w:rFonts w:ascii="Times New Roman" w:hAnsi="Times New Roman"/>
          <w:bCs/>
          <w:sz w:val="24"/>
        </w:rPr>
        <w:t>20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9C4B1E" w14:paraId="6AACD993" w14:textId="77777777" w:rsidTr="009C4B1E">
        <w:trPr>
          <w:trHeight w:val="452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788996DA" w:rsidR="0000734B" w:rsidRPr="009C4B1E" w:rsidRDefault="009C4B1E" w:rsidP="009C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C006" w14:textId="77777777" w:rsidR="009C4B1E" w:rsidRPr="009C4B1E" w:rsidRDefault="009C4B1E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6E8BFAF5" w14:textId="77777777" w:rsidR="009C4B1E" w:rsidRPr="009C4B1E" w:rsidRDefault="009C4B1E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406BEADC" w14:textId="77777777" w:rsidR="009C4B1E" w:rsidRPr="009C4B1E" w:rsidRDefault="009C4B1E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Уральская ул., дом 19, корпус 10, литер А, </w:t>
            </w:r>
          </w:p>
          <w:p w14:paraId="49253BF7" w14:textId="158C3F7A" w:rsidR="0000734B" w:rsidRPr="009C4B1E" w:rsidRDefault="009C4B1E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86, prometei166@gmail.com, +7(911)115-28-88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B2B7AAC" w:rsidR="0000734B" w:rsidRPr="009C4B1E" w:rsidRDefault="009C4B1E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5B4A2B">
        <w:trPr>
          <w:trHeight w:val="46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C4B1E" w:rsidRPr="009C4B1E" w14:paraId="59EB8C21" w14:textId="77777777" w:rsidTr="005B4A2B">
        <w:trPr>
          <w:trHeight w:val="429"/>
        </w:trPr>
        <w:tc>
          <w:tcPr>
            <w:tcW w:w="1003" w:type="pct"/>
            <w:shd w:val="clear" w:color="auto" w:fill="auto"/>
            <w:vAlign w:val="center"/>
          </w:tcPr>
          <w:p w14:paraId="6DBA9EFD" w14:textId="1F9F887A" w:rsidR="009C4B1E" w:rsidRPr="009C4B1E" w:rsidRDefault="009C4B1E" w:rsidP="009C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77FBF6C" w:rsidR="009C4B1E" w:rsidRPr="009C4B1E" w:rsidRDefault="009C4B1E" w:rsidP="009C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</w:tr>
    </w:tbl>
    <w:p w14:paraId="0909A214" w14:textId="0B2EB84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5B4A2B">
        <w:trPr>
          <w:trHeight w:val="58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C4B1E" w:rsidRPr="009C4B1E" w14:paraId="3DC6E934" w14:textId="77777777" w:rsidTr="005B4A2B">
        <w:trPr>
          <w:trHeight w:val="413"/>
        </w:trPr>
        <w:tc>
          <w:tcPr>
            <w:tcW w:w="1017" w:type="pct"/>
            <w:shd w:val="clear" w:color="auto" w:fill="auto"/>
            <w:vAlign w:val="center"/>
          </w:tcPr>
          <w:p w14:paraId="5F4895B9" w14:textId="4E059373" w:rsidR="009C4B1E" w:rsidRPr="009C4B1E" w:rsidRDefault="009C4B1E" w:rsidP="009C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78205630" w:rsidR="009C4B1E" w:rsidRPr="009C4B1E" w:rsidRDefault="009C4B1E" w:rsidP="009C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3F0518CB" w:rsidR="009C4B1E" w:rsidRPr="009C4B1E" w:rsidRDefault="009C4B1E" w:rsidP="009C4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</w:tr>
    </w:tbl>
    <w:p w14:paraId="035E2E4A" w14:textId="09EE2D0C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CE071EB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4B1E" w:rsidRP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Прометей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14C368DE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2D690AB" w14:textId="77777777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BFBE3B" w14:textId="546503FE" w:rsidR="00B90EE1" w:rsidRDefault="00B90EE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70AEE" w14:textId="77777777" w:rsidR="00D856EC" w:rsidRDefault="00D856E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A6F1CA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C4B1E" w:rsidRPr="009C4B1E">
        <w:rPr>
          <w:rFonts w:ascii="Times New Roman" w:hAnsi="Times New Roman" w:cs="Times New Roman"/>
          <w:sz w:val="24"/>
          <w:szCs w:val="24"/>
        </w:rPr>
        <w:t>057270000012100195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</w:t>
            </w:r>
            <w:bookmarkStart w:id="3" w:name="_GoBack"/>
            <w:bookmarkEnd w:id="3"/>
            <w:r w:rsidRPr="002A7F6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C4B1E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2E252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77A222E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2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252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4B48-9911-41A4-BFFF-53BA72E3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178</cp:revision>
  <cp:lastPrinted>2020-03-25T12:05:00Z</cp:lastPrinted>
  <dcterms:created xsi:type="dcterms:W3CDTF">2016-12-12T06:38:00Z</dcterms:created>
  <dcterms:modified xsi:type="dcterms:W3CDTF">2021-03-30T08:49:00Z</dcterms:modified>
</cp:coreProperties>
</file>