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73D4B3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0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444/Б/АВР/ЭС/ИС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B5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3E4C4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1CF" w:rsidRPr="00A701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893B0F0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070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холодного водоснабжения,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DBF12D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45488D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1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A5A0E7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070EC" w:rsidRPr="009E2716">
        <w:rPr>
          <w:rFonts w:ascii="Times New Roman" w:hAnsi="Times New Roman"/>
          <w:sz w:val="24"/>
        </w:rPr>
        <w:t>ремонт внутридомовых инженерных систем водоотведения,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холодного водоснабжения,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1EB3F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5070E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070EC">
        <w:rPr>
          <w:rFonts w:ascii="Times New Roman" w:eastAsia="Calibri" w:hAnsi="Times New Roman" w:cs="Times New Roman"/>
          <w:color w:val="000000"/>
          <w:sz w:val="24"/>
          <w:szCs w:val="24"/>
        </w:rPr>
        <w:t>АВР/ЭС/ИС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493475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070EC" w:rsidRPr="005070EC">
        <w:rPr>
          <w:rFonts w:ascii="Times New Roman" w:hAnsi="Times New Roman" w:cs="Times New Roman"/>
          <w:sz w:val="24"/>
          <w:szCs w:val="24"/>
        </w:rPr>
        <w:t>057270000012100300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8EB3AF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070EC" w:rsidRPr="009E2716">
        <w:rPr>
          <w:rFonts w:ascii="Times New Roman" w:hAnsi="Times New Roman"/>
          <w:bCs/>
          <w:sz w:val="24"/>
        </w:rPr>
        <w:t>21 757 315,14 руб. (Двадцать один миллион семьсот пятьдесят семь тысяч триста пятнадцать рублей 14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768"/>
        <w:gridCol w:w="429"/>
        <w:gridCol w:w="2293"/>
        <w:gridCol w:w="1366"/>
        <w:gridCol w:w="1704"/>
        <w:gridCol w:w="2171"/>
      </w:tblGrid>
      <w:tr w:rsidR="005070EC" w:rsidRPr="005070EC" w14:paraId="40B3DE12" w14:textId="77777777" w:rsidTr="005070EC">
        <w:trPr>
          <w:cantSplit/>
          <w:trHeight w:val="1535"/>
        </w:trPr>
        <w:tc>
          <w:tcPr>
            <w:tcW w:w="217" w:type="pct"/>
            <w:vAlign w:val="center"/>
          </w:tcPr>
          <w:p w14:paraId="71D79AB9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87" w:type="pct"/>
            <w:vAlign w:val="center"/>
          </w:tcPr>
          <w:p w14:paraId="77579561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7" w:type="pct"/>
            <w:textDirection w:val="btLr"/>
            <w:vAlign w:val="center"/>
          </w:tcPr>
          <w:p w14:paraId="760A92E9" w14:textId="77777777" w:rsidR="005070EC" w:rsidRPr="005070EC" w:rsidRDefault="005070EC" w:rsidP="005070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44" w:type="pct"/>
            <w:vAlign w:val="center"/>
          </w:tcPr>
          <w:p w14:paraId="0EB2EB69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0" w:type="pct"/>
            <w:vAlign w:val="center"/>
          </w:tcPr>
          <w:p w14:paraId="00FDCAE1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1" w:type="pct"/>
            <w:vAlign w:val="center"/>
          </w:tcPr>
          <w:p w14:paraId="235CC1E7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084" w:type="pct"/>
            <w:vAlign w:val="center"/>
          </w:tcPr>
          <w:p w14:paraId="38877C2F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070EC" w:rsidRPr="005070EC" w14:paraId="00BBCA26" w14:textId="77777777" w:rsidTr="005070EC">
        <w:trPr>
          <w:trHeight w:val="1288"/>
        </w:trPr>
        <w:tc>
          <w:tcPr>
            <w:tcW w:w="217" w:type="pct"/>
            <w:vMerge w:val="restart"/>
            <w:vAlign w:val="center"/>
          </w:tcPr>
          <w:p w14:paraId="4F5B232B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pct"/>
            <w:vMerge w:val="restart"/>
            <w:vAlign w:val="center"/>
          </w:tcPr>
          <w:p w14:paraId="7660FF29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Колокольная ул., д.2/18,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0229C03C" w14:textId="77777777" w:rsidR="005070EC" w:rsidRPr="005070EC" w:rsidRDefault="005070EC" w:rsidP="005070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44" w:type="pct"/>
            <w:vAlign w:val="center"/>
          </w:tcPr>
          <w:p w14:paraId="16C0667C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90" w:type="pct"/>
            <w:vAlign w:val="center"/>
          </w:tcPr>
          <w:p w14:paraId="6E286EB9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2 445 322,69</w:t>
            </w:r>
          </w:p>
        </w:tc>
        <w:tc>
          <w:tcPr>
            <w:tcW w:w="781" w:type="pct"/>
            <w:vMerge w:val="restart"/>
            <w:vAlign w:val="center"/>
          </w:tcPr>
          <w:p w14:paraId="202CB196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5 553 669,72</w:t>
            </w:r>
          </w:p>
        </w:tc>
        <w:tc>
          <w:tcPr>
            <w:tcW w:w="1084" w:type="pct"/>
            <w:vMerge w:val="restart"/>
            <w:vAlign w:val="center"/>
          </w:tcPr>
          <w:p w14:paraId="6DA57D10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21 757 315,14</w:t>
            </w:r>
          </w:p>
        </w:tc>
      </w:tr>
      <w:tr w:rsidR="005070EC" w:rsidRPr="005070EC" w14:paraId="7ADE539C" w14:textId="77777777" w:rsidTr="005070EC">
        <w:trPr>
          <w:trHeight w:val="1264"/>
        </w:trPr>
        <w:tc>
          <w:tcPr>
            <w:tcW w:w="217" w:type="pct"/>
            <w:vMerge/>
            <w:vAlign w:val="center"/>
          </w:tcPr>
          <w:p w14:paraId="3F46C6AE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pct"/>
            <w:vMerge/>
            <w:vAlign w:val="center"/>
          </w:tcPr>
          <w:p w14:paraId="1940E7DE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6A0BE8BE" w14:textId="77777777" w:rsidR="005070EC" w:rsidRPr="005070EC" w:rsidRDefault="005070EC" w:rsidP="005070EC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14:paraId="65ECAA98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90" w:type="pct"/>
            <w:vAlign w:val="center"/>
          </w:tcPr>
          <w:p w14:paraId="435986CC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3 108 347,03</w:t>
            </w:r>
          </w:p>
        </w:tc>
        <w:tc>
          <w:tcPr>
            <w:tcW w:w="781" w:type="pct"/>
            <w:vMerge/>
            <w:vAlign w:val="center"/>
          </w:tcPr>
          <w:p w14:paraId="5C952A6E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pct"/>
            <w:vMerge/>
            <w:vAlign w:val="center"/>
          </w:tcPr>
          <w:p w14:paraId="6189B47F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70EC" w:rsidRPr="005070EC" w14:paraId="2AD515DB" w14:textId="77777777" w:rsidTr="005070EC">
        <w:trPr>
          <w:trHeight w:val="1281"/>
        </w:trPr>
        <w:tc>
          <w:tcPr>
            <w:tcW w:w="217" w:type="pct"/>
            <w:vMerge w:val="restart"/>
            <w:vAlign w:val="center"/>
          </w:tcPr>
          <w:p w14:paraId="3E3A81F5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87" w:type="pct"/>
            <w:vMerge w:val="restart"/>
            <w:vAlign w:val="center"/>
          </w:tcPr>
          <w:p w14:paraId="65985843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Кутузова наб., д.18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207EEE64" w14:textId="77777777" w:rsidR="005070EC" w:rsidRPr="005070EC" w:rsidRDefault="005070EC" w:rsidP="005070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44" w:type="pct"/>
            <w:vAlign w:val="center"/>
          </w:tcPr>
          <w:p w14:paraId="408C22F5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90" w:type="pct"/>
            <w:vAlign w:val="center"/>
          </w:tcPr>
          <w:p w14:paraId="5B25E66C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2 194 761,39</w:t>
            </w:r>
          </w:p>
        </w:tc>
        <w:tc>
          <w:tcPr>
            <w:tcW w:w="781" w:type="pct"/>
            <w:vMerge w:val="restart"/>
            <w:vAlign w:val="center"/>
          </w:tcPr>
          <w:p w14:paraId="580599C5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4 951 570,99</w:t>
            </w:r>
          </w:p>
        </w:tc>
        <w:tc>
          <w:tcPr>
            <w:tcW w:w="1084" w:type="pct"/>
            <w:vMerge/>
            <w:vAlign w:val="center"/>
          </w:tcPr>
          <w:p w14:paraId="69E900EB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70EC" w:rsidRPr="005070EC" w14:paraId="10D8AEB9" w14:textId="77777777" w:rsidTr="005070EC">
        <w:trPr>
          <w:trHeight w:val="2484"/>
        </w:trPr>
        <w:tc>
          <w:tcPr>
            <w:tcW w:w="217" w:type="pct"/>
            <w:vMerge/>
            <w:vAlign w:val="center"/>
          </w:tcPr>
          <w:p w14:paraId="4BB44E45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pct"/>
            <w:vMerge/>
            <w:vAlign w:val="center"/>
          </w:tcPr>
          <w:p w14:paraId="5F2B937E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14:paraId="25C62E3A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14:paraId="3EE83EA9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90" w:type="pct"/>
            <w:vAlign w:val="center"/>
          </w:tcPr>
          <w:p w14:paraId="6EB8C032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1 553 597,80</w:t>
            </w:r>
          </w:p>
        </w:tc>
        <w:tc>
          <w:tcPr>
            <w:tcW w:w="781" w:type="pct"/>
            <w:vMerge/>
            <w:vAlign w:val="center"/>
          </w:tcPr>
          <w:p w14:paraId="40B22018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pct"/>
            <w:vMerge/>
            <w:vAlign w:val="center"/>
          </w:tcPr>
          <w:p w14:paraId="0C862225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70EC" w:rsidRPr="005070EC" w14:paraId="51D8F685" w14:textId="77777777" w:rsidTr="005070EC">
        <w:trPr>
          <w:trHeight w:val="2484"/>
        </w:trPr>
        <w:tc>
          <w:tcPr>
            <w:tcW w:w="217" w:type="pct"/>
            <w:vMerge/>
            <w:vAlign w:val="center"/>
          </w:tcPr>
          <w:p w14:paraId="63B3BB68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pct"/>
            <w:vMerge/>
            <w:vAlign w:val="center"/>
          </w:tcPr>
          <w:p w14:paraId="01297A93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14:paraId="2F4FFB32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14:paraId="2A6483EF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90" w:type="pct"/>
            <w:vAlign w:val="center"/>
          </w:tcPr>
          <w:p w14:paraId="6D2633D6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1 203 211,80</w:t>
            </w:r>
          </w:p>
        </w:tc>
        <w:tc>
          <w:tcPr>
            <w:tcW w:w="781" w:type="pct"/>
            <w:vMerge/>
            <w:vAlign w:val="center"/>
          </w:tcPr>
          <w:p w14:paraId="6D9F904A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pct"/>
            <w:vMerge/>
            <w:vAlign w:val="center"/>
          </w:tcPr>
          <w:p w14:paraId="1D6F4C90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70EC" w:rsidRPr="005070EC" w14:paraId="5996DFEB" w14:textId="77777777" w:rsidTr="005070EC">
        <w:trPr>
          <w:trHeight w:val="1338"/>
        </w:trPr>
        <w:tc>
          <w:tcPr>
            <w:tcW w:w="217" w:type="pct"/>
            <w:vMerge w:val="restart"/>
            <w:vAlign w:val="center"/>
          </w:tcPr>
          <w:p w14:paraId="0B762DBA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pct"/>
            <w:vMerge w:val="restart"/>
            <w:vAlign w:val="center"/>
          </w:tcPr>
          <w:p w14:paraId="4FC4F124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д.12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5163D13C" w14:textId="77777777" w:rsidR="005070EC" w:rsidRPr="005070EC" w:rsidRDefault="005070EC" w:rsidP="005070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44" w:type="pct"/>
            <w:vAlign w:val="center"/>
          </w:tcPr>
          <w:p w14:paraId="7D5EDEDB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90" w:type="pct"/>
            <w:vAlign w:val="center"/>
          </w:tcPr>
          <w:p w14:paraId="3B9885A0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1 961 691,60</w:t>
            </w:r>
          </w:p>
        </w:tc>
        <w:tc>
          <w:tcPr>
            <w:tcW w:w="781" w:type="pct"/>
            <w:vMerge w:val="restart"/>
            <w:vAlign w:val="center"/>
          </w:tcPr>
          <w:p w14:paraId="654B0D96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6 749 360,31</w:t>
            </w:r>
          </w:p>
        </w:tc>
        <w:tc>
          <w:tcPr>
            <w:tcW w:w="1084" w:type="pct"/>
            <w:vMerge/>
            <w:vAlign w:val="center"/>
          </w:tcPr>
          <w:p w14:paraId="0B5511C1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70EC" w:rsidRPr="005070EC" w14:paraId="7CEBBF6E" w14:textId="77777777" w:rsidTr="005070EC">
        <w:trPr>
          <w:trHeight w:val="1130"/>
        </w:trPr>
        <w:tc>
          <w:tcPr>
            <w:tcW w:w="217" w:type="pct"/>
            <w:vMerge/>
            <w:vAlign w:val="center"/>
          </w:tcPr>
          <w:p w14:paraId="0C192D2A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pct"/>
            <w:vMerge/>
            <w:vAlign w:val="center"/>
          </w:tcPr>
          <w:p w14:paraId="3CE66239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6D5306DC" w14:textId="77777777" w:rsidR="005070EC" w:rsidRPr="005070EC" w:rsidRDefault="005070EC" w:rsidP="005070EC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14:paraId="253B242E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90" w:type="pct"/>
            <w:vAlign w:val="center"/>
          </w:tcPr>
          <w:p w14:paraId="68E7AEBB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2 521 627,32</w:t>
            </w:r>
          </w:p>
        </w:tc>
        <w:tc>
          <w:tcPr>
            <w:tcW w:w="781" w:type="pct"/>
            <w:vMerge/>
            <w:vAlign w:val="center"/>
          </w:tcPr>
          <w:p w14:paraId="1B273AB7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pct"/>
            <w:vMerge/>
            <w:vAlign w:val="center"/>
          </w:tcPr>
          <w:p w14:paraId="4B043ED8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70EC" w:rsidRPr="005070EC" w14:paraId="58E46DA7" w14:textId="77777777" w:rsidTr="005070EC">
        <w:trPr>
          <w:trHeight w:val="1429"/>
        </w:trPr>
        <w:tc>
          <w:tcPr>
            <w:tcW w:w="217" w:type="pct"/>
            <w:vMerge/>
            <w:vAlign w:val="center"/>
          </w:tcPr>
          <w:p w14:paraId="7B1BCC6E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pct"/>
            <w:vMerge/>
            <w:vAlign w:val="center"/>
          </w:tcPr>
          <w:p w14:paraId="747E8055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340E3E22" w14:textId="77777777" w:rsidR="005070EC" w:rsidRPr="005070EC" w:rsidRDefault="005070EC" w:rsidP="005070EC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14:paraId="21725E91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90" w:type="pct"/>
            <w:vAlign w:val="center"/>
          </w:tcPr>
          <w:p w14:paraId="3BA2ADB4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2 266 041,39</w:t>
            </w:r>
          </w:p>
        </w:tc>
        <w:tc>
          <w:tcPr>
            <w:tcW w:w="781" w:type="pct"/>
            <w:vMerge/>
            <w:vAlign w:val="center"/>
          </w:tcPr>
          <w:p w14:paraId="6AEEA1BD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pct"/>
            <w:vMerge/>
            <w:vAlign w:val="center"/>
          </w:tcPr>
          <w:p w14:paraId="5FBFB736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70EC" w:rsidRPr="005070EC" w14:paraId="76B10EC5" w14:textId="77777777" w:rsidTr="005070EC">
        <w:trPr>
          <w:trHeight w:val="1280"/>
        </w:trPr>
        <w:tc>
          <w:tcPr>
            <w:tcW w:w="217" w:type="pct"/>
            <w:vMerge w:val="restart"/>
            <w:vAlign w:val="center"/>
          </w:tcPr>
          <w:p w14:paraId="4E4F941B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pct"/>
            <w:vMerge w:val="restart"/>
            <w:vAlign w:val="center"/>
          </w:tcPr>
          <w:p w14:paraId="5DF1B3FC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д.22-24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1C92C522" w14:textId="77777777" w:rsidR="005070EC" w:rsidRPr="005070EC" w:rsidRDefault="005070EC" w:rsidP="005070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44" w:type="pct"/>
            <w:vAlign w:val="center"/>
          </w:tcPr>
          <w:p w14:paraId="45A1631F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90" w:type="pct"/>
            <w:vAlign w:val="center"/>
          </w:tcPr>
          <w:p w14:paraId="5B6477D3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1 875 583,78</w:t>
            </w:r>
          </w:p>
        </w:tc>
        <w:tc>
          <w:tcPr>
            <w:tcW w:w="781" w:type="pct"/>
            <w:vMerge w:val="restart"/>
            <w:vAlign w:val="center"/>
          </w:tcPr>
          <w:p w14:paraId="3855B225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3 325 266,32</w:t>
            </w:r>
          </w:p>
        </w:tc>
        <w:tc>
          <w:tcPr>
            <w:tcW w:w="1084" w:type="pct"/>
            <w:vMerge/>
            <w:vAlign w:val="center"/>
          </w:tcPr>
          <w:p w14:paraId="4A9FFCC6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70EC" w:rsidRPr="005070EC" w14:paraId="659F0CF4" w14:textId="77777777" w:rsidTr="005070EC">
        <w:trPr>
          <w:trHeight w:val="1256"/>
        </w:trPr>
        <w:tc>
          <w:tcPr>
            <w:tcW w:w="217" w:type="pct"/>
            <w:vMerge/>
            <w:vAlign w:val="center"/>
          </w:tcPr>
          <w:p w14:paraId="0190896A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pct"/>
            <w:vMerge/>
            <w:vAlign w:val="center"/>
          </w:tcPr>
          <w:p w14:paraId="20F46613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14:paraId="5AFCB414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14:paraId="2B954C0E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90" w:type="pct"/>
            <w:vAlign w:val="center"/>
          </w:tcPr>
          <w:p w14:paraId="19937CB8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1 449 682,54</w:t>
            </w:r>
          </w:p>
        </w:tc>
        <w:tc>
          <w:tcPr>
            <w:tcW w:w="781" w:type="pct"/>
            <w:vMerge/>
            <w:vAlign w:val="center"/>
          </w:tcPr>
          <w:p w14:paraId="4A246B32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pct"/>
            <w:vMerge/>
            <w:vAlign w:val="center"/>
          </w:tcPr>
          <w:p w14:paraId="72313A86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70EC" w:rsidRPr="005070EC" w14:paraId="589FEE74" w14:textId="77777777" w:rsidTr="005070EC">
        <w:trPr>
          <w:cantSplit/>
          <w:trHeight w:val="1288"/>
        </w:trPr>
        <w:tc>
          <w:tcPr>
            <w:tcW w:w="217" w:type="pct"/>
            <w:vAlign w:val="center"/>
          </w:tcPr>
          <w:p w14:paraId="21C0EA99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87" w:type="pct"/>
            <w:vAlign w:val="center"/>
          </w:tcPr>
          <w:p w14:paraId="00F4B006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Миллионная ул., д.6 литера А</w:t>
            </w:r>
          </w:p>
        </w:tc>
        <w:tc>
          <w:tcPr>
            <w:tcW w:w="197" w:type="pct"/>
            <w:textDirection w:val="btLr"/>
            <w:vAlign w:val="center"/>
          </w:tcPr>
          <w:p w14:paraId="461191BF" w14:textId="77777777" w:rsidR="005070EC" w:rsidRPr="005070EC" w:rsidRDefault="005070EC" w:rsidP="005070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44" w:type="pct"/>
            <w:vAlign w:val="center"/>
          </w:tcPr>
          <w:p w14:paraId="2B1135BD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90" w:type="pct"/>
            <w:vAlign w:val="center"/>
          </w:tcPr>
          <w:p w14:paraId="4E47616F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1 177 447,80</w:t>
            </w:r>
          </w:p>
        </w:tc>
        <w:tc>
          <w:tcPr>
            <w:tcW w:w="781" w:type="pct"/>
            <w:vAlign w:val="center"/>
          </w:tcPr>
          <w:p w14:paraId="2371CDFF" w14:textId="77777777" w:rsidR="005070EC" w:rsidRPr="005070EC" w:rsidRDefault="005070EC" w:rsidP="00507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sz w:val="18"/>
                <w:szCs w:val="18"/>
              </w:rPr>
              <w:t>1 177 447,80</w:t>
            </w:r>
          </w:p>
        </w:tc>
        <w:tc>
          <w:tcPr>
            <w:tcW w:w="1084" w:type="pct"/>
            <w:vMerge/>
            <w:vAlign w:val="center"/>
          </w:tcPr>
          <w:p w14:paraId="5FF86DFA" w14:textId="77777777" w:rsidR="005070EC" w:rsidRPr="005070EC" w:rsidRDefault="005070EC" w:rsidP="005070E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70EC" w:rsidRPr="005070EC" w14:paraId="5537E0E1" w14:textId="77777777" w:rsidTr="005070EC">
        <w:trPr>
          <w:cantSplit/>
          <w:trHeight w:val="428"/>
        </w:trPr>
        <w:tc>
          <w:tcPr>
            <w:tcW w:w="3916" w:type="pct"/>
            <w:gridSpan w:val="6"/>
            <w:vAlign w:val="center"/>
          </w:tcPr>
          <w:p w14:paraId="0A8BC1CB" w14:textId="77777777" w:rsidR="005070EC" w:rsidRPr="005070EC" w:rsidRDefault="005070EC" w:rsidP="0050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84" w:type="pct"/>
            <w:vAlign w:val="center"/>
          </w:tcPr>
          <w:p w14:paraId="2E964092" w14:textId="77777777" w:rsidR="005070EC" w:rsidRPr="005070EC" w:rsidRDefault="005070EC" w:rsidP="00507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7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21 757 315,14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74733A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D1DF7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D1DF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012B2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070EC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48ED0E" w14:textId="6FBAE7F5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06192D8" w14:textId="6A4B5796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6BFDB7" w14:textId="34F148B9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7FA29F" w14:textId="668E7730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7F6CF2" w14:textId="6D8320BB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8B9534" w14:textId="37E7D29E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507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070E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0F72-8F9E-412C-808B-DD099F4B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118</cp:revision>
  <cp:lastPrinted>2020-05-25T10:08:00Z</cp:lastPrinted>
  <dcterms:created xsi:type="dcterms:W3CDTF">2017-02-15T12:18:00Z</dcterms:created>
  <dcterms:modified xsi:type="dcterms:W3CDTF">2021-04-06T12:04:00Z</dcterms:modified>
</cp:coreProperties>
</file>