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EF887D5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63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417/Б/</w:t>
      </w:r>
      <w:proofErr w:type="spellStart"/>
      <w:r w:rsidR="00DA63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A63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A7AAB0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A63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крыши,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91A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AC85FB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A632E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крыши, ремонт внутридомовых инженерных систем холодного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67815A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2BAF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632E" w:rsidRPr="00DA632E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437E8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DA632E">
        <w:rPr>
          <w:rFonts w:ascii="Times New Roman" w:hAnsi="Times New Roman"/>
          <w:bCs/>
          <w:sz w:val="24"/>
        </w:rPr>
        <w:t>3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535DE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A632E" w:rsidRPr="009E2716">
        <w:rPr>
          <w:rFonts w:ascii="Times New Roman" w:hAnsi="Times New Roman"/>
          <w:bCs/>
          <w:sz w:val="24"/>
        </w:rPr>
        <w:t>15 508 828,98 руб. (Пятнадцать миллионов пятьсот восемь тысяч восемьсот двадцать восемь рублей 98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4998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22"/>
        <w:gridCol w:w="408"/>
        <w:gridCol w:w="1318"/>
        <w:gridCol w:w="2291"/>
        <w:gridCol w:w="1281"/>
        <w:gridCol w:w="1418"/>
        <w:gridCol w:w="1412"/>
      </w:tblGrid>
      <w:tr w:rsidR="00905EFC" w:rsidRPr="00905EFC" w14:paraId="5D6DA1CD" w14:textId="77777777" w:rsidTr="00905EFC">
        <w:trPr>
          <w:cantSplit/>
          <w:trHeight w:val="1134"/>
        </w:trPr>
        <w:tc>
          <w:tcPr>
            <w:tcW w:w="221" w:type="pct"/>
          </w:tcPr>
          <w:p w14:paraId="764F0CBD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5" w:type="pct"/>
          </w:tcPr>
          <w:p w14:paraId="51A8B2E9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0" w:type="pct"/>
            <w:textDirection w:val="btLr"/>
          </w:tcPr>
          <w:p w14:paraId="4FE475FA" w14:textId="77777777" w:rsidR="00905EFC" w:rsidRPr="00905EFC" w:rsidRDefault="00905EFC" w:rsidP="00905EFC">
            <w:pPr>
              <w:spacing w:after="0" w:line="240" w:lineRule="auto"/>
              <w:ind w:left="113" w:right="113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6" w:type="pct"/>
          </w:tcPr>
          <w:p w14:paraId="0A8ECFCA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23" w:type="pct"/>
          </w:tcPr>
          <w:p w14:paraId="23C6354D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8" w:type="pct"/>
          </w:tcPr>
          <w:p w14:paraId="05F7984D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5" w:type="pct"/>
          </w:tcPr>
          <w:p w14:paraId="069A86D6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2" w:type="pct"/>
          </w:tcPr>
          <w:p w14:paraId="71337071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05EFC" w:rsidRPr="00905EFC" w14:paraId="5D2FA0B7" w14:textId="77777777" w:rsidTr="00905EFC">
        <w:tc>
          <w:tcPr>
            <w:tcW w:w="221" w:type="pct"/>
            <w:vMerge w:val="restart"/>
            <w:vAlign w:val="center"/>
          </w:tcPr>
          <w:p w14:paraId="51E50DF6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5" w:type="pct"/>
            <w:vMerge w:val="restart"/>
            <w:vAlign w:val="center"/>
          </w:tcPr>
          <w:p w14:paraId="5B558410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д.59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7AB830A7" w14:textId="77777777" w:rsidR="00905EFC" w:rsidRPr="00905EFC" w:rsidRDefault="00905EFC" w:rsidP="00905EFC">
            <w:pPr>
              <w:spacing w:after="0" w:line="240" w:lineRule="auto"/>
              <w:ind w:left="113" w:right="113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46" w:type="pct"/>
            <w:vAlign w:val="center"/>
          </w:tcPr>
          <w:p w14:paraId="072F6484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23" w:type="pct"/>
            <w:vAlign w:val="center"/>
          </w:tcPr>
          <w:p w14:paraId="402FDA85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6DEED7F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597-05-20-ВО</w:t>
            </w:r>
          </w:p>
          <w:p w14:paraId="3149D80F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8" w:type="pct"/>
            <w:vAlign w:val="center"/>
          </w:tcPr>
          <w:p w14:paraId="78F296C1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2 622 640,53</w:t>
            </w:r>
          </w:p>
        </w:tc>
        <w:tc>
          <w:tcPr>
            <w:tcW w:w="695" w:type="pct"/>
            <w:vMerge w:val="restart"/>
            <w:vAlign w:val="center"/>
          </w:tcPr>
          <w:p w14:paraId="0D8E6C1E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5 303 306,71</w:t>
            </w:r>
          </w:p>
        </w:tc>
        <w:tc>
          <w:tcPr>
            <w:tcW w:w="692" w:type="pct"/>
            <w:vMerge w:val="restart"/>
            <w:vAlign w:val="center"/>
          </w:tcPr>
          <w:p w14:paraId="2BD67412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15 508 828,98</w:t>
            </w:r>
          </w:p>
        </w:tc>
      </w:tr>
      <w:tr w:rsidR="00905EFC" w:rsidRPr="00905EFC" w14:paraId="0250E102" w14:textId="77777777" w:rsidTr="00905EFC">
        <w:trPr>
          <w:trHeight w:val="2002"/>
        </w:trPr>
        <w:tc>
          <w:tcPr>
            <w:tcW w:w="221" w:type="pct"/>
            <w:vMerge/>
          </w:tcPr>
          <w:p w14:paraId="073585F1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5" w:type="pct"/>
            <w:vMerge/>
          </w:tcPr>
          <w:p w14:paraId="2B6032E3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0" w:type="pct"/>
            <w:vMerge/>
            <w:textDirection w:val="btLr"/>
          </w:tcPr>
          <w:p w14:paraId="248CFB1E" w14:textId="77777777" w:rsidR="00905EFC" w:rsidRPr="00905EFC" w:rsidRDefault="00905EFC" w:rsidP="00905EFC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6" w:type="pct"/>
            <w:vAlign w:val="center"/>
          </w:tcPr>
          <w:p w14:paraId="4F8A80C5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23" w:type="pct"/>
            <w:vAlign w:val="center"/>
          </w:tcPr>
          <w:p w14:paraId="0F7ADB5D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3E316F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597-05-20-ХВС</w:t>
            </w:r>
          </w:p>
          <w:p w14:paraId="27FB6770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8" w:type="pct"/>
            <w:vAlign w:val="center"/>
          </w:tcPr>
          <w:p w14:paraId="72BBEDC1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2 680 666,18</w:t>
            </w:r>
          </w:p>
        </w:tc>
        <w:tc>
          <w:tcPr>
            <w:tcW w:w="695" w:type="pct"/>
            <w:vMerge/>
          </w:tcPr>
          <w:p w14:paraId="2E9CFC8D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57917561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</w:tr>
      <w:tr w:rsidR="00905EFC" w:rsidRPr="00905EFC" w14:paraId="0497FD2F" w14:textId="77777777" w:rsidTr="00905EFC">
        <w:tc>
          <w:tcPr>
            <w:tcW w:w="221" w:type="pct"/>
            <w:vMerge w:val="restart"/>
            <w:vAlign w:val="center"/>
          </w:tcPr>
          <w:p w14:paraId="73D4CA3D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95" w:type="pct"/>
            <w:vMerge w:val="restart"/>
            <w:vAlign w:val="center"/>
          </w:tcPr>
          <w:p w14:paraId="455F6F10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д.67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79348EC1" w14:textId="77777777" w:rsidR="00905EFC" w:rsidRPr="00905EFC" w:rsidRDefault="00905EFC" w:rsidP="00905EFC">
            <w:pPr>
              <w:spacing w:after="0" w:line="240" w:lineRule="auto"/>
              <w:ind w:left="113" w:right="113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46" w:type="pct"/>
            <w:vAlign w:val="center"/>
          </w:tcPr>
          <w:p w14:paraId="70556910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23" w:type="pct"/>
            <w:vAlign w:val="center"/>
          </w:tcPr>
          <w:p w14:paraId="17AC7AD5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EF10622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597-06-20-ВО</w:t>
            </w:r>
          </w:p>
          <w:p w14:paraId="0F852E81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8" w:type="pct"/>
            <w:vAlign w:val="center"/>
          </w:tcPr>
          <w:p w14:paraId="0355D0C7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1 042 616,76</w:t>
            </w:r>
          </w:p>
        </w:tc>
        <w:tc>
          <w:tcPr>
            <w:tcW w:w="695" w:type="pct"/>
            <w:vMerge w:val="restart"/>
            <w:vAlign w:val="center"/>
          </w:tcPr>
          <w:p w14:paraId="0E370177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10 205 522,27</w:t>
            </w:r>
          </w:p>
        </w:tc>
        <w:tc>
          <w:tcPr>
            <w:tcW w:w="692" w:type="pct"/>
            <w:vMerge/>
          </w:tcPr>
          <w:p w14:paraId="6F3FFB48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</w:tr>
      <w:tr w:rsidR="00905EFC" w:rsidRPr="00905EFC" w14:paraId="09CF4E37" w14:textId="77777777" w:rsidTr="00905EFC">
        <w:tc>
          <w:tcPr>
            <w:tcW w:w="221" w:type="pct"/>
            <w:vMerge/>
          </w:tcPr>
          <w:p w14:paraId="55D8A9A6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5" w:type="pct"/>
            <w:vMerge/>
          </w:tcPr>
          <w:p w14:paraId="73F11A45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0" w:type="pct"/>
            <w:vMerge/>
          </w:tcPr>
          <w:p w14:paraId="0389C886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6" w:type="pct"/>
            <w:vAlign w:val="center"/>
          </w:tcPr>
          <w:p w14:paraId="57DE6F1B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123" w:type="pct"/>
            <w:vAlign w:val="center"/>
          </w:tcPr>
          <w:p w14:paraId="0B594204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A4659CF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13-765/Д/КР/2020-3</w:t>
            </w:r>
          </w:p>
          <w:p w14:paraId="77F0498A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28" w:type="pct"/>
            <w:vAlign w:val="center"/>
          </w:tcPr>
          <w:p w14:paraId="58423056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7 965 627,94</w:t>
            </w:r>
          </w:p>
        </w:tc>
        <w:tc>
          <w:tcPr>
            <w:tcW w:w="695" w:type="pct"/>
            <w:vMerge/>
          </w:tcPr>
          <w:p w14:paraId="7E454129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41E1ADA4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</w:tr>
      <w:tr w:rsidR="00905EFC" w:rsidRPr="00905EFC" w14:paraId="7C5F476B" w14:textId="77777777" w:rsidTr="00905EFC">
        <w:tc>
          <w:tcPr>
            <w:tcW w:w="221" w:type="pct"/>
            <w:vMerge/>
          </w:tcPr>
          <w:p w14:paraId="70F83B17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5" w:type="pct"/>
            <w:vMerge/>
          </w:tcPr>
          <w:p w14:paraId="7DFFDA83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0" w:type="pct"/>
            <w:vMerge/>
          </w:tcPr>
          <w:p w14:paraId="5B6EC8DA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6" w:type="pct"/>
            <w:vAlign w:val="center"/>
          </w:tcPr>
          <w:p w14:paraId="441C3760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23" w:type="pct"/>
            <w:vAlign w:val="center"/>
          </w:tcPr>
          <w:p w14:paraId="09853219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DFA2DA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597-06-20-ХВС</w:t>
            </w:r>
          </w:p>
          <w:p w14:paraId="7F7760C1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28" w:type="pct"/>
            <w:vAlign w:val="center"/>
          </w:tcPr>
          <w:p w14:paraId="21C7CAF8" w14:textId="77777777" w:rsidR="00905EFC" w:rsidRPr="00905EFC" w:rsidRDefault="00905EFC" w:rsidP="00905EFC">
            <w:pPr>
              <w:spacing w:after="0" w:line="240" w:lineRule="auto"/>
              <w:jc w:val="center"/>
            </w:pPr>
            <w:r w:rsidRPr="00905EFC">
              <w:rPr>
                <w:rFonts w:ascii="Times New Roman" w:eastAsia="Times New Roman" w:hAnsi="Times New Roman" w:cs="Times New Roman"/>
                <w:sz w:val="20"/>
              </w:rPr>
              <w:t>1 197 277,57</w:t>
            </w:r>
          </w:p>
        </w:tc>
        <w:tc>
          <w:tcPr>
            <w:tcW w:w="695" w:type="pct"/>
            <w:vMerge/>
          </w:tcPr>
          <w:p w14:paraId="08C25381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220A3350" w14:textId="77777777" w:rsidR="00905EFC" w:rsidRPr="00905EFC" w:rsidRDefault="00905EFC" w:rsidP="00905EFC">
            <w:pPr>
              <w:spacing w:before="120" w:after="0" w:line="240" w:lineRule="auto"/>
              <w:ind w:firstLine="584"/>
              <w:jc w:val="both"/>
            </w:pPr>
          </w:p>
        </w:tc>
      </w:tr>
      <w:tr w:rsidR="00905EFC" w:rsidRPr="00905EFC" w14:paraId="21634C1A" w14:textId="77777777" w:rsidTr="00905EFC">
        <w:tc>
          <w:tcPr>
            <w:tcW w:w="4308" w:type="pct"/>
            <w:gridSpan w:val="7"/>
            <w:vAlign w:val="center"/>
          </w:tcPr>
          <w:p w14:paraId="6E43DF63" w14:textId="77777777" w:rsidR="00905EFC" w:rsidRPr="00905EFC" w:rsidRDefault="00905EFC" w:rsidP="00905EFC">
            <w:pPr>
              <w:spacing w:after="0" w:line="240" w:lineRule="auto"/>
              <w:jc w:val="center"/>
              <w:rPr>
                <w:b/>
              </w:rPr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2" w:type="pct"/>
            <w:vAlign w:val="center"/>
          </w:tcPr>
          <w:p w14:paraId="3CDDBB32" w14:textId="77777777" w:rsidR="00905EFC" w:rsidRPr="00905EFC" w:rsidRDefault="00905EFC" w:rsidP="00905EFC">
            <w:pPr>
              <w:spacing w:after="0" w:line="240" w:lineRule="auto"/>
              <w:jc w:val="center"/>
              <w:rPr>
                <w:b/>
              </w:rPr>
            </w:pPr>
            <w:r w:rsidRPr="00905EFC">
              <w:rPr>
                <w:rFonts w:ascii="Times New Roman" w:eastAsia="Times New Roman" w:hAnsi="Times New Roman" w:cs="Times New Roman"/>
                <w:b/>
                <w:sz w:val="20"/>
              </w:rPr>
              <w:t>15 508 828,98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0FA4E6CE" w:rsidR="0000734B" w:rsidRDefault="00905EFC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64AC142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F55512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5EF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905EF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C3B5F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905EFC">
        <w:rPr>
          <w:rFonts w:ascii="Times New Roman" w:hAnsi="Times New Roman"/>
          <w:bCs/>
          <w:sz w:val="24"/>
        </w:rPr>
        <w:t>3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7615F5" w14:paraId="6AACD993" w14:textId="77777777" w:rsidTr="004307F7">
        <w:trPr>
          <w:trHeight w:val="4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0A8FF1A" w:rsidR="0000734B" w:rsidRPr="007615F5" w:rsidRDefault="00905EFC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56A" w14:textId="77777777" w:rsidR="00905EFC" w:rsidRDefault="00905EFC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190121, </w:t>
            </w:r>
          </w:p>
          <w:p w14:paraId="35D319B8" w14:textId="424BB363" w:rsidR="00905EFC" w:rsidRDefault="00905EFC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9253BF7" w14:textId="20503D75" w:rsidR="0000734B" w:rsidRPr="007615F5" w:rsidRDefault="00905EFC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Римского-Корсакова проспект, дом 73/33,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105, oooimpyls@gmail.com;                    8 (812) 6433690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D0F56DC" w:rsidR="0000734B" w:rsidRPr="007615F5" w:rsidRDefault="00905EF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615F5">
        <w:trPr>
          <w:trHeight w:val="99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05EFC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7C84AF06" w:rsidR="00905EFC" w:rsidRPr="00D856EC" w:rsidRDefault="00905EFC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74DF190" w:rsidR="00905EFC" w:rsidRPr="00D856EC" w:rsidRDefault="00905EFC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«Импульс»</w:t>
            </w:r>
          </w:p>
        </w:tc>
      </w:tr>
    </w:tbl>
    <w:p w14:paraId="0909A214" w14:textId="3D9B4E9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0169D3">
        <w:trPr>
          <w:trHeight w:val="982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615F5" w:rsidRPr="00D856EC" w14:paraId="3DC6E934" w14:textId="77777777" w:rsidTr="000169D3">
        <w:trPr>
          <w:trHeight w:val="600"/>
        </w:trPr>
        <w:tc>
          <w:tcPr>
            <w:tcW w:w="1017" w:type="pct"/>
            <w:shd w:val="clear" w:color="auto" w:fill="auto"/>
            <w:vAlign w:val="center"/>
          </w:tcPr>
          <w:p w14:paraId="5F4895B9" w14:textId="7B621A2A" w:rsidR="007615F5" w:rsidRPr="00D856EC" w:rsidRDefault="007615F5" w:rsidP="007615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1BA66C6" w:rsidR="007615F5" w:rsidRPr="00D856EC" w:rsidRDefault="007615F5" w:rsidP="007615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10CC17E" w:rsidR="007615F5" w:rsidRPr="004307F7" w:rsidRDefault="007615F5" w:rsidP="007615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035E2E4A" w14:textId="1619B48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49325D0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15F5" w:rsidRP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03FA2E23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84CC04" w14:textId="77777777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57D0C50F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2AE15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05EFC" w:rsidRPr="00905EFC">
        <w:rPr>
          <w:rFonts w:ascii="Times New Roman" w:hAnsi="Times New Roman" w:cs="Times New Roman"/>
          <w:sz w:val="24"/>
          <w:szCs w:val="24"/>
        </w:rPr>
        <w:t>057270000012100276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56B461F" w14:textId="14DFBB4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3E550" w14:textId="37728370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05EFC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0169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314F72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D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1F8F-CDA6-40F7-A333-E790199B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184</cp:revision>
  <cp:lastPrinted>2020-03-25T12:05:00Z</cp:lastPrinted>
  <dcterms:created xsi:type="dcterms:W3CDTF">2016-12-12T06:38:00Z</dcterms:created>
  <dcterms:modified xsi:type="dcterms:W3CDTF">2021-04-13T07:57:00Z</dcterms:modified>
</cp:coreProperties>
</file>