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319956B4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B243AD" w:rsidRPr="00B24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500/А/ИС/ТС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344DAA7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243AD" w:rsidRPr="00B24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2B1761B3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0F10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243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243A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243AD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4A676FE" w14:textId="0917FA01" w:rsidR="0008322F" w:rsidRDefault="001E2619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B243AD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водоснабжения.</w:t>
      </w:r>
    </w:p>
    <w:p w14:paraId="21241A54" w14:textId="432AACE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F10E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243A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B243A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B243AD" w:rsidRPr="00B243AD">
        <w:rPr>
          <w:rFonts w:ascii="Times New Roman" w:eastAsia="Times New Roman" w:hAnsi="Times New Roman" w:cs="Times New Roman"/>
          <w:sz w:val="24"/>
          <w:szCs w:val="24"/>
          <w:lang w:eastAsia="ru-RU"/>
        </w:rPr>
        <w:t>500/А/ИС/ТС</w:t>
      </w:r>
      <w:r w:rsidRPr="00B243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0BBFA11F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243AD" w:rsidRPr="00B243AD">
        <w:rPr>
          <w:rFonts w:ascii="Times New Roman" w:eastAsia="Calibri" w:hAnsi="Times New Roman" w:cs="Times New Roman"/>
          <w:color w:val="000000"/>
          <w:sz w:val="24"/>
          <w:szCs w:val="24"/>
        </w:rPr>
        <w:t>057270000012100362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19DAEC9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F10E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B243AD">
        <w:rPr>
          <w:rFonts w:ascii="Times New Roman" w:hAnsi="Times New Roman"/>
          <w:bCs/>
          <w:sz w:val="24"/>
        </w:rPr>
        <w:t>0</w:t>
      </w:r>
      <w:r w:rsidR="0008322F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0BF5BCEC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243AD" w:rsidRPr="009E2716">
        <w:rPr>
          <w:rFonts w:ascii="Times New Roman" w:hAnsi="Times New Roman"/>
          <w:bCs/>
          <w:sz w:val="24"/>
        </w:rPr>
        <w:t>17 994 389,01 руб. (Семнадцать миллионов девятьсот девяносто четыре тысячи триста восемьдесят девять рублей 01 копейка).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0"/>
        <w:gridCol w:w="1296"/>
        <w:gridCol w:w="441"/>
        <w:gridCol w:w="1549"/>
        <w:gridCol w:w="1735"/>
        <w:gridCol w:w="1294"/>
        <w:gridCol w:w="1790"/>
        <w:gridCol w:w="1610"/>
      </w:tblGrid>
      <w:tr w:rsidR="00B243AD" w:rsidRPr="00B243AD" w14:paraId="241F5025" w14:textId="77777777" w:rsidTr="00B243AD">
        <w:trPr>
          <w:cantSplit/>
          <w:trHeight w:val="1134"/>
        </w:trPr>
        <w:tc>
          <w:tcPr>
            <w:tcW w:w="240" w:type="pct"/>
          </w:tcPr>
          <w:p w14:paraId="5AF27D08" w14:textId="77777777" w:rsidR="00B243AD" w:rsidRPr="00B243AD" w:rsidRDefault="00B243AD" w:rsidP="00B243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43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35" w:type="pct"/>
          </w:tcPr>
          <w:p w14:paraId="23B37CCA" w14:textId="77777777" w:rsidR="00B243AD" w:rsidRPr="00B243AD" w:rsidRDefault="00B243AD" w:rsidP="00B243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43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6" w:type="pct"/>
            <w:textDirection w:val="btLr"/>
          </w:tcPr>
          <w:p w14:paraId="37C725E7" w14:textId="77777777" w:rsidR="00B243AD" w:rsidRPr="00B243AD" w:rsidRDefault="00B243AD" w:rsidP="00B243A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243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59" w:type="pct"/>
          </w:tcPr>
          <w:p w14:paraId="6E05E48F" w14:textId="77777777" w:rsidR="00B243AD" w:rsidRPr="00B243AD" w:rsidRDefault="00B243AD" w:rsidP="00B243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43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50" w:type="pct"/>
          </w:tcPr>
          <w:p w14:paraId="731E3363" w14:textId="77777777" w:rsidR="00B243AD" w:rsidRPr="00B243AD" w:rsidRDefault="00B243AD" w:rsidP="00B243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43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34" w:type="pct"/>
          </w:tcPr>
          <w:p w14:paraId="68A65D77" w14:textId="77777777" w:rsidR="00B243AD" w:rsidRPr="00B243AD" w:rsidRDefault="00B243AD" w:rsidP="00B243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43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76" w:type="pct"/>
          </w:tcPr>
          <w:p w14:paraId="515C8BDA" w14:textId="77777777" w:rsidR="00B243AD" w:rsidRPr="00B243AD" w:rsidRDefault="00B243AD" w:rsidP="00B243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43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89" w:type="pct"/>
          </w:tcPr>
          <w:p w14:paraId="666DFA11" w14:textId="77777777" w:rsidR="00B243AD" w:rsidRPr="00B243AD" w:rsidRDefault="00B243AD" w:rsidP="00B243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43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B243AD" w:rsidRPr="00B243AD" w14:paraId="4AE3173B" w14:textId="77777777" w:rsidTr="00B243AD">
        <w:tc>
          <w:tcPr>
            <w:tcW w:w="240" w:type="pct"/>
            <w:vMerge w:val="restart"/>
            <w:vAlign w:val="center"/>
          </w:tcPr>
          <w:p w14:paraId="6052597B" w14:textId="77777777" w:rsidR="00B243AD" w:rsidRPr="00B243AD" w:rsidRDefault="00B243AD" w:rsidP="00B243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43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5" w:type="pct"/>
            <w:vMerge w:val="restart"/>
            <w:vAlign w:val="center"/>
          </w:tcPr>
          <w:p w14:paraId="523FACCF" w14:textId="77777777" w:rsidR="00B243AD" w:rsidRPr="00B243AD" w:rsidRDefault="00B243AD" w:rsidP="00B243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43AD">
              <w:rPr>
                <w:rFonts w:ascii="Times New Roman" w:eastAsia="Times New Roman" w:hAnsi="Times New Roman" w:cs="Times New Roman"/>
                <w:sz w:val="18"/>
                <w:szCs w:val="18"/>
              </w:rPr>
              <w:t>Бухарестская ул., д.9 литера А</w:t>
            </w:r>
          </w:p>
        </w:tc>
        <w:tc>
          <w:tcPr>
            <w:tcW w:w="216" w:type="pct"/>
            <w:vMerge w:val="restart"/>
            <w:textDirection w:val="btLr"/>
            <w:vAlign w:val="center"/>
          </w:tcPr>
          <w:p w14:paraId="6FD554F7" w14:textId="77777777" w:rsidR="00B243AD" w:rsidRPr="00B243AD" w:rsidRDefault="00B243AD" w:rsidP="00B243A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B243AD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  <w:r w:rsidRPr="00B243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59" w:type="pct"/>
            <w:vAlign w:val="center"/>
          </w:tcPr>
          <w:p w14:paraId="66298AC7" w14:textId="77777777" w:rsidR="00B243AD" w:rsidRPr="00B243AD" w:rsidRDefault="00B243AD" w:rsidP="00B243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43A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50" w:type="pct"/>
            <w:vAlign w:val="center"/>
          </w:tcPr>
          <w:p w14:paraId="62BDE8A8" w14:textId="77777777" w:rsidR="00B243AD" w:rsidRPr="00B243AD" w:rsidRDefault="00B243AD" w:rsidP="00B243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43A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34" w:type="pct"/>
            <w:vAlign w:val="center"/>
          </w:tcPr>
          <w:p w14:paraId="2A93523E" w14:textId="77777777" w:rsidR="00B243AD" w:rsidRPr="00B243AD" w:rsidRDefault="00B243AD" w:rsidP="00B243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43AD">
              <w:rPr>
                <w:rFonts w:ascii="Times New Roman" w:eastAsia="Times New Roman" w:hAnsi="Times New Roman" w:cs="Times New Roman"/>
                <w:sz w:val="18"/>
                <w:szCs w:val="18"/>
              </w:rPr>
              <w:t>4 299 084,00</w:t>
            </w:r>
          </w:p>
        </w:tc>
        <w:tc>
          <w:tcPr>
            <w:tcW w:w="876" w:type="pct"/>
            <w:vMerge w:val="restart"/>
            <w:vAlign w:val="center"/>
          </w:tcPr>
          <w:p w14:paraId="70C6ECDC" w14:textId="77777777" w:rsidR="00B243AD" w:rsidRPr="00B243AD" w:rsidRDefault="00B243AD" w:rsidP="00B243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43AD">
              <w:rPr>
                <w:rFonts w:ascii="Times New Roman" w:eastAsia="Times New Roman" w:hAnsi="Times New Roman" w:cs="Times New Roman"/>
                <w:sz w:val="18"/>
                <w:szCs w:val="18"/>
              </w:rPr>
              <w:t>17 994 389,01</w:t>
            </w:r>
          </w:p>
        </w:tc>
        <w:tc>
          <w:tcPr>
            <w:tcW w:w="789" w:type="pct"/>
            <w:vMerge w:val="restart"/>
            <w:vAlign w:val="center"/>
          </w:tcPr>
          <w:p w14:paraId="1A79BA0C" w14:textId="77777777" w:rsidR="00B243AD" w:rsidRPr="00B243AD" w:rsidRDefault="00B243AD" w:rsidP="00B243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43AD">
              <w:rPr>
                <w:rFonts w:ascii="Times New Roman" w:eastAsia="Times New Roman" w:hAnsi="Times New Roman" w:cs="Times New Roman"/>
                <w:sz w:val="18"/>
                <w:szCs w:val="18"/>
              </w:rPr>
              <w:t>17 994 389,01</w:t>
            </w:r>
          </w:p>
        </w:tc>
      </w:tr>
      <w:tr w:rsidR="00B243AD" w:rsidRPr="00B243AD" w14:paraId="72189C65" w14:textId="77777777" w:rsidTr="00B243AD">
        <w:tc>
          <w:tcPr>
            <w:tcW w:w="240" w:type="pct"/>
            <w:vMerge/>
          </w:tcPr>
          <w:p w14:paraId="04FF071B" w14:textId="77777777" w:rsidR="00B243AD" w:rsidRPr="00B243AD" w:rsidRDefault="00B243AD" w:rsidP="00B243A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35" w:type="pct"/>
            <w:vMerge/>
          </w:tcPr>
          <w:p w14:paraId="46C05406" w14:textId="77777777" w:rsidR="00B243AD" w:rsidRPr="00B243AD" w:rsidRDefault="00B243AD" w:rsidP="00B243A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6" w:type="pct"/>
            <w:vMerge/>
          </w:tcPr>
          <w:p w14:paraId="5B645361" w14:textId="77777777" w:rsidR="00B243AD" w:rsidRPr="00B243AD" w:rsidRDefault="00B243AD" w:rsidP="00B243A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14:paraId="32DF8AFA" w14:textId="77777777" w:rsidR="00B243AD" w:rsidRPr="00B243AD" w:rsidRDefault="00B243AD" w:rsidP="00B243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43A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50" w:type="pct"/>
            <w:vAlign w:val="center"/>
          </w:tcPr>
          <w:p w14:paraId="44E37163" w14:textId="77777777" w:rsidR="00B243AD" w:rsidRPr="00B243AD" w:rsidRDefault="00B243AD" w:rsidP="00B243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43A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34" w:type="pct"/>
            <w:vAlign w:val="center"/>
          </w:tcPr>
          <w:p w14:paraId="6481B143" w14:textId="77777777" w:rsidR="00B243AD" w:rsidRPr="00B243AD" w:rsidRDefault="00B243AD" w:rsidP="00B243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43AD">
              <w:rPr>
                <w:rFonts w:ascii="Times New Roman" w:eastAsia="Times New Roman" w:hAnsi="Times New Roman" w:cs="Times New Roman"/>
                <w:sz w:val="18"/>
                <w:szCs w:val="18"/>
              </w:rPr>
              <w:t>1 303 389,60</w:t>
            </w:r>
          </w:p>
        </w:tc>
        <w:tc>
          <w:tcPr>
            <w:tcW w:w="876" w:type="pct"/>
            <w:vMerge/>
          </w:tcPr>
          <w:p w14:paraId="5E7A506C" w14:textId="77777777" w:rsidR="00B243AD" w:rsidRPr="00B243AD" w:rsidRDefault="00B243AD" w:rsidP="00B243A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89" w:type="pct"/>
            <w:vMerge/>
          </w:tcPr>
          <w:p w14:paraId="156C2D75" w14:textId="77777777" w:rsidR="00B243AD" w:rsidRPr="00B243AD" w:rsidRDefault="00B243AD" w:rsidP="00B243A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B243AD" w:rsidRPr="00B243AD" w14:paraId="6CD84B83" w14:textId="77777777" w:rsidTr="00B243AD">
        <w:tc>
          <w:tcPr>
            <w:tcW w:w="240" w:type="pct"/>
            <w:vMerge/>
          </w:tcPr>
          <w:p w14:paraId="3534C60E" w14:textId="77777777" w:rsidR="00B243AD" w:rsidRPr="00B243AD" w:rsidRDefault="00B243AD" w:rsidP="00B243A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35" w:type="pct"/>
            <w:vMerge/>
          </w:tcPr>
          <w:p w14:paraId="449EC833" w14:textId="77777777" w:rsidR="00B243AD" w:rsidRPr="00B243AD" w:rsidRDefault="00B243AD" w:rsidP="00B243A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6" w:type="pct"/>
            <w:vMerge/>
          </w:tcPr>
          <w:p w14:paraId="1A732073" w14:textId="77777777" w:rsidR="00B243AD" w:rsidRPr="00B243AD" w:rsidRDefault="00B243AD" w:rsidP="00B243A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14:paraId="4DB0A009" w14:textId="77777777" w:rsidR="00B243AD" w:rsidRPr="00B243AD" w:rsidRDefault="00B243AD" w:rsidP="00B243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43A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50" w:type="pct"/>
            <w:vAlign w:val="center"/>
          </w:tcPr>
          <w:p w14:paraId="0BF86552" w14:textId="77777777" w:rsidR="00B243AD" w:rsidRPr="00B243AD" w:rsidRDefault="00B243AD" w:rsidP="00B243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43AD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353AB6B" w14:textId="77777777" w:rsidR="00B243AD" w:rsidRPr="00B243AD" w:rsidRDefault="00B243AD" w:rsidP="00B243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43AD">
              <w:rPr>
                <w:rFonts w:ascii="Times New Roman" w:eastAsia="Times New Roman" w:hAnsi="Times New Roman" w:cs="Times New Roman"/>
                <w:sz w:val="18"/>
                <w:szCs w:val="18"/>
              </w:rPr>
              <w:t>07-18-2020.ТС</w:t>
            </w:r>
          </w:p>
          <w:p w14:paraId="4BE3FD4A" w14:textId="77777777" w:rsidR="00B243AD" w:rsidRPr="00B243AD" w:rsidRDefault="00B243AD" w:rsidP="00B243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43AD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34" w:type="pct"/>
            <w:vAlign w:val="center"/>
          </w:tcPr>
          <w:p w14:paraId="0478DC6C" w14:textId="77777777" w:rsidR="00B243AD" w:rsidRPr="00B243AD" w:rsidRDefault="00B243AD" w:rsidP="00B243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43AD">
              <w:rPr>
                <w:rFonts w:ascii="Times New Roman" w:eastAsia="Times New Roman" w:hAnsi="Times New Roman" w:cs="Times New Roman"/>
                <w:sz w:val="18"/>
                <w:szCs w:val="18"/>
              </w:rPr>
              <w:t>12 391 915,41</w:t>
            </w:r>
          </w:p>
        </w:tc>
        <w:tc>
          <w:tcPr>
            <w:tcW w:w="876" w:type="pct"/>
            <w:vMerge/>
          </w:tcPr>
          <w:p w14:paraId="2BACDB3A" w14:textId="77777777" w:rsidR="00B243AD" w:rsidRPr="00B243AD" w:rsidRDefault="00B243AD" w:rsidP="00B243A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89" w:type="pct"/>
            <w:vMerge/>
          </w:tcPr>
          <w:p w14:paraId="2162F832" w14:textId="77777777" w:rsidR="00B243AD" w:rsidRPr="00B243AD" w:rsidRDefault="00B243AD" w:rsidP="00B243A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B243AD" w:rsidRPr="00B243AD" w14:paraId="249180BF" w14:textId="77777777" w:rsidTr="00B243AD">
        <w:tc>
          <w:tcPr>
            <w:tcW w:w="4211" w:type="pct"/>
            <w:gridSpan w:val="7"/>
            <w:vAlign w:val="center"/>
          </w:tcPr>
          <w:p w14:paraId="40D5C704" w14:textId="77777777" w:rsidR="00B243AD" w:rsidRPr="00B243AD" w:rsidRDefault="00B243AD" w:rsidP="00B243A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243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89" w:type="pct"/>
            <w:vAlign w:val="center"/>
          </w:tcPr>
          <w:p w14:paraId="6440C9FB" w14:textId="77777777" w:rsidR="00B243AD" w:rsidRPr="00B243AD" w:rsidRDefault="00B243AD" w:rsidP="00B243A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243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17 994 389,01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52C11F3D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10FCEB5B" w:rsidR="00595004" w:rsidRDefault="00B243AD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4231D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1A9F4130" w:rsidR="00595004" w:rsidRDefault="00B243AD" w:rsidP="000F10E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="000F1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bookmarkEnd w:id="0"/>
      <w:tr w:rsidR="00265B3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2CEDC479" w:rsidR="00265B34" w:rsidRPr="00617241" w:rsidRDefault="00B243AD" w:rsidP="0026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265B34" w:rsidRDefault="00265B34" w:rsidP="0026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265B34" w:rsidRDefault="00265B34" w:rsidP="0026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265B34" w:rsidRDefault="00265B34" w:rsidP="00265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265B34" w:rsidRDefault="00265B34" w:rsidP="0026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793778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B243AD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102C4DF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265B3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4AD1871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F10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43A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10E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243A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243AD" w:rsidRPr="00B243AD">
        <w:rPr>
          <w:rFonts w:ascii="Times New Roman" w:eastAsia="Times New Roman" w:hAnsi="Times New Roman" w:cs="Times New Roman"/>
          <w:sz w:val="24"/>
          <w:szCs w:val="24"/>
          <w:lang w:eastAsia="ru-RU"/>
        </w:rPr>
        <w:t>500/А/ИС/ТС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5279E0F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F10E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B243AD">
        <w:rPr>
          <w:rFonts w:ascii="Times New Roman" w:hAnsi="Times New Roman"/>
          <w:bCs/>
          <w:sz w:val="24"/>
        </w:rPr>
        <w:t>0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5B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43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5B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243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F829369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B243A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B243A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DF5D58" w14:paraId="33C40913" w14:textId="77777777" w:rsidTr="00DD5A57">
        <w:trPr>
          <w:trHeight w:val="3159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DF5D5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265B34" w:rsidRPr="00DF5D58" w14:paraId="3EF25BCB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2C11BF29" w14:textId="3782F083" w:rsidR="00265B34" w:rsidRPr="00DF5D58" w:rsidRDefault="00265B34" w:rsidP="0026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720D7ECF" w:rsidR="00265B34" w:rsidRPr="00DF5D58" w:rsidRDefault="00B243AD" w:rsidP="0026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3AD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9A6EA6">
              <w:rPr>
                <w:rFonts w:ascii="Times New Roman" w:eastAsia="Times New Roman" w:hAnsi="Times New Roman" w:cs="Times New Roman"/>
                <w:lang w:eastAsia="ru-RU"/>
              </w:rPr>
              <w:t>«СМ РЕСУРС»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50609910" w:rsidR="00265B34" w:rsidRPr="00DF5D58" w:rsidRDefault="00B243AD" w:rsidP="0026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3AD">
              <w:rPr>
                <w:rFonts w:ascii="Times New Roman" w:eastAsia="Times New Roman" w:hAnsi="Times New Roman" w:cs="Times New Roman"/>
                <w:lang w:eastAsia="ru-RU"/>
              </w:rPr>
              <w:t>190121,  Российская Федерация, г. Санкт-Петербург, Лабутина ул., дом 30, литер А,              квартира 2, smresurs2012@mail.ru, filatenko99@mail.ru,  +7(812)714-58-66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B7ECDB" w14:textId="1BA5642E" w:rsidR="00265B34" w:rsidRPr="00DF5D58" w:rsidRDefault="00B243AD" w:rsidP="00265B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3AD">
              <w:rPr>
                <w:rFonts w:ascii="Times New Roman" w:eastAsia="Times New Roman" w:hAnsi="Times New Roman" w:cs="Times New Roman"/>
                <w:lang w:eastAsia="ru-RU"/>
              </w:rPr>
              <w:t>7839462601</w:t>
            </w:r>
          </w:p>
        </w:tc>
        <w:tc>
          <w:tcPr>
            <w:tcW w:w="2409" w:type="dxa"/>
          </w:tcPr>
          <w:p w14:paraId="4DBC5249" w14:textId="77777777" w:rsidR="00265B34" w:rsidRPr="00DF5D58" w:rsidRDefault="00265B34" w:rsidP="00265B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CADAA16" w14:textId="77777777" w:rsidR="00265B34" w:rsidRPr="00DF5D58" w:rsidRDefault="00265B34" w:rsidP="00265B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D62F997" w14:textId="77777777" w:rsidR="00265B34" w:rsidRPr="00DF5D58" w:rsidRDefault="00265B34" w:rsidP="00265B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190DE967" w:rsidR="00265B34" w:rsidRPr="00DF5D58" w:rsidRDefault="00265B34" w:rsidP="00265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65B34" w:rsidRPr="00DF5D58" w14:paraId="1DF84854" w14:textId="77777777" w:rsidTr="00B243AD">
        <w:trPr>
          <w:trHeight w:val="3534"/>
        </w:trPr>
        <w:tc>
          <w:tcPr>
            <w:tcW w:w="851" w:type="dxa"/>
            <w:shd w:val="clear" w:color="auto" w:fill="auto"/>
            <w:vAlign w:val="center"/>
          </w:tcPr>
          <w:p w14:paraId="029CE277" w14:textId="682F7F95" w:rsidR="00265B34" w:rsidRPr="00DF5D58" w:rsidRDefault="00265B34" w:rsidP="0026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3C9E8E54" w:rsidR="00265B34" w:rsidRPr="00DF5D58" w:rsidRDefault="00B243AD" w:rsidP="009A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3AD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 w:rsidR="009A6EA6"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B243AD">
              <w:rPr>
                <w:rFonts w:ascii="Times New Roman" w:eastAsia="Times New Roman" w:hAnsi="Times New Roman" w:cs="Times New Roman"/>
                <w:lang w:eastAsia="ru-RU"/>
              </w:rPr>
              <w:t>СТРОЙРЕСУРС</w:t>
            </w:r>
            <w:r w:rsidR="009A6EA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60196BEB" w:rsidR="00265B34" w:rsidRPr="00DF5D58" w:rsidRDefault="00B243AD" w:rsidP="0026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3AD">
              <w:rPr>
                <w:rFonts w:ascii="Times New Roman" w:eastAsia="Times New Roman" w:hAnsi="Times New Roman" w:cs="Times New Roman"/>
                <w:lang w:eastAsia="ru-RU"/>
              </w:rPr>
              <w:t>197022, Российская Федерация, г. Санкт-Петербург, Профессора Попова ул., дом 23, литера В,                       помещение 19-Н, bhstroy78@gmail.com; 7(921)307-46-46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0080D978" w:rsidR="00265B34" w:rsidRPr="00DF5D58" w:rsidRDefault="00B243AD" w:rsidP="0026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3AD">
              <w:rPr>
                <w:rFonts w:ascii="Times New Roman" w:eastAsia="Times New Roman" w:hAnsi="Times New Roman" w:cs="Times New Roman"/>
                <w:lang w:eastAsia="ru-RU"/>
              </w:rPr>
              <w:t>7813213382</w:t>
            </w:r>
          </w:p>
        </w:tc>
        <w:tc>
          <w:tcPr>
            <w:tcW w:w="2409" w:type="dxa"/>
          </w:tcPr>
          <w:p w14:paraId="3B8670FA" w14:textId="77777777" w:rsidR="00265B34" w:rsidRPr="00DF5D58" w:rsidRDefault="00265B34" w:rsidP="00265B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265B34" w:rsidRPr="00DF5D58" w:rsidRDefault="00265B34" w:rsidP="00265B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265B34" w:rsidRPr="00DF5D58" w:rsidRDefault="00265B34" w:rsidP="00265B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265B34" w:rsidRPr="00DF5D58" w:rsidRDefault="00265B34" w:rsidP="00265B34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65B34" w:rsidRPr="00DF5D58" w14:paraId="76158A37" w14:textId="77777777" w:rsidTr="00B243AD">
        <w:trPr>
          <w:trHeight w:val="3512"/>
        </w:trPr>
        <w:tc>
          <w:tcPr>
            <w:tcW w:w="851" w:type="dxa"/>
            <w:shd w:val="clear" w:color="auto" w:fill="auto"/>
            <w:vAlign w:val="center"/>
          </w:tcPr>
          <w:p w14:paraId="5A6F8B11" w14:textId="260B8177" w:rsidR="00265B34" w:rsidRPr="00DF5D58" w:rsidRDefault="00265B34" w:rsidP="0026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36F175" w14:textId="41D0A3E8" w:rsidR="00265B34" w:rsidRPr="00DF5D58" w:rsidRDefault="00B243AD" w:rsidP="0026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3AD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 w:rsidR="009A6EA6"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B243AD">
              <w:rPr>
                <w:rFonts w:ascii="Times New Roman" w:eastAsia="Times New Roman" w:hAnsi="Times New Roman" w:cs="Times New Roman"/>
                <w:lang w:eastAsia="ru-RU"/>
              </w:rPr>
              <w:t>Жили</w:t>
            </w:r>
            <w:r w:rsidR="009A6EA6">
              <w:rPr>
                <w:rFonts w:ascii="Times New Roman" w:eastAsia="Times New Roman" w:hAnsi="Times New Roman" w:cs="Times New Roman"/>
                <w:lang w:eastAsia="ru-RU"/>
              </w:rPr>
              <w:t>щно-эксплуатационные технологии»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AD9C6A8" w14:textId="28702F87" w:rsidR="00265B34" w:rsidRPr="00DF5D58" w:rsidRDefault="00B243AD" w:rsidP="0026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3AD">
              <w:rPr>
                <w:rFonts w:ascii="Times New Roman" w:eastAsia="Times New Roman" w:hAnsi="Times New Roman" w:cs="Times New Roman"/>
                <w:lang w:eastAsia="ru-RU"/>
              </w:rPr>
              <w:t>192071, Российская Федерация, г. Санкт-Петербург, Бухарестская ул., дом 31, корпус 1, литер А, помещение 17Н, heu-spb@yandex.ru, heuspb@mail.ru, 8(812)774-04-10, 8(981)770-67-07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A6FADE" w14:textId="57677EE8" w:rsidR="00265B34" w:rsidRPr="00DF5D58" w:rsidRDefault="00B243AD" w:rsidP="0026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3AD">
              <w:rPr>
                <w:rFonts w:ascii="Times New Roman" w:eastAsia="Times New Roman" w:hAnsi="Times New Roman" w:cs="Times New Roman"/>
                <w:lang w:eastAsia="ru-RU"/>
              </w:rPr>
              <w:t>7816340371</w:t>
            </w:r>
          </w:p>
        </w:tc>
        <w:tc>
          <w:tcPr>
            <w:tcW w:w="2409" w:type="dxa"/>
          </w:tcPr>
          <w:p w14:paraId="7594F94C" w14:textId="77777777" w:rsidR="00265B34" w:rsidRPr="00DF5D58" w:rsidRDefault="00265B34" w:rsidP="00265B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2CC9D3" w14:textId="77777777" w:rsidR="00265B34" w:rsidRPr="00DF5D58" w:rsidRDefault="00265B34" w:rsidP="00265B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24478F2D" w14:textId="77777777" w:rsidR="00265B34" w:rsidRPr="00DF5D58" w:rsidRDefault="00265B34" w:rsidP="00265B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3F2D656" w14:textId="684C7DFF" w:rsidR="00265B34" w:rsidRPr="00DF5D58" w:rsidRDefault="00265B34" w:rsidP="00265B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243AD" w:rsidRPr="00DF5D58" w14:paraId="7FD741E6" w14:textId="77777777" w:rsidTr="00B243AD">
        <w:trPr>
          <w:trHeight w:val="3520"/>
        </w:trPr>
        <w:tc>
          <w:tcPr>
            <w:tcW w:w="851" w:type="dxa"/>
            <w:shd w:val="clear" w:color="auto" w:fill="auto"/>
            <w:vAlign w:val="center"/>
          </w:tcPr>
          <w:p w14:paraId="20EA7BAB" w14:textId="10BBF6DC" w:rsidR="00B243AD" w:rsidRDefault="00B243AD" w:rsidP="00B2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9706B7" w14:textId="5A3B80F6" w:rsidR="00B243AD" w:rsidRPr="00DF5D58" w:rsidRDefault="00B243AD" w:rsidP="009A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3AD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="009A6EA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9A6EA6">
              <w:rPr>
                <w:rFonts w:ascii="Times New Roman" w:eastAsia="Times New Roman" w:hAnsi="Times New Roman" w:cs="Times New Roman"/>
                <w:lang w:eastAsia="ru-RU"/>
              </w:rPr>
              <w:t>РодКар</w:t>
            </w:r>
            <w:proofErr w:type="spellEnd"/>
            <w:r w:rsidR="009A6EA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2E99224" w14:textId="1D37BC08" w:rsidR="00B243AD" w:rsidRPr="00DF5D58" w:rsidRDefault="00B243AD" w:rsidP="00B2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3AD">
              <w:rPr>
                <w:rFonts w:ascii="Times New Roman" w:eastAsia="Times New Roman" w:hAnsi="Times New Roman" w:cs="Times New Roman"/>
                <w:lang w:eastAsia="ru-RU"/>
              </w:rPr>
              <w:t xml:space="preserve">192029, Российская Федерация, г. Санкт-Петербург, </w:t>
            </w:r>
            <w:proofErr w:type="spellStart"/>
            <w:r w:rsidRPr="00B243AD">
              <w:rPr>
                <w:rFonts w:ascii="Times New Roman" w:eastAsia="Times New Roman" w:hAnsi="Times New Roman" w:cs="Times New Roman"/>
                <w:lang w:eastAsia="ru-RU"/>
              </w:rPr>
              <w:t>Обуховской</w:t>
            </w:r>
            <w:proofErr w:type="spellEnd"/>
            <w:r w:rsidRPr="00B243AD">
              <w:rPr>
                <w:rFonts w:ascii="Times New Roman" w:eastAsia="Times New Roman" w:hAnsi="Times New Roman" w:cs="Times New Roman"/>
                <w:lang w:eastAsia="ru-RU"/>
              </w:rPr>
              <w:t xml:space="preserve"> Обороны проспект, дом 51, литер  К, помещение 12-Н, часть №34, rodkar@yandex.ru,             8 (812) 970-67-74,                     8 (812) 975-05-09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984BFD" w14:textId="05FA2479" w:rsidR="00B243AD" w:rsidRPr="00DF5D58" w:rsidRDefault="00B243AD" w:rsidP="00B2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3AD">
              <w:rPr>
                <w:rFonts w:ascii="Times New Roman" w:eastAsia="Times New Roman" w:hAnsi="Times New Roman" w:cs="Times New Roman"/>
                <w:lang w:eastAsia="ru-RU"/>
              </w:rPr>
              <w:t>7826168112</w:t>
            </w:r>
          </w:p>
        </w:tc>
        <w:tc>
          <w:tcPr>
            <w:tcW w:w="2409" w:type="dxa"/>
          </w:tcPr>
          <w:p w14:paraId="2D76A106" w14:textId="77777777" w:rsidR="00B243AD" w:rsidRPr="00DF5D58" w:rsidRDefault="00B243AD" w:rsidP="00B243A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B0C1D8D" w14:textId="77777777" w:rsidR="00B243AD" w:rsidRPr="00DF5D58" w:rsidRDefault="00B243AD" w:rsidP="00B243A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AD670CE" w14:textId="77777777" w:rsidR="00B243AD" w:rsidRPr="00DF5D58" w:rsidRDefault="00B243AD" w:rsidP="00B243A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EA80BBE" w14:textId="6FB26CB8" w:rsidR="00B243AD" w:rsidRPr="00DF5D58" w:rsidRDefault="00B243AD" w:rsidP="00B243A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243AD" w:rsidRPr="00DF5D58" w14:paraId="0B293756" w14:textId="77777777" w:rsidTr="00B243AD">
        <w:trPr>
          <w:trHeight w:val="3533"/>
        </w:trPr>
        <w:tc>
          <w:tcPr>
            <w:tcW w:w="851" w:type="dxa"/>
            <w:shd w:val="clear" w:color="auto" w:fill="auto"/>
            <w:vAlign w:val="center"/>
          </w:tcPr>
          <w:p w14:paraId="22DC3430" w14:textId="56E327B8" w:rsidR="00B243AD" w:rsidRDefault="00B243AD" w:rsidP="00B2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CAD2F3" w14:textId="5F39403C" w:rsidR="00B243AD" w:rsidRPr="00DF5D58" w:rsidRDefault="00B243AD" w:rsidP="00B2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3AD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«Строительная Компания </w:t>
            </w:r>
            <w:proofErr w:type="spellStart"/>
            <w:r w:rsidRPr="00B243AD">
              <w:rPr>
                <w:rFonts w:ascii="Times New Roman" w:eastAsia="Times New Roman" w:hAnsi="Times New Roman" w:cs="Times New Roman"/>
                <w:lang w:eastAsia="ru-RU"/>
              </w:rPr>
              <w:t>ЕвроКомплекс</w:t>
            </w:r>
            <w:proofErr w:type="spellEnd"/>
            <w:r w:rsidRPr="00B243A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40BB95A" w14:textId="1C412C50" w:rsidR="00B243AD" w:rsidRPr="00DF5D58" w:rsidRDefault="00B243AD" w:rsidP="00B2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3AD">
              <w:rPr>
                <w:rFonts w:ascii="Times New Roman" w:eastAsia="Times New Roman" w:hAnsi="Times New Roman" w:cs="Times New Roman"/>
                <w:lang w:eastAsia="ru-RU"/>
              </w:rPr>
              <w:t>192102, Российская Федерация, г. Санкт-Петербург, Бухарестская ул., дом 24 литер А, корпус 1, помещение 32,33,34,35, eurocomplex@mail.ru, 7(812)643-02-07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D27BF2" w14:textId="77C3C778" w:rsidR="00B243AD" w:rsidRPr="00DF5D58" w:rsidRDefault="00B243AD" w:rsidP="00B2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3AD">
              <w:rPr>
                <w:rFonts w:ascii="Times New Roman" w:eastAsia="Times New Roman" w:hAnsi="Times New Roman" w:cs="Times New Roman"/>
                <w:lang w:eastAsia="ru-RU"/>
              </w:rPr>
              <w:t>7801437740</w:t>
            </w:r>
          </w:p>
        </w:tc>
        <w:tc>
          <w:tcPr>
            <w:tcW w:w="2409" w:type="dxa"/>
          </w:tcPr>
          <w:p w14:paraId="7A94E512" w14:textId="77777777" w:rsidR="00B243AD" w:rsidRPr="00DF5D58" w:rsidRDefault="00B243AD" w:rsidP="00B243A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D24E278" w14:textId="77777777" w:rsidR="00B243AD" w:rsidRPr="00DF5D58" w:rsidRDefault="00B243AD" w:rsidP="00B243A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4B10E40B" w14:textId="77777777" w:rsidR="00B243AD" w:rsidRPr="00DF5D58" w:rsidRDefault="00B243AD" w:rsidP="00B243A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55E9F357" w14:textId="62095AA7" w:rsidR="00B243AD" w:rsidRPr="00DF5D58" w:rsidRDefault="00B243AD" w:rsidP="00B243A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458C8D8C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</w:t>
      </w:r>
      <w:r w:rsidR="0017566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43002E" w14:paraId="0F1E82E4" w14:textId="77777777" w:rsidTr="009A6EA6">
        <w:trPr>
          <w:trHeight w:val="120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43002E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43002E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B243AD" w:rsidRPr="0043002E" w14:paraId="027776E9" w14:textId="77777777" w:rsidTr="009A6EA6">
        <w:trPr>
          <w:trHeight w:val="984"/>
        </w:trPr>
        <w:tc>
          <w:tcPr>
            <w:tcW w:w="2045" w:type="dxa"/>
            <w:shd w:val="clear" w:color="auto" w:fill="auto"/>
            <w:vAlign w:val="center"/>
          </w:tcPr>
          <w:p w14:paraId="209026D8" w14:textId="1099B12C" w:rsidR="00B243AD" w:rsidRPr="0043002E" w:rsidRDefault="00B243AD" w:rsidP="00B2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02197D7B" w:rsidR="00B243AD" w:rsidRPr="0043002E" w:rsidRDefault="00B243AD" w:rsidP="008404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43A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 w:rsidR="008404C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243AD">
              <w:rPr>
                <w:rFonts w:ascii="Times New Roman" w:eastAsia="Times New Roman" w:hAnsi="Times New Roman" w:cs="Times New Roman"/>
                <w:lang w:eastAsia="ru-RU"/>
              </w:rPr>
              <w:t xml:space="preserve">«Строительная Компания </w:t>
            </w:r>
            <w:proofErr w:type="spellStart"/>
            <w:r w:rsidRPr="00B243AD">
              <w:rPr>
                <w:rFonts w:ascii="Times New Roman" w:eastAsia="Times New Roman" w:hAnsi="Times New Roman" w:cs="Times New Roman"/>
                <w:lang w:eastAsia="ru-RU"/>
              </w:rPr>
              <w:t>ЕвроКомплекс</w:t>
            </w:r>
            <w:proofErr w:type="spellEnd"/>
            <w:r w:rsidRPr="00B243A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31C8FE33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7364A7">
        <w:rPr>
          <w:rFonts w:ascii="Times New Roman" w:hAnsi="Times New Roman" w:cs="Times New Roman"/>
          <w:sz w:val="24"/>
          <w:szCs w:val="24"/>
        </w:rPr>
        <w:t>и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7364A7">
        <w:rPr>
          <w:rFonts w:ascii="Times New Roman" w:hAnsi="Times New Roman" w:cs="Times New Roman"/>
          <w:sz w:val="24"/>
          <w:szCs w:val="24"/>
        </w:rPr>
        <w:t>их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364A7">
        <w:rPr>
          <w:rFonts w:ascii="Times New Roman" w:hAnsi="Times New Roman" w:cs="Times New Roman"/>
          <w:sz w:val="24"/>
          <w:szCs w:val="24"/>
        </w:rPr>
        <w:t>ов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A41B9F">
        <w:rPr>
          <w:rFonts w:ascii="Times New Roman" w:hAnsi="Times New Roman" w:cs="Times New Roman"/>
          <w:sz w:val="24"/>
          <w:szCs w:val="24"/>
        </w:rPr>
        <w:t>ю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7"/>
        <w:gridCol w:w="2268"/>
        <w:gridCol w:w="4678"/>
        <w:gridCol w:w="1829"/>
        <w:gridCol w:w="7"/>
      </w:tblGrid>
      <w:tr w:rsidR="00DF47BB" w:rsidRPr="00DD5A57" w14:paraId="0FA7B3C5" w14:textId="77777777" w:rsidTr="009A6EA6">
        <w:trPr>
          <w:gridAfter w:val="1"/>
          <w:wAfter w:w="7" w:type="dxa"/>
          <w:trHeight w:val="2709"/>
        </w:trPr>
        <w:tc>
          <w:tcPr>
            <w:tcW w:w="1411" w:type="dxa"/>
            <w:shd w:val="clear" w:color="auto" w:fill="auto"/>
            <w:vAlign w:val="center"/>
          </w:tcPr>
          <w:p w14:paraId="5BEA1FCB" w14:textId="2DD46829" w:rsidR="009B4E91" w:rsidRPr="00DD5A57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5A57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DF47BB" w:rsidRPr="00DD5A5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D5A57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DD5A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D5A57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DD5A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D5A57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14:paraId="3FD29F37" w14:textId="77777777" w:rsidR="009B4E91" w:rsidRPr="00DD5A57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5A57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E32CD1C" w14:textId="77777777" w:rsidR="009B4E91" w:rsidRPr="00DD5A57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A57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829" w:type="dxa"/>
            <w:vAlign w:val="center"/>
          </w:tcPr>
          <w:p w14:paraId="4DF373A1" w14:textId="77777777" w:rsidR="009B4E91" w:rsidRPr="00DD5A57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A57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8404C7" w:rsidRPr="00DD5A57" w14:paraId="49767EAA" w14:textId="77777777" w:rsidTr="009A6EA6">
        <w:trPr>
          <w:gridAfter w:val="1"/>
          <w:wAfter w:w="7" w:type="dxa"/>
          <w:trHeight w:val="2825"/>
        </w:trPr>
        <w:tc>
          <w:tcPr>
            <w:tcW w:w="1411" w:type="dxa"/>
            <w:shd w:val="clear" w:color="auto" w:fill="auto"/>
            <w:vAlign w:val="center"/>
          </w:tcPr>
          <w:p w14:paraId="6BDE95B9" w14:textId="56C9722A" w:rsidR="008404C7" w:rsidRPr="00DD5A57" w:rsidRDefault="008404C7" w:rsidP="00840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14:paraId="5522BBFD" w14:textId="69C5796B" w:rsidR="008404C7" w:rsidRPr="00DD5A57" w:rsidRDefault="008404C7" w:rsidP="009A6E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3AD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9A6EA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243AD">
              <w:rPr>
                <w:rFonts w:ascii="Times New Roman" w:eastAsia="Times New Roman" w:hAnsi="Times New Roman" w:cs="Times New Roman"/>
                <w:lang w:eastAsia="ru-RU"/>
              </w:rPr>
              <w:t>СМ РЕСУРС</w:t>
            </w:r>
            <w:r w:rsidR="009A6EA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14:paraId="2E5C6A62" w14:textId="77777777" w:rsidR="009A6EA6" w:rsidRPr="004B756A" w:rsidRDefault="009A6EA6" w:rsidP="009A6EA6">
            <w:pPr>
              <w:spacing w:after="0"/>
              <w:rPr>
                <w:rFonts w:ascii="Times New Roman" w:hAnsi="Times New Roman" w:cs="Times New Roman"/>
              </w:rPr>
            </w:pPr>
            <w:r w:rsidRPr="004B756A">
              <w:rPr>
                <w:rFonts w:ascii="Times New Roman" w:hAnsi="Times New Roman" w:cs="Times New Roman"/>
              </w:rPr>
              <w:t xml:space="preserve">В соответствии с требованиями документации на участие в предварительном отборе подрядных организаций на оказание услуг и (или) выполнение работ по капитальному ремонту общего имущества многоквартирных домов участник должен был представить документы подтверждающие полномочия лица на осуществление действий от имени Участника - юридического лица. При этом установлено, что представленное участником решение № </w:t>
            </w:r>
            <w:r>
              <w:rPr>
                <w:rFonts w:ascii="Times New Roman" w:hAnsi="Times New Roman" w:cs="Times New Roman"/>
              </w:rPr>
              <w:t>2</w:t>
            </w:r>
            <w:r w:rsidRPr="004B756A">
              <w:rPr>
                <w:rFonts w:ascii="Times New Roman" w:hAnsi="Times New Roman" w:cs="Times New Roman"/>
              </w:rPr>
              <w:t>6/1</w:t>
            </w:r>
            <w:r>
              <w:rPr>
                <w:rFonts w:ascii="Times New Roman" w:hAnsi="Times New Roman" w:cs="Times New Roman"/>
              </w:rPr>
              <w:t>2</w:t>
            </w:r>
            <w:r w:rsidRPr="004B756A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6</w:t>
            </w:r>
            <w:r w:rsidRPr="004B756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4B756A">
              <w:rPr>
                <w:rFonts w:ascii="Times New Roman" w:hAnsi="Times New Roman" w:cs="Times New Roman"/>
              </w:rPr>
              <w:t xml:space="preserve">.2019 о продлении полномочий Генерального директора не соответствует требованиям статьи 67.1 Гражданского кодекса Российской Федерации (далее – ГК Российской Федерации). </w:t>
            </w:r>
          </w:p>
          <w:p w14:paraId="2A6A0B71" w14:textId="77777777" w:rsidR="009A6EA6" w:rsidRPr="004B756A" w:rsidRDefault="009A6EA6" w:rsidP="009A6EA6">
            <w:pPr>
              <w:spacing w:after="0"/>
              <w:rPr>
                <w:rFonts w:ascii="Times New Roman" w:hAnsi="Times New Roman" w:cs="Times New Roman"/>
              </w:rPr>
            </w:pPr>
            <w:r w:rsidRPr="004B756A">
              <w:rPr>
                <w:rFonts w:ascii="Times New Roman" w:hAnsi="Times New Roman" w:cs="Times New Roman"/>
              </w:rPr>
              <w:t xml:space="preserve">Согласно п. 3 ст. 67.1. ГК Российской Федерации принятие общим собранием участников хозяйственного общества решения </w:t>
            </w:r>
            <w:r w:rsidRPr="004B756A">
              <w:rPr>
                <w:rFonts w:ascii="Times New Roman" w:hAnsi="Times New Roman" w:cs="Times New Roman"/>
              </w:rPr>
              <w:lastRenderedPageBreak/>
              <w:t xml:space="preserve">посредством очного голосования и состав участников общества, присутствовавших при его принятии, подтверждаются в отношении общества с ограниченной ответственностью путем нотариального удостоверения, если иной способ не предусмотрен уставом такого общества либо решением общего собрания участников общества, принятым участниками общества единогласно. </w:t>
            </w:r>
          </w:p>
          <w:p w14:paraId="4145BFB9" w14:textId="77777777" w:rsidR="009A6EA6" w:rsidRPr="004B756A" w:rsidRDefault="009A6EA6" w:rsidP="009A6EA6">
            <w:pPr>
              <w:spacing w:after="0"/>
              <w:rPr>
                <w:rFonts w:ascii="Times New Roman" w:hAnsi="Times New Roman" w:cs="Times New Roman"/>
              </w:rPr>
            </w:pPr>
            <w:r w:rsidRPr="004B756A">
              <w:rPr>
                <w:rFonts w:ascii="Times New Roman" w:hAnsi="Times New Roman" w:cs="Times New Roman"/>
              </w:rPr>
              <w:t>Кроме того, в соответствии с Обзором судебной практики, утвержденным Президиумом Верховного Суда Российской Федерации 25.12.2019 г., требование о нотариальном удостоверении, установленное подпунктом 3 пункта 3 статьи 67.1 ГК Российской Федерации, распространяется и на решение единственного участника общества.</w:t>
            </w:r>
          </w:p>
          <w:p w14:paraId="2BD8F599" w14:textId="77777777" w:rsidR="009A6EA6" w:rsidRPr="004B756A" w:rsidRDefault="009A6EA6" w:rsidP="009A6EA6">
            <w:pPr>
              <w:spacing w:after="0"/>
              <w:rPr>
                <w:rFonts w:ascii="Times New Roman" w:hAnsi="Times New Roman" w:cs="Times New Roman"/>
              </w:rPr>
            </w:pPr>
            <w:r w:rsidRPr="004B756A">
              <w:rPr>
                <w:rFonts w:ascii="Times New Roman" w:hAnsi="Times New Roman" w:cs="Times New Roman"/>
              </w:rPr>
              <w:t xml:space="preserve">Представленное участником решение № </w:t>
            </w:r>
            <w:r>
              <w:rPr>
                <w:rFonts w:ascii="Times New Roman" w:hAnsi="Times New Roman" w:cs="Times New Roman"/>
              </w:rPr>
              <w:t>2</w:t>
            </w:r>
            <w:r w:rsidRPr="004B756A">
              <w:rPr>
                <w:rFonts w:ascii="Times New Roman" w:hAnsi="Times New Roman" w:cs="Times New Roman"/>
              </w:rPr>
              <w:t>6/1</w:t>
            </w:r>
            <w:r>
              <w:rPr>
                <w:rFonts w:ascii="Times New Roman" w:hAnsi="Times New Roman" w:cs="Times New Roman"/>
              </w:rPr>
              <w:t>2</w:t>
            </w:r>
            <w:r w:rsidRPr="004B756A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6</w:t>
            </w:r>
            <w:r w:rsidRPr="004B756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4B756A">
              <w:rPr>
                <w:rFonts w:ascii="Times New Roman" w:hAnsi="Times New Roman" w:cs="Times New Roman"/>
              </w:rPr>
              <w:t>.2019 о продлении полномочий Генерального директора нотариально не удостоверено, иной способ подтверждения решений, представленным в составе заявки</w:t>
            </w:r>
            <w:r w:rsidRPr="00923339">
              <w:rPr>
                <w:rFonts w:ascii="Times New Roman" w:hAnsi="Times New Roman" w:cs="Times New Roman"/>
              </w:rPr>
              <w:t xml:space="preserve"> </w:t>
            </w:r>
            <w:r w:rsidRPr="004B756A">
              <w:rPr>
                <w:rFonts w:ascii="Times New Roman" w:hAnsi="Times New Roman" w:cs="Times New Roman"/>
              </w:rPr>
              <w:t>на участие в предварительном отборе подрядных организаций Уставом Общества, не предусмотрен.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756A">
              <w:rPr>
                <w:rFonts w:ascii="Times New Roman" w:hAnsi="Times New Roman" w:cs="Times New Roman"/>
              </w:rPr>
              <w:t xml:space="preserve"> </w:t>
            </w:r>
          </w:p>
          <w:p w14:paraId="3D52BCCF" w14:textId="77777777" w:rsidR="009A6EA6" w:rsidRPr="004B756A" w:rsidRDefault="009A6EA6" w:rsidP="009A6EA6">
            <w:pPr>
              <w:spacing w:after="0"/>
              <w:rPr>
                <w:rFonts w:ascii="Times New Roman" w:hAnsi="Times New Roman" w:cs="Times New Roman"/>
              </w:rPr>
            </w:pPr>
            <w:r w:rsidRPr="004B756A">
              <w:rPr>
                <w:rFonts w:ascii="Times New Roman" w:hAnsi="Times New Roman" w:cs="Times New Roman"/>
              </w:rPr>
              <w:t>Согласно Постановлению Пленума Верховного Суда РФ от 23.06.2015 № 25 «О применении судами некоторых положений раздела I части первой Гражданского кодекса Российской Федерации» решения очных собраний участников хозяйственных обществ, не удостоверенные нотариусом в порядке, установленном подпунктом 3 пункта 3 статьи 67.1 ГК РФ, если иной способ удостоверения не предусмотрен уставом общества с ограниченной ответственностью либо решением общего собрания участников такого общества, принятым участниками общества единогласно, являются ничтожными применительно к пункту 3 статьи 163 ГК РФ.</w:t>
            </w:r>
          </w:p>
          <w:p w14:paraId="3092B466" w14:textId="6BCA5A81" w:rsidR="008404C7" w:rsidRPr="00DD5A57" w:rsidRDefault="009A6EA6" w:rsidP="008404C7">
            <w:pPr>
              <w:rPr>
                <w:rFonts w:ascii="Times New Roman" w:hAnsi="Times New Roman" w:cs="Times New Roman"/>
              </w:rPr>
            </w:pPr>
            <w:r w:rsidRPr="004B756A">
              <w:rPr>
                <w:rFonts w:ascii="Times New Roman" w:hAnsi="Times New Roman" w:cs="Times New Roman"/>
              </w:rPr>
              <w:t>Таким образом, 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</w:t>
            </w:r>
          </w:p>
        </w:tc>
        <w:tc>
          <w:tcPr>
            <w:tcW w:w="1829" w:type="dxa"/>
            <w:shd w:val="clear" w:color="auto" w:fill="auto"/>
          </w:tcPr>
          <w:p w14:paraId="3D2A216B" w14:textId="514A18DE" w:rsidR="008404C7" w:rsidRPr="009A6EA6" w:rsidRDefault="008404C7" w:rsidP="00840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EA6">
              <w:rPr>
                <w:rFonts w:ascii="Times New Roman" w:hAnsi="Times New Roman" w:cs="Times New Roman"/>
              </w:rPr>
              <w:lastRenderedPageBreak/>
              <w:t xml:space="preserve">Подпункт </w:t>
            </w:r>
            <w:r w:rsidR="009A6EA6" w:rsidRPr="009A6EA6">
              <w:rPr>
                <w:rFonts w:ascii="Times New Roman" w:hAnsi="Times New Roman" w:cs="Times New Roman"/>
              </w:rPr>
              <w:t>в</w:t>
            </w:r>
            <w:r w:rsidRPr="009A6EA6">
              <w:rPr>
                <w:rFonts w:ascii="Times New Roman" w:hAnsi="Times New Roman" w:cs="Times New Roman"/>
              </w:rPr>
              <w:t>) пункта 6 раздела VI документации об электронном аукционе</w:t>
            </w:r>
          </w:p>
          <w:p w14:paraId="1450ED0D" w14:textId="77777777" w:rsidR="008404C7" w:rsidRPr="009A6EA6" w:rsidRDefault="008404C7" w:rsidP="008404C7">
            <w:pPr>
              <w:rPr>
                <w:rFonts w:ascii="Times New Roman" w:hAnsi="Times New Roman" w:cs="Times New Roman"/>
              </w:rPr>
            </w:pPr>
          </w:p>
          <w:p w14:paraId="7FA2C3C4" w14:textId="73DCB5FB" w:rsidR="008404C7" w:rsidRPr="00DD5A57" w:rsidRDefault="008404C7" w:rsidP="008404C7">
            <w:r w:rsidRPr="009A6EA6">
              <w:rPr>
                <w:rFonts w:ascii="Times New Roman" w:hAnsi="Times New Roman" w:cs="Times New Roman"/>
              </w:rPr>
              <w:t xml:space="preserve">Подпункт </w:t>
            </w:r>
            <w:r w:rsidR="009A6EA6" w:rsidRPr="009A6EA6">
              <w:rPr>
                <w:rFonts w:ascii="Times New Roman" w:hAnsi="Times New Roman" w:cs="Times New Roman"/>
              </w:rPr>
              <w:t>в</w:t>
            </w:r>
            <w:r w:rsidRPr="009A6EA6">
              <w:rPr>
                <w:rFonts w:ascii="Times New Roman" w:hAnsi="Times New Roman" w:cs="Times New Roman"/>
              </w:rPr>
              <w:t>) пункта 157 раздела III Положения, утвержденного постановлением Правительства РФ от 01.07.2016 №615</w:t>
            </w:r>
          </w:p>
          <w:p w14:paraId="34A8C411" w14:textId="3DE9608F" w:rsidR="008404C7" w:rsidRPr="00DD5A57" w:rsidRDefault="008404C7" w:rsidP="00840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4561" w:rsidRPr="00DD5A57" w14:paraId="65C8D1F5" w14:textId="77777777" w:rsidTr="00B42AB5">
        <w:trPr>
          <w:trHeight w:val="533"/>
        </w:trPr>
        <w:tc>
          <w:tcPr>
            <w:tcW w:w="10200" w:type="dxa"/>
            <w:gridSpan w:val="6"/>
            <w:shd w:val="clear" w:color="auto" w:fill="auto"/>
            <w:vAlign w:val="center"/>
          </w:tcPr>
          <w:p w14:paraId="592B1B72" w14:textId="622F4122" w:rsidR="00EB4561" w:rsidRPr="00DD5A57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DD5A57">
              <w:rPr>
                <w:rFonts w:ascii="Times New Roman" w:hAnsi="Times New Roman" w:cs="Times New Roman"/>
              </w:rPr>
              <w:lastRenderedPageBreak/>
              <w:t>Голосование: «за» - единогласно</w:t>
            </w:r>
          </w:p>
        </w:tc>
      </w:tr>
      <w:tr w:rsidR="008404C7" w:rsidRPr="00DD5A57" w14:paraId="0098B37E" w14:textId="77777777" w:rsidTr="009A6EA6">
        <w:trPr>
          <w:gridAfter w:val="1"/>
          <w:wAfter w:w="7" w:type="dxa"/>
          <w:trHeight w:val="5376"/>
        </w:trPr>
        <w:tc>
          <w:tcPr>
            <w:tcW w:w="1411" w:type="dxa"/>
            <w:shd w:val="clear" w:color="auto" w:fill="auto"/>
            <w:vAlign w:val="center"/>
          </w:tcPr>
          <w:p w14:paraId="17463BC2" w14:textId="775E44CD" w:rsidR="008404C7" w:rsidRPr="00DD5A57" w:rsidRDefault="008404C7" w:rsidP="00840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14:paraId="7C6F352C" w14:textId="4B216EE7" w:rsidR="008404C7" w:rsidRPr="00DD5A57" w:rsidRDefault="008404C7" w:rsidP="009A6E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3AD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="009A6EA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243AD">
              <w:rPr>
                <w:rFonts w:ascii="Times New Roman" w:eastAsia="Times New Roman" w:hAnsi="Times New Roman" w:cs="Times New Roman"/>
                <w:lang w:eastAsia="ru-RU"/>
              </w:rPr>
              <w:t>СТРОЙРЕСУРС</w:t>
            </w:r>
            <w:r w:rsidR="009A6EA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14:paraId="34AF80CD" w14:textId="77777777" w:rsidR="009A6EA6" w:rsidRDefault="009A6EA6" w:rsidP="009A6EA6">
            <w:pPr>
              <w:spacing w:after="0"/>
              <w:rPr>
                <w:rFonts w:ascii="Times New Roman" w:hAnsi="Times New Roman" w:cs="Times New Roman"/>
              </w:rPr>
            </w:pPr>
            <w:r w:rsidRPr="00926B88">
              <w:rPr>
                <w:rFonts w:ascii="Times New Roman" w:hAnsi="Times New Roman" w:cs="Times New Roman"/>
              </w:rPr>
              <w:t>В соответствии с пунктом 4.1. раздела IV документации об электронном аукционе, участник электронного аукциона может использовать при подготовке заявки Форму 1 «ЗАЯВКА НА УЧАСТИЕ В ЭЛЕКТРОННОМ АУКЦИОНЕ» (далее - Форма 1). При этом, если участник электронного аукциона выберет данную форму, то она должна быть заполнена по всем позициям.</w:t>
            </w:r>
          </w:p>
          <w:p w14:paraId="60F877D4" w14:textId="77777777" w:rsidR="009A6EA6" w:rsidRDefault="009A6EA6" w:rsidP="009A6EA6">
            <w:pPr>
              <w:spacing w:after="0"/>
              <w:rPr>
                <w:rFonts w:ascii="Times New Roman" w:hAnsi="Times New Roman" w:cs="Times New Roman"/>
              </w:rPr>
            </w:pPr>
            <w:r w:rsidRPr="00926B88">
              <w:rPr>
                <w:rFonts w:ascii="Times New Roman" w:hAnsi="Times New Roman" w:cs="Times New Roman"/>
              </w:rPr>
              <w:t>Общество</w:t>
            </w:r>
            <w:r>
              <w:rPr>
                <w:rFonts w:ascii="Times New Roman" w:hAnsi="Times New Roman" w:cs="Times New Roman"/>
              </w:rPr>
              <w:t xml:space="preserve"> с ограниченной ответственностью</w:t>
            </w:r>
            <w:r w:rsidRPr="00926B8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Стройресурс</w:t>
            </w:r>
            <w:proofErr w:type="spellEnd"/>
            <w:r w:rsidRPr="00926B88">
              <w:rPr>
                <w:rFonts w:ascii="Times New Roman" w:hAnsi="Times New Roman" w:cs="Times New Roman"/>
              </w:rPr>
              <w:t xml:space="preserve">» (далее – Общество) представило заявку по Форме 1, однако, в указанной заявке отсутствуют необходимые сведения, подлежащие представлению в составе заявки. </w:t>
            </w:r>
          </w:p>
          <w:p w14:paraId="77234894" w14:textId="77777777" w:rsidR="009A6EA6" w:rsidRPr="00926B88" w:rsidRDefault="009A6EA6" w:rsidP="009A6EA6">
            <w:pPr>
              <w:spacing w:after="0"/>
              <w:rPr>
                <w:rFonts w:ascii="Times New Roman" w:hAnsi="Times New Roman" w:cs="Times New Roman"/>
              </w:rPr>
            </w:pPr>
            <w:r w:rsidRPr="00926B88">
              <w:rPr>
                <w:rFonts w:ascii="Times New Roman" w:hAnsi="Times New Roman" w:cs="Times New Roman"/>
              </w:rPr>
              <w:t>Таким образом, заявка Общества не соответствует требованиям пункта 4.1. раздела IV документации об электронном аукционе.</w:t>
            </w:r>
          </w:p>
          <w:p w14:paraId="5157E5EC" w14:textId="116222DF" w:rsidR="008404C7" w:rsidRPr="00DD5A57" w:rsidRDefault="008404C7" w:rsidP="00840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shd w:val="clear" w:color="auto" w:fill="auto"/>
          </w:tcPr>
          <w:p w14:paraId="0E720714" w14:textId="2DC529AE" w:rsidR="008404C7" w:rsidRPr="009A6EA6" w:rsidRDefault="009A6EA6" w:rsidP="00840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EA6">
              <w:rPr>
                <w:rFonts w:ascii="Times New Roman" w:hAnsi="Times New Roman" w:cs="Times New Roman"/>
              </w:rPr>
              <w:t>Подпункт б</w:t>
            </w:r>
            <w:r w:rsidR="008404C7" w:rsidRPr="009A6EA6">
              <w:rPr>
                <w:rFonts w:ascii="Times New Roman" w:hAnsi="Times New Roman" w:cs="Times New Roman"/>
              </w:rPr>
              <w:t>) пункта 6 раздела VI документации об электронном аукционе</w:t>
            </w:r>
          </w:p>
          <w:p w14:paraId="478630B4" w14:textId="77777777" w:rsidR="008404C7" w:rsidRPr="009A6EA6" w:rsidRDefault="008404C7" w:rsidP="00840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DDC89A1" w14:textId="482C7602" w:rsidR="008404C7" w:rsidRPr="009A6EA6" w:rsidRDefault="009A6EA6" w:rsidP="00840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EA6">
              <w:rPr>
                <w:rFonts w:ascii="Times New Roman" w:hAnsi="Times New Roman" w:cs="Times New Roman"/>
              </w:rPr>
              <w:t>Подпункт б</w:t>
            </w:r>
            <w:r w:rsidR="008404C7" w:rsidRPr="009A6EA6">
              <w:rPr>
                <w:rFonts w:ascii="Times New Roman" w:hAnsi="Times New Roman" w:cs="Times New Roman"/>
              </w:rPr>
              <w:t>) пункта 157 раздела III Положения, утвержденного постановлением Правительства РФ от 01.07.2016 №615</w:t>
            </w:r>
          </w:p>
        </w:tc>
      </w:tr>
      <w:tr w:rsidR="007364A7" w:rsidRPr="00DD5A57" w14:paraId="009C41D4" w14:textId="77777777" w:rsidTr="00DF5D58">
        <w:trPr>
          <w:trHeight w:val="415"/>
        </w:trPr>
        <w:tc>
          <w:tcPr>
            <w:tcW w:w="10200" w:type="dxa"/>
            <w:gridSpan w:val="6"/>
            <w:shd w:val="clear" w:color="auto" w:fill="auto"/>
            <w:vAlign w:val="center"/>
          </w:tcPr>
          <w:p w14:paraId="4CEB7960" w14:textId="5BC72768" w:rsidR="007364A7" w:rsidRPr="00DD5A57" w:rsidRDefault="007364A7" w:rsidP="007364A7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DD5A57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8404C7" w:rsidRPr="00DD5A57" w14:paraId="4199D801" w14:textId="77777777" w:rsidTr="009A6EA6">
        <w:trPr>
          <w:trHeight w:val="8066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1E1358E9" w14:textId="6425E5DD" w:rsidR="008404C7" w:rsidRPr="00DD5A57" w:rsidRDefault="008404C7" w:rsidP="00840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469D89" w14:textId="0DEA7406" w:rsidR="008404C7" w:rsidRPr="00DD5A57" w:rsidRDefault="008404C7" w:rsidP="009A6E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3AD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="009A6EA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243AD">
              <w:rPr>
                <w:rFonts w:ascii="Times New Roman" w:eastAsia="Times New Roman" w:hAnsi="Times New Roman" w:cs="Times New Roman"/>
                <w:lang w:eastAsia="ru-RU"/>
              </w:rPr>
              <w:t>Жили</w:t>
            </w:r>
            <w:r w:rsidR="009A6EA6">
              <w:rPr>
                <w:rFonts w:ascii="Times New Roman" w:eastAsia="Times New Roman" w:hAnsi="Times New Roman" w:cs="Times New Roman"/>
                <w:lang w:eastAsia="ru-RU"/>
              </w:rPr>
              <w:t>щно-эксплуатационные технологии»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B168822" w14:textId="3DF86B8E" w:rsidR="008404C7" w:rsidRPr="00DD5A57" w:rsidRDefault="009A6EA6" w:rsidP="009A6EA6">
            <w:pPr>
              <w:rPr>
                <w:rFonts w:ascii="Times New Roman" w:hAnsi="Times New Roman" w:cs="Times New Roman"/>
              </w:rPr>
            </w:pPr>
            <w:r w:rsidRPr="004B756A">
              <w:rPr>
                <w:rFonts w:ascii="Times New Roman" w:hAnsi="Times New Roman" w:cs="Times New Roman"/>
              </w:rPr>
              <w:t xml:space="preserve">В соответствии с требованиями документации на участие в предварительном отборе подрядных организаций на оказание услуг и (или) выполнение работ по капитальному ремонту общего имущества многоквартирных домов участник должен был представить </w:t>
            </w:r>
            <w:r w:rsidRPr="00FF20CB">
              <w:rPr>
                <w:rFonts w:ascii="Times New Roman" w:hAnsi="Times New Roman" w:cs="Times New Roman"/>
              </w:rPr>
              <w:t>копии не менее 3 исполненных контрактов и (или) договоров, подтверждающих наличие у участника предварительного отбора опыта оказания услуг и (или) выполнения работ, аналогичных предмету предварительного отбора</w:t>
            </w:r>
            <w:r>
              <w:rPr>
                <w:rFonts w:ascii="Times New Roman" w:hAnsi="Times New Roman" w:cs="Times New Roman"/>
              </w:rPr>
              <w:t xml:space="preserve">. Участником в составе заявки представлены копии договоров субподряда №7 от 18.06.2020, №4 от 20.03.2020, №7 от 25.07.2019, №5 от 19.02.2019. При этом, к указанным договорам не представлено Приложение №1, которое, согласно пункту 10 указанных договоров, является неотъемлемой частью данных договоров. С учетом изложенного, представленные участником документы не являются надлежащими копиями договоров субподряда №7 от 18.06.2020, №4 от 20.03.2020, №7 от 25.07.2019, №5 от 19.02.2019. Таким образом, </w:t>
            </w:r>
            <w:r w:rsidRPr="00E35C3F">
              <w:rPr>
                <w:rFonts w:ascii="Times New Roman" w:hAnsi="Times New Roman" w:cs="Times New Roman"/>
              </w:rPr>
              <w:t>участник предоставил недостоверные сведения</w:t>
            </w:r>
            <w:r>
              <w:rPr>
                <w:rFonts w:ascii="Times New Roman" w:hAnsi="Times New Roman" w:cs="Times New Roman"/>
              </w:rPr>
              <w:t xml:space="preserve"> об опыте </w:t>
            </w:r>
            <w:r w:rsidRPr="00FF20CB">
              <w:rPr>
                <w:rFonts w:ascii="Times New Roman" w:hAnsi="Times New Roman" w:cs="Times New Roman"/>
              </w:rPr>
              <w:t>оказания услуг и (или) выполнения работ, аналогичных предмету предварительного отбора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836" w:type="dxa"/>
            <w:gridSpan w:val="2"/>
            <w:shd w:val="clear" w:color="auto" w:fill="auto"/>
          </w:tcPr>
          <w:p w14:paraId="0DA8C5E1" w14:textId="77777777" w:rsidR="008404C7" w:rsidRPr="009A6EA6" w:rsidRDefault="008404C7" w:rsidP="00840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EA6">
              <w:rPr>
                <w:rFonts w:ascii="Times New Roman" w:hAnsi="Times New Roman" w:cs="Times New Roman"/>
              </w:rPr>
              <w:t>Подпункт в) пункта 6 раздела VI документации об электронном аукционе</w:t>
            </w:r>
          </w:p>
          <w:p w14:paraId="1EBC08CE" w14:textId="77777777" w:rsidR="008404C7" w:rsidRPr="009A6EA6" w:rsidRDefault="008404C7" w:rsidP="00840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65E89E" w14:textId="2EAA85ED" w:rsidR="008404C7" w:rsidRPr="009A6EA6" w:rsidRDefault="008404C7" w:rsidP="00840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EA6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8404C7" w:rsidRPr="00DD5A57" w14:paraId="14886206" w14:textId="77777777" w:rsidTr="00DF5D58">
        <w:trPr>
          <w:trHeight w:val="415"/>
        </w:trPr>
        <w:tc>
          <w:tcPr>
            <w:tcW w:w="10200" w:type="dxa"/>
            <w:gridSpan w:val="6"/>
            <w:shd w:val="clear" w:color="auto" w:fill="auto"/>
            <w:vAlign w:val="center"/>
          </w:tcPr>
          <w:p w14:paraId="35D3AC5E" w14:textId="199F2F44" w:rsidR="008404C7" w:rsidRPr="00DD5A57" w:rsidRDefault="008404C7" w:rsidP="008404C7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DD5A57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8404C7" w:rsidRPr="00DD5A57" w14:paraId="456475FE" w14:textId="77777777" w:rsidTr="00C421FF">
        <w:trPr>
          <w:trHeight w:val="415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76F889C1" w14:textId="0D906B93" w:rsidR="008404C7" w:rsidRPr="00DD5A57" w:rsidRDefault="008404C7" w:rsidP="00840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C99837" w14:textId="53C5EB57" w:rsidR="008404C7" w:rsidRPr="00DD5A57" w:rsidRDefault="008404C7" w:rsidP="009A6E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3AD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 w:rsidR="009A6EA6"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 w:rsidRPr="00B243AD">
              <w:rPr>
                <w:rFonts w:ascii="Times New Roman" w:eastAsia="Times New Roman" w:hAnsi="Times New Roman" w:cs="Times New Roman"/>
                <w:lang w:eastAsia="ru-RU"/>
              </w:rPr>
              <w:t>РодКар</w:t>
            </w:r>
            <w:proofErr w:type="spellEnd"/>
            <w:r w:rsidR="009A6EA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BE14D6C" w14:textId="5CAB9623" w:rsidR="008404C7" w:rsidRPr="00DD5A57" w:rsidRDefault="009A6EA6" w:rsidP="009A6EA6">
            <w:pPr>
              <w:rPr>
                <w:rFonts w:ascii="Times New Roman" w:hAnsi="Times New Roman" w:cs="Times New Roman"/>
              </w:rPr>
            </w:pPr>
            <w:r w:rsidRPr="0083793E">
              <w:rPr>
                <w:rFonts w:ascii="Times New Roman" w:hAnsi="Times New Roman" w:cs="Times New Roman"/>
              </w:rPr>
              <w:t xml:space="preserve">В соответствии с требованиями документации на участие в предварительном отборе подрядных организаций на оказание услуг и (или) выполнение работ по капитальному ремонту общего имущества многоквартирных домов участник должен был представить </w:t>
            </w:r>
            <w:r w:rsidRPr="0083793E">
              <w:rPr>
                <w:rStyle w:val="af2"/>
                <w:rFonts w:ascii="Times New Roman" w:hAnsi="Times New Roman"/>
              </w:rPr>
              <w:t xml:space="preserve">копии трудовых книжек, подтверждающих наличие у Участника в штате минимального количества квалифицированного персонала. При этом, </w:t>
            </w:r>
            <w:r w:rsidRPr="0083793E">
              <w:rPr>
                <w:rFonts w:ascii="Times New Roman" w:hAnsi="Times New Roman"/>
              </w:rPr>
              <w:t xml:space="preserve">представленные копии документов должны содержать всю информацию и все страницы оригинала в полном объеме, имеющиеся в оригинале документа в соответствии с </w:t>
            </w:r>
            <w:r w:rsidRPr="0083793E">
              <w:rPr>
                <w:rFonts w:ascii="Times New Roman" w:hAnsi="Times New Roman"/>
                <w:i/>
              </w:rPr>
              <w:t>ГОСТ Р 7.0.8-2013</w:t>
            </w:r>
            <w:r w:rsidRPr="0083793E">
              <w:rPr>
                <w:rFonts w:ascii="Times New Roman" w:hAnsi="Times New Roman"/>
              </w:rPr>
              <w:t>. Представленные участником в составе заявки</w:t>
            </w:r>
            <w:r>
              <w:rPr>
                <w:rFonts w:ascii="Times New Roman" w:hAnsi="Times New Roman"/>
              </w:rPr>
              <w:t xml:space="preserve"> </w:t>
            </w:r>
            <w:r w:rsidRPr="004B756A">
              <w:rPr>
                <w:rFonts w:ascii="Times New Roman" w:hAnsi="Times New Roman" w:cs="Times New Roman"/>
              </w:rPr>
              <w:t>на участие в предварительном отборе подрядных организаций</w:t>
            </w:r>
            <w:r>
              <w:rPr>
                <w:rFonts w:ascii="Times New Roman" w:hAnsi="Times New Roman" w:cs="Times New Roman"/>
              </w:rPr>
              <w:t xml:space="preserve"> трудовые книжки сотрудников не содержат </w:t>
            </w:r>
            <w:r w:rsidRPr="0083793E">
              <w:rPr>
                <w:rFonts w:ascii="Times New Roman" w:hAnsi="Times New Roman"/>
              </w:rPr>
              <w:t>всю информацию и все страницы оригинала в полном объеме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С учетом изложенного, представленные участником документы не являются надлежащими копиями трудовых книжек сотрудников. Таким образом, </w:t>
            </w:r>
            <w:r w:rsidRPr="00F55651">
              <w:rPr>
                <w:rFonts w:ascii="Times New Roman" w:hAnsi="Times New Roman" w:cs="Times New Roman"/>
              </w:rPr>
              <w:t xml:space="preserve">участник предоставил недостоверные сведения о сотрудниках, имеющих соответствующую квалификацию. </w:t>
            </w:r>
          </w:p>
        </w:tc>
        <w:tc>
          <w:tcPr>
            <w:tcW w:w="1836" w:type="dxa"/>
            <w:gridSpan w:val="2"/>
            <w:shd w:val="clear" w:color="auto" w:fill="auto"/>
          </w:tcPr>
          <w:p w14:paraId="6B7264C6" w14:textId="77777777" w:rsidR="008404C7" w:rsidRPr="009A6EA6" w:rsidRDefault="008404C7" w:rsidP="00840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EA6">
              <w:rPr>
                <w:rFonts w:ascii="Times New Roman" w:hAnsi="Times New Roman" w:cs="Times New Roman"/>
              </w:rPr>
              <w:t>Подпункт в) пункта 6 раздела VI документации об электронном аукционе</w:t>
            </w:r>
          </w:p>
          <w:p w14:paraId="1E90E7EF" w14:textId="77777777" w:rsidR="008404C7" w:rsidRPr="009A6EA6" w:rsidRDefault="008404C7" w:rsidP="00840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26DFCC" w14:textId="381E73CC" w:rsidR="008404C7" w:rsidRPr="009A6EA6" w:rsidRDefault="008404C7" w:rsidP="00840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EA6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8404C7" w:rsidRPr="00DD5A57" w14:paraId="229BA492" w14:textId="77777777" w:rsidTr="00DF5D58">
        <w:trPr>
          <w:trHeight w:val="415"/>
        </w:trPr>
        <w:tc>
          <w:tcPr>
            <w:tcW w:w="10200" w:type="dxa"/>
            <w:gridSpan w:val="6"/>
            <w:shd w:val="clear" w:color="auto" w:fill="auto"/>
            <w:vAlign w:val="center"/>
          </w:tcPr>
          <w:p w14:paraId="08B4FEB2" w14:textId="18FED91A" w:rsidR="008404C7" w:rsidRPr="00DD5A57" w:rsidRDefault="008404C7" w:rsidP="008404C7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DD5A57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6AA75141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E50A26" w14:textId="77777777" w:rsidR="00DD5A57" w:rsidRDefault="00DD5A57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DF47BB" w14:paraId="5A2DA4BF" w14:textId="77777777" w:rsidTr="00265B34">
        <w:trPr>
          <w:trHeight w:val="1123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4C7" w:rsidRPr="00DF47BB" w14:paraId="77FDAE31" w14:textId="77777777" w:rsidTr="00265B34">
        <w:trPr>
          <w:trHeight w:val="895"/>
        </w:trPr>
        <w:tc>
          <w:tcPr>
            <w:tcW w:w="1093" w:type="pct"/>
            <w:shd w:val="clear" w:color="auto" w:fill="auto"/>
            <w:vAlign w:val="center"/>
          </w:tcPr>
          <w:p w14:paraId="24161F23" w14:textId="05A7DF8A" w:rsidR="008404C7" w:rsidRPr="00DF47BB" w:rsidRDefault="008404C7" w:rsidP="0084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2A7D98F8" w:rsidR="008404C7" w:rsidRPr="00DF47BB" w:rsidRDefault="008404C7" w:rsidP="0084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3AD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«Строительная Компания </w:t>
            </w:r>
            <w:proofErr w:type="spellStart"/>
            <w:r w:rsidRPr="00B243AD">
              <w:rPr>
                <w:rFonts w:ascii="Times New Roman" w:eastAsia="Times New Roman" w:hAnsi="Times New Roman" w:cs="Times New Roman"/>
                <w:lang w:eastAsia="ru-RU"/>
              </w:rPr>
              <w:t>ЕвроКомплекс</w:t>
            </w:r>
            <w:proofErr w:type="spellEnd"/>
            <w:r w:rsidRPr="00B243A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58528F9A" w:rsidR="008404C7" w:rsidRPr="00DF47BB" w:rsidRDefault="008404C7" w:rsidP="0084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4C7">
              <w:rPr>
                <w:rFonts w:ascii="Times New Roman" w:eastAsia="Times New Roman" w:hAnsi="Times New Roman" w:cs="Times New Roman"/>
                <w:lang w:eastAsia="ru-RU"/>
              </w:rPr>
              <w:t>7801437740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115C822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DF47BB" w14:paraId="3881C21D" w14:textId="77777777" w:rsidTr="009A6EA6">
        <w:trPr>
          <w:trHeight w:val="1691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4C7" w:rsidRPr="00DF47BB" w14:paraId="745B6768" w14:textId="77777777" w:rsidTr="009A6EA6">
        <w:trPr>
          <w:trHeight w:val="1260"/>
        </w:trPr>
        <w:tc>
          <w:tcPr>
            <w:tcW w:w="1093" w:type="pct"/>
            <w:shd w:val="clear" w:color="auto" w:fill="auto"/>
            <w:vAlign w:val="center"/>
          </w:tcPr>
          <w:p w14:paraId="6F47DB6F" w14:textId="0BA1D0B2" w:rsidR="008404C7" w:rsidRPr="00DF47BB" w:rsidRDefault="008404C7" w:rsidP="0084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5FC487EC" w:rsidR="008404C7" w:rsidRPr="00DF47BB" w:rsidRDefault="008404C7" w:rsidP="009A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3AD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9A6EA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243AD">
              <w:rPr>
                <w:rFonts w:ascii="Times New Roman" w:eastAsia="Times New Roman" w:hAnsi="Times New Roman" w:cs="Times New Roman"/>
                <w:lang w:eastAsia="ru-RU"/>
              </w:rPr>
              <w:t>СМ РЕСУРС</w:t>
            </w:r>
            <w:r w:rsidR="009A6EA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652E3144" w:rsidR="008404C7" w:rsidRPr="00DF47BB" w:rsidRDefault="008404C7" w:rsidP="0084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3AD">
              <w:rPr>
                <w:rFonts w:ascii="Times New Roman" w:eastAsia="Times New Roman" w:hAnsi="Times New Roman" w:cs="Times New Roman"/>
                <w:lang w:eastAsia="ru-RU"/>
              </w:rPr>
              <w:t>7839462601</w:t>
            </w:r>
          </w:p>
        </w:tc>
      </w:tr>
      <w:tr w:rsidR="008404C7" w:rsidRPr="00DF47BB" w14:paraId="32FAC9DB" w14:textId="77777777" w:rsidTr="009A6EA6">
        <w:trPr>
          <w:trHeight w:val="1264"/>
        </w:trPr>
        <w:tc>
          <w:tcPr>
            <w:tcW w:w="1093" w:type="pct"/>
            <w:shd w:val="clear" w:color="auto" w:fill="auto"/>
            <w:vAlign w:val="center"/>
          </w:tcPr>
          <w:p w14:paraId="26398721" w14:textId="185F10B6" w:rsidR="008404C7" w:rsidRPr="00DF47BB" w:rsidRDefault="008404C7" w:rsidP="0084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801B244" w14:textId="0C1E813D" w:rsidR="008404C7" w:rsidRPr="00DF47BB" w:rsidRDefault="008404C7" w:rsidP="0084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3AD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="009A6EA6">
              <w:rPr>
                <w:rFonts w:ascii="Times New Roman" w:eastAsia="Times New Roman" w:hAnsi="Times New Roman" w:cs="Times New Roman"/>
                <w:lang w:eastAsia="ru-RU"/>
              </w:rPr>
              <w:t>«СТРОЙРЕСУРС»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420A22F" w14:textId="3824FD4F" w:rsidR="008404C7" w:rsidRPr="00DF47BB" w:rsidRDefault="008404C7" w:rsidP="0084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3AD">
              <w:rPr>
                <w:rFonts w:ascii="Times New Roman" w:eastAsia="Times New Roman" w:hAnsi="Times New Roman" w:cs="Times New Roman"/>
                <w:lang w:eastAsia="ru-RU"/>
              </w:rPr>
              <w:t>7813213382</w:t>
            </w:r>
          </w:p>
        </w:tc>
      </w:tr>
      <w:tr w:rsidR="008404C7" w:rsidRPr="00DF47BB" w14:paraId="732ECE93" w14:textId="77777777" w:rsidTr="009A6EA6">
        <w:trPr>
          <w:trHeight w:val="1410"/>
        </w:trPr>
        <w:tc>
          <w:tcPr>
            <w:tcW w:w="1093" w:type="pct"/>
            <w:shd w:val="clear" w:color="auto" w:fill="auto"/>
            <w:vAlign w:val="center"/>
          </w:tcPr>
          <w:p w14:paraId="09C70064" w14:textId="2A90ECB1" w:rsidR="008404C7" w:rsidRDefault="008404C7" w:rsidP="0084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66A012" w14:textId="42896BA1" w:rsidR="008404C7" w:rsidRPr="003E3603" w:rsidRDefault="008404C7" w:rsidP="009A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3AD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="009A6EA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243AD">
              <w:rPr>
                <w:rFonts w:ascii="Times New Roman" w:eastAsia="Times New Roman" w:hAnsi="Times New Roman" w:cs="Times New Roman"/>
                <w:lang w:eastAsia="ru-RU"/>
              </w:rPr>
              <w:t>Жили</w:t>
            </w:r>
            <w:r w:rsidR="009A6EA6">
              <w:rPr>
                <w:rFonts w:ascii="Times New Roman" w:eastAsia="Times New Roman" w:hAnsi="Times New Roman" w:cs="Times New Roman"/>
                <w:lang w:eastAsia="ru-RU"/>
              </w:rPr>
              <w:t>щно-эксплуатационные технологии»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6179EAB" w14:textId="7E167FFC" w:rsidR="008404C7" w:rsidRPr="003E3603" w:rsidRDefault="008404C7" w:rsidP="0084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3AD">
              <w:rPr>
                <w:rFonts w:ascii="Times New Roman" w:eastAsia="Times New Roman" w:hAnsi="Times New Roman" w:cs="Times New Roman"/>
                <w:lang w:eastAsia="ru-RU"/>
              </w:rPr>
              <w:t>7816340371</w:t>
            </w:r>
          </w:p>
        </w:tc>
      </w:tr>
      <w:tr w:rsidR="008404C7" w:rsidRPr="00DF47BB" w14:paraId="1E7A93D1" w14:textId="77777777" w:rsidTr="009A6EA6">
        <w:trPr>
          <w:trHeight w:val="1260"/>
        </w:trPr>
        <w:tc>
          <w:tcPr>
            <w:tcW w:w="1093" w:type="pct"/>
            <w:shd w:val="clear" w:color="auto" w:fill="auto"/>
            <w:vAlign w:val="center"/>
          </w:tcPr>
          <w:p w14:paraId="2810A424" w14:textId="4CED9689" w:rsidR="008404C7" w:rsidRDefault="008404C7" w:rsidP="0084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2175C43C" w14:textId="6748973A" w:rsidR="008404C7" w:rsidRPr="003E3603" w:rsidRDefault="008404C7" w:rsidP="009A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3AD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="009A6EA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243AD">
              <w:rPr>
                <w:rFonts w:ascii="Times New Roman" w:eastAsia="Times New Roman" w:hAnsi="Times New Roman" w:cs="Times New Roman"/>
                <w:lang w:eastAsia="ru-RU"/>
              </w:rPr>
              <w:t>РодКар</w:t>
            </w:r>
            <w:r w:rsidR="009A6EA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bookmarkStart w:id="2" w:name="_GoBack"/>
            <w:bookmarkEnd w:id="2"/>
          </w:p>
        </w:tc>
        <w:tc>
          <w:tcPr>
            <w:tcW w:w="1192" w:type="pct"/>
            <w:shd w:val="clear" w:color="auto" w:fill="auto"/>
            <w:vAlign w:val="center"/>
          </w:tcPr>
          <w:p w14:paraId="3DF5EC64" w14:textId="4038E0E8" w:rsidR="008404C7" w:rsidRPr="003E3603" w:rsidRDefault="008404C7" w:rsidP="0084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3AD">
              <w:rPr>
                <w:rFonts w:ascii="Times New Roman" w:eastAsia="Times New Roman" w:hAnsi="Times New Roman" w:cs="Times New Roman"/>
                <w:lang w:eastAsia="ru-RU"/>
              </w:rPr>
              <w:t>7826168112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321D116C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</w:t>
      </w:r>
      <w:r w:rsidRPr="006E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</w:t>
      </w:r>
      <w:r w:rsidRPr="0043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электронном аукционе, договор об оказании услуг и (или) выполнении работ по </w:t>
      </w:r>
      <w:r w:rsidRPr="0031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капитальному ремонту общего имущества в многоквартирном доме заключается с единственным </w:t>
      </w:r>
      <w:r w:rsidRPr="0026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участником, </w:t>
      </w:r>
      <w:r w:rsidRPr="0084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допущенным к электронному аукциону, </w:t>
      </w:r>
      <w:r w:rsidR="006966D2" w:rsidRPr="0084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8404C7" w:rsidRPr="0084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«Строительная Компания </w:t>
      </w:r>
      <w:proofErr w:type="spellStart"/>
      <w:r w:rsidR="008404C7" w:rsidRPr="008404C7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ЕвроКомплекс</w:t>
      </w:r>
      <w:proofErr w:type="spellEnd"/>
      <w:r w:rsidR="008404C7" w:rsidRPr="008404C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63ACABDE" w14:textId="05A0EB5F" w:rsidR="00DD5A57" w:rsidRDefault="00DD5A5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724134" w14:textId="3BAFD56F" w:rsidR="00DD5A57" w:rsidRDefault="00DD5A5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9BE614" w14:textId="2D35AE26" w:rsidR="009A6EA6" w:rsidRDefault="009A6EA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66AAA3" w14:textId="77777777" w:rsidR="009A6EA6" w:rsidRDefault="009A6EA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60E0A45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7B590C" w14:textId="7FCC4BF8" w:rsidR="00265B34" w:rsidRDefault="00265B34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8B52BE" w14:textId="77777777" w:rsidR="00DD5A57" w:rsidRDefault="00DD5A57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6B892A6" w14:textId="49BCD2F1" w:rsidR="00DD5A57" w:rsidRDefault="00DD5A5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F547C2" w14:textId="237C3E25" w:rsidR="00DD5A57" w:rsidRDefault="00DD5A5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8D254" w14:textId="77777777" w:rsidR="009A6EA6" w:rsidRDefault="009A6EA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BB0729D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243AD" w:rsidRPr="00B243AD">
        <w:rPr>
          <w:rFonts w:ascii="Times New Roman" w:eastAsia="Calibri" w:hAnsi="Times New Roman" w:cs="Times New Roman"/>
          <w:color w:val="000000"/>
          <w:sz w:val="24"/>
          <w:szCs w:val="24"/>
        </w:rPr>
        <w:t>057270000012100362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280661F2" w14:textId="77777777" w:rsidR="006E73B4" w:rsidRDefault="006E73B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08EDDB65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231DB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2EC6" w:rsidSect="00550F77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A6EA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6C022EBE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EA6">
          <w:rPr>
            <w:noProof/>
          </w:rPr>
          <w:t>10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92368"/>
    <w:rsid w:val="000E65D0"/>
    <w:rsid w:val="000F10EB"/>
    <w:rsid w:val="000F7E57"/>
    <w:rsid w:val="001120A0"/>
    <w:rsid w:val="00137CA6"/>
    <w:rsid w:val="00161898"/>
    <w:rsid w:val="001622AE"/>
    <w:rsid w:val="00175666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65B34"/>
    <w:rsid w:val="00271AEF"/>
    <w:rsid w:val="00282CFC"/>
    <w:rsid w:val="002B58D3"/>
    <w:rsid w:val="002C642C"/>
    <w:rsid w:val="002D0B11"/>
    <w:rsid w:val="002E5969"/>
    <w:rsid w:val="002F5379"/>
    <w:rsid w:val="002F6F45"/>
    <w:rsid w:val="003127C7"/>
    <w:rsid w:val="0031545F"/>
    <w:rsid w:val="00316752"/>
    <w:rsid w:val="0036193F"/>
    <w:rsid w:val="0036262D"/>
    <w:rsid w:val="00367AEC"/>
    <w:rsid w:val="003776A3"/>
    <w:rsid w:val="00392D0C"/>
    <w:rsid w:val="00397D0C"/>
    <w:rsid w:val="003D5430"/>
    <w:rsid w:val="003E1AF8"/>
    <w:rsid w:val="0043002E"/>
    <w:rsid w:val="00437CC2"/>
    <w:rsid w:val="00437EAF"/>
    <w:rsid w:val="004431F0"/>
    <w:rsid w:val="00446FCE"/>
    <w:rsid w:val="0045627F"/>
    <w:rsid w:val="00460FF4"/>
    <w:rsid w:val="004677AC"/>
    <w:rsid w:val="004C03EE"/>
    <w:rsid w:val="005047F0"/>
    <w:rsid w:val="00534538"/>
    <w:rsid w:val="00550F77"/>
    <w:rsid w:val="005774C1"/>
    <w:rsid w:val="0059372D"/>
    <w:rsid w:val="005942EC"/>
    <w:rsid w:val="00595004"/>
    <w:rsid w:val="005E2EC6"/>
    <w:rsid w:val="00600F3D"/>
    <w:rsid w:val="006139B6"/>
    <w:rsid w:val="006245EE"/>
    <w:rsid w:val="00632DA6"/>
    <w:rsid w:val="0064334A"/>
    <w:rsid w:val="00651C07"/>
    <w:rsid w:val="00690D62"/>
    <w:rsid w:val="006966D2"/>
    <w:rsid w:val="006A1860"/>
    <w:rsid w:val="006E73B4"/>
    <w:rsid w:val="006F260C"/>
    <w:rsid w:val="006F731B"/>
    <w:rsid w:val="00706DF3"/>
    <w:rsid w:val="007364A7"/>
    <w:rsid w:val="00745B20"/>
    <w:rsid w:val="007803A4"/>
    <w:rsid w:val="007B1A1C"/>
    <w:rsid w:val="007B6E88"/>
    <w:rsid w:val="007C308F"/>
    <w:rsid w:val="007C72F4"/>
    <w:rsid w:val="007F1411"/>
    <w:rsid w:val="0080651F"/>
    <w:rsid w:val="00837195"/>
    <w:rsid w:val="008378B3"/>
    <w:rsid w:val="008404C7"/>
    <w:rsid w:val="00855B02"/>
    <w:rsid w:val="0086050F"/>
    <w:rsid w:val="00861390"/>
    <w:rsid w:val="008649DB"/>
    <w:rsid w:val="008837EC"/>
    <w:rsid w:val="008E5DE1"/>
    <w:rsid w:val="008F4BDC"/>
    <w:rsid w:val="00913CD7"/>
    <w:rsid w:val="009207C7"/>
    <w:rsid w:val="009244D4"/>
    <w:rsid w:val="00927928"/>
    <w:rsid w:val="00964D30"/>
    <w:rsid w:val="0098332F"/>
    <w:rsid w:val="009A6EA6"/>
    <w:rsid w:val="009B4E91"/>
    <w:rsid w:val="009B503A"/>
    <w:rsid w:val="009E5458"/>
    <w:rsid w:val="009F6A98"/>
    <w:rsid w:val="00A24351"/>
    <w:rsid w:val="00A37FB3"/>
    <w:rsid w:val="00A41B9F"/>
    <w:rsid w:val="00A41FF2"/>
    <w:rsid w:val="00A44945"/>
    <w:rsid w:val="00A56D17"/>
    <w:rsid w:val="00A74FCF"/>
    <w:rsid w:val="00A84F8B"/>
    <w:rsid w:val="00A85A1E"/>
    <w:rsid w:val="00A97221"/>
    <w:rsid w:val="00AA2408"/>
    <w:rsid w:val="00AA3D73"/>
    <w:rsid w:val="00AB5FE7"/>
    <w:rsid w:val="00AB7C4B"/>
    <w:rsid w:val="00AC7596"/>
    <w:rsid w:val="00AF0CD0"/>
    <w:rsid w:val="00AF6AF3"/>
    <w:rsid w:val="00B12480"/>
    <w:rsid w:val="00B243AD"/>
    <w:rsid w:val="00B34E73"/>
    <w:rsid w:val="00B42AB5"/>
    <w:rsid w:val="00B44667"/>
    <w:rsid w:val="00B45B94"/>
    <w:rsid w:val="00B45FA7"/>
    <w:rsid w:val="00B6006C"/>
    <w:rsid w:val="00B62321"/>
    <w:rsid w:val="00BB1970"/>
    <w:rsid w:val="00BB1CBE"/>
    <w:rsid w:val="00BC11C2"/>
    <w:rsid w:val="00BD4853"/>
    <w:rsid w:val="00BF68EB"/>
    <w:rsid w:val="00C00427"/>
    <w:rsid w:val="00C070ED"/>
    <w:rsid w:val="00C13D7D"/>
    <w:rsid w:val="00C323CC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5542B"/>
    <w:rsid w:val="00D61700"/>
    <w:rsid w:val="00D62F85"/>
    <w:rsid w:val="00D7301A"/>
    <w:rsid w:val="00DC1752"/>
    <w:rsid w:val="00DC7F8A"/>
    <w:rsid w:val="00DD2BC6"/>
    <w:rsid w:val="00DD33AA"/>
    <w:rsid w:val="00DD5A57"/>
    <w:rsid w:val="00DE317E"/>
    <w:rsid w:val="00DF47BB"/>
    <w:rsid w:val="00DF5D58"/>
    <w:rsid w:val="00DF5EBF"/>
    <w:rsid w:val="00E43977"/>
    <w:rsid w:val="00E62106"/>
    <w:rsid w:val="00E86FC8"/>
    <w:rsid w:val="00E97D11"/>
    <w:rsid w:val="00EA6031"/>
    <w:rsid w:val="00EB0E35"/>
    <w:rsid w:val="00EB4561"/>
    <w:rsid w:val="00EB7F46"/>
    <w:rsid w:val="00EC1D93"/>
    <w:rsid w:val="00EC4280"/>
    <w:rsid w:val="00EC769A"/>
    <w:rsid w:val="00ED089B"/>
    <w:rsid w:val="00EF3EF6"/>
    <w:rsid w:val="00F0219B"/>
    <w:rsid w:val="00F47124"/>
    <w:rsid w:val="00F50673"/>
    <w:rsid w:val="00F67255"/>
    <w:rsid w:val="00F754C9"/>
    <w:rsid w:val="00F963E9"/>
    <w:rsid w:val="00FA6B85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 для Нормальный"/>
    <w:basedOn w:val="a0"/>
    <w:uiPriority w:val="99"/>
    <w:rsid w:val="009A6E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15E9A-C36A-40AD-B881-1288422F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10</Pages>
  <Words>2718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119</cp:revision>
  <cp:lastPrinted>2021-02-01T13:45:00Z</cp:lastPrinted>
  <dcterms:created xsi:type="dcterms:W3CDTF">2017-03-31T09:14:00Z</dcterms:created>
  <dcterms:modified xsi:type="dcterms:W3CDTF">2021-04-21T14:31:00Z</dcterms:modified>
</cp:coreProperties>
</file>