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98" w:rsidRPr="003833F3" w:rsidRDefault="003833F3" w:rsidP="009B17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З</w:t>
      </w:r>
      <w:r w:rsidR="009B1798" w:rsidRPr="003833F3">
        <w:rPr>
          <w:rFonts w:ascii="Times New Roman" w:hAnsi="Times New Roman" w:cs="Times New Roman"/>
          <w:b/>
          <w:color w:val="000000"/>
        </w:rPr>
        <w:t>апрос о разъяснении положений</w:t>
      </w:r>
    </w:p>
    <w:p w:rsidR="009B1798" w:rsidRPr="003833F3" w:rsidRDefault="009B1798" w:rsidP="009B17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документации о проведении электронного аукциона</w:t>
      </w:r>
    </w:p>
    <w:p w:rsidR="009B1798" w:rsidRPr="009C09F7" w:rsidRDefault="009B1798" w:rsidP="009B1798">
      <w:pPr>
        <w:pStyle w:val="a3"/>
        <w:spacing w:line="276" w:lineRule="auto"/>
        <w:ind w:firstLine="567"/>
        <w:jc w:val="both"/>
        <w:rPr>
          <w:rFonts w:ascii="Trebuchet MS" w:hAnsi="Trebuchet MS"/>
          <w:color w:val="000000"/>
        </w:rPr>
      </w:pPr>
    </w:p>
    <w:p w:rsidR="009B1798" w:rsidRPr="00585774" w:rsidRDefault="009B1798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85774">
        <w:rPr>
          <w:rFonts w:ascii="Times New Roman" w:hAnsi="Times New Roman" w:cs="Times New Roman"/>
        </w:rPr>
        <w:t xml:space="preserve">Руководствуясь пунктом 140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 (далее – Положение), просим предоставить разъяснения следующих положений документации о проведении электронного аукциона № </w:t>
      </w:r>
      <w:r w:rsidR="00CD00EF" w:rsidRPr="00CD00EF">
        <w:rPr>
          <w:rFonts w:ascii="Times New Roman" w:hAnsi="Times New Roman" w:cs="Times New Roman"/>
        </w:rPr>
        <w:t>057270000012100487</w:t>
      </w:r>
    </w:p>
    <w:p w:rsidR="00045861" w:rsidRDefault="00F31E43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85774">
        <w:rPr>
          <w:rFonts w:ascii="Times New Roman" w:hAnsi="Times New Roman" w:cs="Times New Roman"/>
        </w:rPr>
        <w:t>Согласно проектн</w:t>
      </w:r>
      <w:r w:rsidR="001B0634" w:rsidRPr="00585774">
        <w:rPr>
          <w:rFonts w:ascii="Times New Roman" w:hAnsi="Times New Roman" w:cs="Times New Roman"/>
        </w:rPr>
        <w:t>ой</w:t>
      </w:r>
      <w:r w:rsidR="00045861" w:rsidRPr="00585774">
        <w:rPr>
          <w:rFonts w:ascii="Times New Roman" w:hAnsi="Times New Roman" w:cs="Times New Roman"/>
        </w:rPr>
        <w:t xml:space="preserve"> </w:t>
      </w:r>
      <w:r w:rsidRPr="00585774">
        <w:rPr>
          <w:rFonts w:ascii="Times New Roman" w:hAnsi="Times New Roman" w:cs="Times New Roman"/>
        </w:rPr>
        <w:t>документаци</w:t>
      </w:r>
      <w:r w:rsidR="001B0634" w:rsidRPr="00585774">
        <w:rPr>
          <w:rFonts w:ascii="Times New Roman" w:hAnsi="Times New Roman" w:cs="Times New Roman"/>
        </w:rPr>
        <w:t>и</w:t>
      </w:r>
      <w:r w:rsidRPr="00585774">
        <w:rPr>
          <w:rFonts w:ascii="Times New Roman" w:hAnsi="Times New Roman" w:cs="Times New Roman"/>
        </w:rPr>
        <w:t>, являющ</w:t>
      </w:r>
      <w:r w:rsidR="001B0634" w:rsidRPr="00585774">
        <w:rPr>
          <w:rFonts w:ascii="Times New Roman" w:hAnsi="Times New Roman" w:cs="Times New Roman"/>
        </w:rPr>
        <w:t>ейся</w:t>
      </w:r>
      <w:r w:rsidRPr="00585774">
        <w:rPr>
          <w:rFonts w:ascii="Times New Roman" w:hAnsi="Times New Roman" w:cs="Times New Roman"/>
        </w:rPr>
        <w:t xml:space="preserve"> частью аукционной документации</w:t>
      </w:r>
      <w:r w:rsidR="000F3469">
        <w:rPr>
          <w:rFonts w:ascii="Times New Roman" w:hAnsi="Times New Roman" w:cs="Times New Roman"/>
        </w:rPr>
        <w:t xml:space="preserve"> указан</w:t>
      </w:r>
      <w:r w:rsidR="00CD00EF">
        <w:rPr>
          <w:rFonts w:ascii="Times New Roman" w:hAnsi="Times New Roman" w:cs="Times New Roman"/>
        </w:rPr>
        <w:t>ы</w:t>
      </w:r>
      <w:r w:rsidRPr="00585774">
        <w:rPr>
          <w:rFonts w:ascii="Times New Roman" w:hAnsi="Times New Roman" w:cs="Times New Roman"/>
        </w:rPr>
        <w:t xml:space="preserve"> </w:t>
      </w:r>
      <w:r w:rsidR="00A62562" w:rsidRPr="00585774">
        <w:rPr>
          <w:rFonts w:ascii="Times New Roman" w:hAnsi="Times New Roman" w:cs="Times New Roman"/>
        </w:rPr>
        <w:t>производител</w:t>
      </w:r>
      <w:r w:rsidR="00CD00EF">
        <w:rPr>
          <w:rFonts w:ascii="Times New Roman" w:hAnsi="Times New Roman" w:cs="Times New Roman"/>
        </w:rPr>
        <w:t>и</w:t>
      </w:r>
      <w:r w:rsidRPr="00585774">
        <w:rPr>
          <w:rFonts w:ascii="Times New Roman" w:hAnsi="Times New Roman" w:cs="Times New Roman"/>
        </w:rPr>
        <w:t xml:space="preserve"> </w:t>
      </w:r>
      <w:r w:rsidR="000F3469">
        <w:rPr>
          <w:rFonts w:ascii="Times New Roman" w:hAnsi="Times New Roman" w:cs="Times New Roman"/>
        </w:rPr>
        <w:t>ООО «</w:t>
      </w:r>
      <w:proofErr w:type="spellStart"/>
      <w:r w:rsidR="000F3469">
        <w:rPr>
          <w:rFonts w:ascii="Times New Roman" w:hAnsi="Times New Roman" w:cs="Times New Roman"/>
        </w:rPr>
        <w:t>СПбЛЗ</w:t>
      </w:r>
      <w:proofErr w:type="spellEnd"/>
      <w:r w:rsidR="000F3469">
        <w:rPr>
          <w:rFonts w:ascii="Times New Roman" w:hAnsi="Times New Roman" w:cs="Times New Roman"/>
        </w:rPr>
        <w:t>»</w:t>
      </w:r>
      <w:r w:rsidR="00CD00EF">
        <w:rPr>
          <w:rFonts w:ascii="Times New Roman" w:hAnsi="Times New Roman" w:cs="Times New Roman"/>
        </w:rPr>
        <w:t>, ООО «</w:t>
      </w:r>
      <w:proofErr w:type="spellStart"/>
      <w:r w:rsidR="00CD00EF">
        <w:rPr>
          <w:rFonts w:ascii="Times New Roman" w:hAnsi="Times New Roman" w:cs="Times New Roman"/>
        </w:rPr>
        <w:t>Отис</w:t>
      </w:r>
      <w:proofErr w:type="spellEnd"/>
      <w:r w:rsidR="00CD00EF">
        <w:rPr>
          <w:rFonts w:ascii="Times New Roman" w:hAnsi="Times New Roman" w:cs="Times New Roman"/>
        </w:rPr>
        <w:t xml:space="preserve"> Лифт», ОАО «</w:t>
      </w:r>
      <w:proofErr w:type="spellStart"/>
      <w:r w:rsidR="00CD00EF">
        <w:rPr>
          <w:rFonts w:ascii="Times New Roman" w:hAnsi="Times New Roman" w:cs="Times New Roman"/>
        </w:rPr>
        <w:t>Могилевлифтмаш</w:t>
      </w:r>
      <w:proofErr w:type="spellEnd"/>
      <w:r w:rsidR="00CD00EF">
        <w:rPr>
          <w:rFonts w:ascii="Times New Roman" w:hAnsi="Times New Roman" w:cs="Times New Roman"/>
        </w:rPr>
        <w:t>», ООО «</w:t>
      </w:r>
      <w:proofErr w:type="spellStart"/>
      <w:r w:rsidR="00CD00EF">
        <w:rPr>
          <w:rFonts w:ascii="Times New Roman" w:hAnsi="Times New Roman" w:cs="Times New Roman"/>
        </w:rPr>
        <w:t>СаратовЛифт</w:t>
      </w:r>
      <w:proofErr w:type="spellEnd"/>
      <w:r w:rsidR="00CD00EF">
        <w:rPr>
          <w:rFonts w:ascii="Times New Roman" w:hAnsi="Times New Roman" w:cs="Times New Roman"/>
        </w:rPr>
        <w:t xml:space="preserve"> Комплект</w:t>
      </w:r>
    </w:p>
    <w:p w:rsidR="000F3469" w:rsidRPr="00585774" w:rsidRDefault="000F3469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сообщить, предусмотрен ли аналог лифтового оборудования в данном случае?</w:t>
      </w:r>
    </w:p>
    <w:p w:rsidR="00FC2639" w:rsidRDefault="009B1798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85774">
        <w:rPr>
          <w:rFonts w:ascii="Times New Roman" w:hAnsi="Times New Roman" w:cs="Times New Roman"/>
        </w:rPr>
        <w:t xml:space="preserve">Данное требование нарушает п. </w:t>
      </w:r>
      <w:r w:rsidR="00B9396D" w:rsidRPr="00585774">
        <w:rPr>
          <w:rFonts w:ascii="Times New Roman" w:hAnsi="Times New Roman" w:cs="Times New Roman"/>
        </w:rPr>
        <w:t>1 ст. 17 ФЗ Закона о защите конкуренции</w:t>
      </w:r>
      <w:r w:rsidR="00585774">
        <w:rPr>
          <w:rFonts w:ascii="Times New Roman" w:hAnsi="Times New Roman" w:cs="Times New Roman"/>
        </w:rPr>
        <w:t>, так как</w:t>
      </w:r>
      <w:r w:rsidRPr="00585774">
        <w:rPr>
          <w:rFonts w:ascii="Times New Roman" w:hAnsi="Times New Roman" w:cs="Times New Roman"/>
        </w:rPr>
        <w:t xml:space="preserve"> </w:t>
      </w:r>
      <w:r w:rsidR="00585774" w:rsidRPr="00585774">
        <w:rPr>
          <w:rFonts w:ascii="Times New Roman" w:hAnsi="Times New Roman" w:cs="Times New Roman"/>
        </w:rPr>
        <w:t>создает преимущественное условие участия в торгах</w:t>
      </w:r>
      <w:r w:rsidR="00585774">
        <w:rPr>
          <w:rFonts w:ascii="Times New Roman" w:hAnsi="Times New Roman" w:cs="Times New Roman"/>
        </w:rPr>
        <w:t xml:space="preserve"> для отдельных участников закупки и тем самым </w:t>
      </w:r>
      <w:r w:rsidRPr="00585774">
        <w:rPr>
          <w:rFonts w:ascii="Times New Roman" w:hAnsi="Times New Roman" w:cs="Times New Roman"/>
        </w:rPr>
        <w:t>влечет за собой ограничение количества участников закупки</w:t>
      </w:r>
      <w:r w:rsidR="00585774">
        <w:rPr>
          <w:rFonts w:ascii="Times New Roman" w:hAnsi="Times New Roman" w:cs="Times New Roman"/>
        </w:rPr>
        <w:t>.</w:t>
      </w:r>
    </w:p>
    <w:p w:rsidR="00CD00EF" w:rsidRPr="00585774" w:rsidRDefault="00CD00EF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позиция</w:t>
      </w:r>
      <w:r>
        <w:rPr>
          <w:rFonts w:ascii="Times New Roman" w:hAnsi="Times New Roman" w:cs="Times New Roman"/>
        </w:rPr>
        <w:t xml:space="preserve"> подтверждается, в частности, решениями Арбитражного суда Республики Тыва от 10.11.2020 г. по делу № А69-1759/2020, от 11.11.2020 г. по делу № А69-1760/2020, оставленными Третьим арбитражным апелляционным судом без изменения</w:t>
      </w:r>
      <w:r>
        <w:rPr>
          <w:rFonts w:ascii="Times New Roman" w:hAnsi="Times New Roman" w:cs="Times New Roman"/>
        </w:rPr>
        <w:t>.</w:t>
      </w:r>
    </w:p>
    <w:p w:rsidR="008434A4" w:rsidRPr="00585774" w:rsidRDefault="001B0634" w:rsidP="00585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85774">
        <w:rPr>
          <w:rFonts w:ascii="Times New Roman" w:hAnsi="Times New Roman" w:cs="Times New Roman"/>
        </w:rPr>
        <w:t>На основании вышеизложенного, прошу</w:t>
      </w:r>
      <w:r w:rsidR="003833F3" w:rsidRPr="00585774">
        <w:rPr>
          <w:rFonts w:ascii="Times New Roman" w:hAnsi="Times New Roman" w:cs="Times New Roman"/>
        </w:rPr>
        <w:t xml:space="preserve"> внести изменения в проектную документацию и </w:t>
      </w:r>
      <w:r w:rsidR="00CD00EF">
        <w:rPr>
          <w:rFonts w:ascii="Times New Roman" w:hAnsi="Times New Roman" w:cs="Times New Roman"/>
        </w:rPr>
        <w:t>предусмотреть аналог заменяемого лифтового оборудования в проектной документации.</w:t>
      </w:r>
      <w:bookmarkStart w:id="0" w:name="_GoBack"/>
      <w:bookmarkEnd w:id="0"/>
    </w:p>
    <w:sectPr w:rsidR="008434A4" w:rsidRPr="0058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15"/>
    <w:rsid w:val="00045861"/>
    <w:rsid w:val="000832A2"/>
    <w:rsid w:val="000E0515"/>
    <w:rsid w:val="000F3469"/>
    <w:rsid w:val="001B0634"/>
    <w:rsid w:val="003833F3"/>
    <w:rsid w:val="00394B6C"/>
    <w:rsid w:val="00470E10"/>
    <w:rsid w:val="00585774"/>
    <w:rsid w:val="008434A4"/>
    <w:rsid w:val="008D3AF9"/>
    <w:rsid w:val="009B1798"/>
    <w:rsid w:val="00A62562"/>
    <w:rsid w:val="00B0383E"/>
    <w:rsid w:val="00B9396D"/>
    <w:rsid w:val="00CD00EF"/>
    <w:rsid w:val="00F31E43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9546-7C3D-4486-AFCB-E5F1833E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Петренев Антон Сергеевич</dc:creator>
  <cp:keywords/>
  <dc:description/>
  <cp:lastModifiedBy>Васильева Олеся Александровна</cp:lastModifiedBy>
  <cp:revision>2</cp:revision>
  <dcterms:created xsi:type="dcterms:W3CDTF">2021-05-13T11:21:00Z</dcterms:created>
  <dcterms:modified xsi:type="dcterms:W3CDTF">2021-05-13T11:21:00Z</dcterms:modified>
</cp:coreProperties>
</file>